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887" w:type="dxa"/>
        <w:tblInd w:w="-256" w:type="dxa"/>
        <w:tblCellMar>
          <w:top w:w="35" w:type="dxa"/>
          <w:bottom w:w="1" w:type="dxa"/>
        </w:tblCellMar>
        <w:tblLook w:val="04A0" w:firstRow="1" w:lastRow="0" w:firstColumn="1" w:lastColumn="0" w:noHBand="0" w:noVBand="1"/>
      </w:tblPr>
      <w:tblGrid>
        <w:gridCol w:w="2375"/>
        <w:gridCol w:w="4306"/>
        <w:gridCol w:w="1090"/>
        <w:gridCol w:w="2116"/>
      </w:tblGrid>
      <w:tr w:rsidR="00F2137B" w:rsidRPr="00C1535B" w14:paraId="59BC14FD" w14:textId="77777777" w:rsidTr="00A96937">
        <w:trPr>
          <w:trHeight w:val="170"/>
        </w:trPr>
        <w:tc>
          <w:tcPr>
            <w:tcW w:w="2375" w:type="dxa"/>
            <w:vMerge w:val="restart"/>
            <w:tcBorders>
              <w:top w:val="single" w:sz="6" w:space="0" w:color="000000"/>
              <w:left w:val="single" w:sz="6" w:space="0" w:color="000000"/>
              <w:bottom w:val="single" w:sz="6" w:space="0" w:color="000000"/>
              <w:right w:val="single" w:sz="6" w:space="0" w:color="000000"/>
            </w:tcBorders>
            <w:vAlign w:val="center"/>
          </w:tcPr>
          <w:p w14:paraId="3394A83D" w14:textId="77777777" w:rsidR="00C57C7B" w:rsidRPr="00C1535B" w:rsidRDefault="00F2137B" w:rsidP="007528FA">
            <w:pPr>
              <w:spacing w:before="60" w:after="60"/>
              <w:jc w:val="center"/>
              <w:rPr>
                <w:rFonts w:ascii="Times New Roman" w:hAnsi="Times New Roman" w:cs="Times New Roman"/>
                <w:sz w:val="18"/>
                <w:szCs w:val="18"/>
              </w:rPr>
            </w:pPr>
            <w:r w:rsidRPr="00C1535B">
              <w:rPr>
                <w:rFonts w:ascii="Times New Roman" w:hAnsi="Times New Roman" w:cs="Times New Roman"/>
                <w:noProof/>
                <w:sz w:val="18"/>
                <w:szCs w:val="18"/>
              </w:rPr>
              <w:drawing>
                <wp:anchor distT="0" distB="0" distL="114300" distR="114300" simplePos="0" relativeHeight="251658240" behindDoc="0" locked="0" layoutInCell="1" allowOverlap="1" wp14:anchorId="0B089FF9" wp14:editId="64EDCD4D">
                  <wp:simplePos x="0" y="0"/>
                  <wp:positionH relativeFrom="column">
                    <wp:posOffset>247650</wp:posOffset>
                  </wp:positionH>
                  <wp:positionV relativeFrom="paragraph">
                    <wp:posOffset>-13970</wp:posOffset>
                  </wp:positionV>
                  <wp:extent cx="849600" cy="856800"/>
                  <wp:effectExtent l="0" t="0" r="8255" b="635"/>
                  <wp:wrapNone/>
                  <wp:docPr id="4" name="Resim 4" descr="C:\Users\Gazi\AppData\Local\Temp\Rar$DIa7968.39631\GAZI_UNIVERSITESI_LOGO_20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Gazi\AppData\Local\Temp\Rar$DIa7968.39631\GAZI_UNIVERSITESI_LOGO_2017.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9600" cy="85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07004D" w14:textId="77777777" w:rsidR="00C57C7B" w:rsidRPr="00C1535B" w:rsidRDefault="00C57C7B" w:rsidP="007528FA">
            <w:pPr>
              <w:spacing w:before="60" w:after="60"/>
              <w:ind w:right="-6"/>
              <w:jc w:val="center"/>
              <w:rPr>
                <w:rFonts w:ascii="Times New Roman" w:hAnsi="Times New Roman" w:cs="Times New Roman"/>
                <w:sz w:val="18"/>
                <w:szCs w:val="18"/>
              </w:rPr>
            </w:pPr>
          </w:p>
        </w:tc>
        <w:tc>
          <w:tcPr>
            <w:tcW w:w="4306" w:type="dxa"/>
            <w:vMerge w:val="restart"/>
            <w:tcBorders>
              <w:top w:val="single" w:sz="6" w:space="0" w:color="000000"/>
              <w:left w:val="single" w:sz="6" w:space="0" w:color="000000"/>
              <w:bottom w:val="single" w:sz="6" w:space="0" w:color="000000"/>
              <w:right w:val="single" w:sz="6" w:space="0" w:color="000000"/>
            </w:tcBorders>
            <w:vAlign w:val="center"/>
          </w:tcPr>
          <w:p w14:paraId="4CA38980" w14:textId="77777777" w:rsidR="007E26FC" w:rsidRPr="00C1535B" w:rsidRDefault="00A31136" w:rsidP="007528FA">
            <w:pPr>
              <w:spacing w:before="60" w:after="60"/>
              <w:ind w:left="666"/>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GAZİ</w:t>
            </w:r>
            <w:r w:rsidR="00774A69" w:rsidRPr="00C1535B">
              <w:rPr>
                <w:rFonts w:ascii="Times New Roman" w:eastAsia="Arial" w:hAnsi="Times New Roman" w:cs="Times New Roman"/>
                <w:b/>
                <w:sz w:val="18"/>
                <w:szCs w:val="18"/>
              </w:rPr>
              <w:t xml:space="preserve"> ÜNİVERSİTESİ</w:t>
            </w:r>
          </w:p>
          <w:p w14:paraId="38DED32F" w14:textId="77777777" w:rsidR="00C1535B" w:rsidRDefault="006061B8" w:rsidP="007528FA">
            <w:pPr>
              <w:spacing w:before="60" w:after="60"/>
              <w:ind w:left="666"/>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Mühendislik Fakültesi</w:t>
            </w:r>
          </w:p>
          <w:p w14:paraId="57588A30" w14:textId="77777777" w:rsidR="00C57C7B" w:rsidRPr="00C1535B" w:rsidRDefault="00774A69" w:rsidP="007528FA">
            <w:pPr>
              <w:spacing w:before="60" w:after="60"/>
              <w:ind w:left="666"/>
              <w:jc w:val="center"/>
              <w:rPr>
                <w:rFonts w:ascii="Times New Roman" w:hAnsi="Times New Roman" w:cs="Times New Roman"/>
                <w:sz w:val="18"/>
                <w:szCs w:val="18"/>
              </w:rPr>
            </w:pPr>
            <w:r w:rsidRPr="00C1535B">
              <w:rPr>
                <w:rFonts w:ascii="Times New Roman" w:eastAsia="Arial" w:hAnsi="Times New Roman" w:cs="Times New Roman"/>
                <w:b/>
                <w:sz w:val="18"/>
                <w:szCs w:val="18"/>
              </w:rPr>
              <w:t>Görev Tanımı</w:t>
            </w:r>
          </w:p>
        </w:tc>
        <w:tc>
          <w:tcPr>
            <w:tcW w:w="1090" w:type="dxa"/>
            <w:tcBorders>
              <w:top w:val="single" w:sz="6" w:space="0" w:color="000000"/>
              <w:left w:val="single" w:sz="6" w:space="0" w:color="000000"/>
              <w:bottom w:val="single" w:sz="4" w:space="0" w:color="000000"/>
              <w:right w:val="single" w:sz="6" w:space="0" w:color="000000"/>
            </w:tcBorders>
          </w:tcPr>
          <w:p w14:paraId="7ABA44A7" w14:textId="77777777" w:rsidR="00C57C7B" w:rsidRPr="00C1535B" w:rsidRDefault="00F2137B" w:rsidP="007528FA">
            <w:pPr>
              <w:spacing w:before="60" w:after="60"/>
              <w:ind w:left="27"/>
              <w:jc w:val="center"/>
              <w:rPr>
                <w:rFonts w:ascii="Times New Roman" w:eastAsia="Arial" w:hAnsi="Times New Roman" w:cs="Times New Roman"/>
                <w:sz w:val="18"/>
                <w:szCs w:val="18"/>
              </w:rPr>
            </w:pPr>
            <w:r w:rsidRPr="00C1535B">
              <w:rPr>
                <w:rFonts w:ascii="Times New Roman" w:eastAsia="Arial" w:hAnsi="Times New Roman" w:cs="Times New Roman"/>
                <w:sz w:val="18"/>
                <w:szCs w:val="18"/>
              </w:rPr>
              <w:t>İlgi yazı</w:t>
            </w:r>
          </w:p>
          <w:p w14:paraId="56E8A61D" w14:textId="77777777" w:rsidR="00F2137B" w:rsidRPr="00C1535B" w:rsidRDefault="00F2137B" w:rsidP="007528FA">
            <w:pPr>
              <w:spacing w:before="60" w:after="60"/>
              <w:ind w:left="27"/>
              <w:jc w:val="center"/>
              <w:rPr>
                <w:rFonts w:ascii="Times New Roman" w:hAnsi="Times New Roman" w:cs="Times New Roman"/>
                <w:sz w:val="18"/>
                <w:szCs w:val="18"/>
              </w:rPr>
            </w:pPr>
          </w:p>
        </w:tc>
        <w:tc>
          <w:tcPr>
            <w:tcW w:w="2116" w:type="dxa"/>
            <w:tcBorders>
              <w:top w:val="single" w:sz="6" w:space="0" w:color="000000"/>
              <w:left w:val="single" w:sz="6" w:space="0" w:color="000000"/>
              <w:bottom w:val="single" w:sz="4" w:space="0" w:color="000000"/>
              <w:right w:val="single" w:sz="6" w:space="0" w:color="000000"/>
            </w:tcBorders>
          </w:tcPr>
          <w:p w14:paraId="363992A8" w14:textId="77777777" w:rsidR="00C57C7B" w:rsidRPr="00C1535B" w:rsidRDefault="00C57C7B" w:rsidP="007528FA">
            <w:pPr>
              <w:spacing w:before="60" w:after="60"/>
              <w:ind w:left="26"/>
              <w:jc w:val="center"/>
              <w:rPr>
                <w:rFonts w:ascii="Times New Roman" w:hAnsi="Times New Roman" w:cs="Times New Roman"/>
                <w:sz w:val="18"/>
                <w:szCs w:val="18"/>
              </w:rPr>
            </w:pPr>
          </w:p>
        </w:tc>
      </w:tr>
      <w:tr w:rsidR="00F2137B" w:rsidRPr="00C1535B" w14:paraId="3165B74F" w14:textId="77777777" w:rsidTr="00A96937">
        <w:trPr>
          <w:trHeight w:val="595"/>
        </w:trPr>
        <w:tc>
          <w:tcPr>
            <w:tcW w:w="2375" w:type="dxa"/>
            <w:vMerge/>
            <w:tcBorders>
              <w:top w:val="nil"/>
              <w:left w:val="single" w:sz="6" w:space="0" w:color="000000"/>
              <w:bottom w:val="single" w:sz="6" w:space="0" w:color="000000"/>
              <w:right w:val="single" w:sz="6" w:space="0" w:color="000000"/>
            </w:tcBorders>
          </w:tcPr>
          <w:p w14:paraId="1F7E2593" w14:textId="77777777" w:rsidR="00C57C7B" w:rsidRPr="00C1535B" w:rsidRDefault="00C57C7B">
            <w:pPr>
              <w:rPr>
                <w:rFonts w:ascii="Times New Roman" w:hAnsi="Times New Roman" w:cs="Times New Roman"/>
                <w:sz w:val="18"/>
                <w:szCs w:val="18"/>
              </w:rPr>
            </w:pPr>
          </w:p>
        </w:tc>
        <w:tc>
          <w:tcPr>
            <w:tcW w:w="4306" w:type="dxa"/>
            <w:vMerge/>
            <w:tcBorders>
              <w:top w:val="nil"/>
              <w:left w:val="single" w:sz="6" w:space="0" w:color="000000"/>
              <w:bottom w:val="single" w:sz="6" w:space="0" w:color="000000"/>
              <w:right w:val="single" w:sz="6" w:space="0" w:color="000000"/>
            </w:tcBorders>
          </w:tcPr>
          <w:p w14:paraId="45742EF3" w14:textId="77777777" w:rsidR="00C57C7B" w:rsidRPr="00C1535B" w:rsidRDefault="00C57C7B">
            <w:pPr>
              <w:rPr>
                <w:rFonts w:ascii="Times New Roman" w:hAnsi="Times New Roman" w:cs="Times New Roman"/>
                <w:sz w:val="18"/>
                <w:szCs w:val="18"/>
              </w:rPr>
            </w:pPr>
          </w:p>
        </w:tc>
        <w:tc>
          <w:tcPr>
            <w:tcW w:w="1090" w:type="dxa"/>
            <w:tcBorders>
              <w:top w:val="single" w:sz="4" w:space="0" w:color="000000"/>
              <w:left w:val="single" w:sz="6" w:space="0" w:color="000000"/>
              <w:bottom w:val="single" w:sz="6" w:space="0" w:color="000000"/>
              <w:right w:val="single" w:sz="6" w:space="0" w:color="000000"/>
            </w:tcBorders>
          </w:tcPr>
          <w:p w14:paraId="153A031C" w14:textId="77777777" w:rsidR="00C57C7B" w:rsidRPr="00C1535B" w:rsidRDefault="00774A69">
            <w:pPr>
              <w:ind w:left="27"/>
              <w:rPr>
                <w:rFonts w:ascii="Times New Roman" w:hAnsi="Times New Roman" w:cs="Times New Roman"/>
                <w:sz w:val="18"/>
                <w:szCs w:val="18"/>
              </w:rPr>
            </w:pPr>
            <w:r w:rsidRPr="00C1535B">
              <w:rPr>
                <w:rFonts w:ascii="Times New Roman" w:eastAsia="Arial" w:hAnsi="Times New Roman" w:cs="Times New Roman"/>
                <w:sz w:val="18"/>
                <w:szCs w:val="18"/>
              </w:rPr>
              <w:t xml:space="preserve"> Sayfa No:</w:t>
            </w:r>
          </w:p>
        </w:tc>
        <w:tc>
          <w:tcPr>
            <w:tcW w:w="2116" w:type="dxa"/>
            <w:tcBorders>
              <w:top w:val="single" w:sz="4" w:space="0" w:color="000000"/>
              <w:left w:val="single" w:sz="6" w:space="0" w:color="000000"/>
              <w:bottom w:val="single" w:sz="6" w:space="0" w:color="000000"/>
              <w:right w:val="single" w:sz="6" w:space="0" w:color="000000"/>
            </w:tcBorders>
          </w:tcPr>
          <w:p w14:paraId="6D96130C" w14:textId="77777777" w:rsidR="00C57C7B" w:rsidRPr="00C1535B" w:rsidRDefault="00774A69">
            <w:pPr>
              <w:ind w:left="26"/>
              <w:rPr>
                <w:rFonts w:ascii="Times New Roman" w:hAnsi="Times New Roman" w:cs="Times New Roman"/>
                <w:sz w:val="18"/>
                <w:szCs w:val="18"/>
              </w:rPr>
            </w:pPr>
            <w:r w:rsidRPr="00C1535B">
              <w:rPr>
                <w:rFonts w:ascii="Times New Roman" w:eastAsia="Arial" w:hAnsi="Times New Roman" w:cs="Times New Roman"/>
                <w:b/>
                <w:sz w:val="18"/>
                <w:szCs w:val="18"/>
              </w:rPr>
              <w:t>Sayfa 1/1</w:t>
            </w:r>
          </w:p>
        </w:tc>
      </w:tr>
      <w:tr w:rsidR="004C18A2" w:rsidRPr="00C1535B" w14:paraId="06736758" w14:textId="77777777" w:rsidTr="00A96937">
        <w:trPr>
          <w:trHeight w:val="461"/>
        </w:trPr>
        <w:tc>
          <w:tcPr>
            <w:tcW w:w="9887" w:type="dxa"/>
            <w:gridSpan w:val="4"/>
            <w:tcBorders>
              <w:top w:val="single" w:sz="6" w:space="0" w:color="000000"/>
              <w:left w:val="single" w:sz="6" w:space="0" w:color="000000"/>
              <w:bottom w:val="single" w:sz="6" w:space="0" w:color="000000"/>
              <w:right w:val="single" w:sz="6" w:space="0" w:color="000000"/>
            </w:tcBorders>
          </w:tcPr>
          <w:p w14:paraId="26362698" w14:textId="77777777" w:rsidR="004C18A2" w:rsidRPr="00C1535B" w:rsidRDefault="00FD37AA" w:rsidP="00FD37AA">
            <w:pPr>
              <w:ind w:left="26" w:right="5"/>
              <w:jc w:val="both"/>
              <w:rPr>
                <w:rFonts w:ascii="Times New Roman" w:hAnsi="Times New Roman" w:cs="Times New Roman"/>
                <w:sz w:val="18"/>
                <w:szCs w:val="18"/>
              </w:rPr>
            </w:pPr>
            <w:r w:rsidRPr="00C1535B">
              <w:rPr>
                <w:rFonts w:ascii="Times New Roman" w:eastAsia="Arial" w:hAnsi="Times New Roman" w:cs="Times New Roman"/>
                <w:sz w:val="18"/>
                <w:szCs w:val="18"/>
              </w:rPr>
              <w:t xml:space="preserve">Bu görev tanımı formu </w:t>
            </w:r>
            <w:r w:rsidR="004C18A2" w:rsidRPr="00C1535B">
              <w:rPr>
                <w:rFonts w:ascii="Times New Roman" w:eastAsia="Arial" w:hAnsi="Times New Roman" w:cs="Times New Roman"/>
                <w:sz w:val="18"/>
                <w:szCs w:val="18"/>
              </w:rPr>
              <w:t>26.12.2007 tarihli ve 26738 sayılı Resmi Gazetede yayımlanan Kamu İç Kontrol Standartları Tebliği ile kamu idarelerinde iç kontrol sisteminin oluşturulması, uygulanması, izlenmesi ve geliştirilmesi kapsamında hazırlanmıştır.</w:t>
            </w:r>
          </w:p>
        </w:tc>
      </w:tr>
      <w:tr w:rsidR="00A31136" w:rsidRPr="00C1535B" w14:paraId="0EDADA03" w14:textId="77777777" w:rsidTr="00A96937">
        <w:trPr>
          <w:trHeight w:val="227"/>
        </w:trPr>
        <w:tc>
          <w:tcPr>
            <w:tcW w:w="2375" w:type="dxa"/>
            <w:tcBorders>
              <w:top w:val="single" w:sz="6" w:space="0" w:color="000000"/>
              <w:left w:val="single" w:sz="6" w:space="0" w:color="000000"/>
              <w:bottom w:val="single" w:sz="6" w:space="0" w:color="000000"/>
              <w:right w:val="single" w:sz="6" w:space="0" w:color="000000"/>
            </w:tcBorders>
          </w:tcPr>
          <w:p w14:paraId="14505172" w14:textId="77777777" w:rsidR="00C57C7B" w:rsidRPr="00C1535B" w:rsidRDefault="00774A69">
            <w:pPr>
              <w:ind w:left="14"/>
              <w:jc w:val="center"/>
              <w:rPr>
                <w:rFonts w:ascii="Times New Roman" w:hAnsi="Times New Roman" w:cs="Times New Roman"/>
                <w:sz w:val="18"/>
                <w:szCs w:val="18"/>
              </w:rPr>
            </w:pPr>
            <w:r w:rsidRPr="00C1535B">
              <w:rPr>
                <w:rFonts w:ascii="Times New Roman" w:eastAsia="Arial" w:hAnsi="Times New Roman" w:cs="Times New Roman"/>
                <w:b/>
                <w:sz w:val="18"/>
                <w:szCs w:val="18"/>
              </w:rPr>
              <w:t>BİRİMİ</w:t>
            </w:r>
          </w:p>
        </w:tc>
        <w:tc>
          <w:tcPr>
            <w:tcW w:w="7512" w:type="dxa"/>
            <w:gridSpan w:val="3"/>
            <w:tcBorders>
              <w:top w:val="single" w:sz="6" w:space="0" w:color="000000"/>
              <w:left w:val="single" w:sz="6" w:space="0" w:color="000000"/>
              <w:bottom w:val="single" w:sz="6" w:space="0" w:color="000000"/>
              <w:right w:val="single" w:sz="6" w:space="0" w:color="000000"/>
            </w:tcBorders>
          </w:tcPr>
          <w:p w14:paraId="685137E9" w14:textId="77777777" w:rsidR="00C57C7B" w:rsidRPr="00C1535B" w:rsidRDefault="004B3930">
            <w:pPr>
              <w:rPr>
                <w:rFonts w:ascii="Times New Roman" w:hAnsi="Times New Roman" w:cs="Times New Roman"/>
                <w:sz w:val="18"/>
                <w:szCs w:val="18"/>
              </w:rPr>
            </w:pPr>
            <w:r w:rsidRPr="00C1535B">
              <w:rPr>
                <w:rFonts w:ascii="Times New Roman" w:hAnsi="Times New Roman" w:cs="Times New Roman"/>
                <w:sz w:val="18"/>
                <w:szCs w:val="18"/>
              </w:rPr>
              <w:t xml:space="preserve">     </w:t>
            </w:r>
            <w:r w:rsidR="00764D19">
              <w:rPr>
                <w:rFonts w:ascii="Times New Roman" w:hAnsi="Times New Roman" w:cs="Times New Roman"/>
                <w:sz w:val="18"/>
                <w:szCs w:val="18"/>
              </w:rPr>
              <w:t xml:space="preserve"> Personel Birimi</w:t>
            </w:r>
          </w:p>
        </w:tc>
      </w:tr>
      <w:tr w:rsidR="00A31136" w:rsidRPr="00C1535B" w14:paraId="38C6C0E1" w14:textId="77777777" w:rsidTr="00A96937">
        <w:trPr>
          <w:trHeight w:val="227"/>
        </w:trPr>
        <w:tc>
          <w:tcPr>
            <w:tcW w:w="2375" w:type="dxa"/>
            <w:tcBorders>
              <w:top w:val="single" w:sz="6" w:space="0" w:color="000000"/>
              <w:left w:val="single" w:sz="6" w:space="0" w:color="000000"/>
              <w:bottom w:val="single" w:sz="6" w:space="0" w:color="000000"/>
              <w:right w:val="single" w:sz="6" w:space="0" w:color="000000"/>
            </w:tcBorders>
          </w:tcPr>
          <w:p w14:paraId="7CEA5BEF" w14:textId="77777777" w:rsidR="00C57C7B" w:rsidRPr="00C1535B" w:rsidRDefault="00774A69">
            <w:pPr>
              <w:ind w:left="9"/>
              <w:jc w:val="center"/>
              <w:rPr>
                <w:rFonts w:ascii="Times New Roman" w:hAnsi="Times New Roman" w:cs="Times New Roman"/>
                <w:sz w:val="18"/>
                <w:szCs w:val="18"/>
              </w:rPr>
            </w:pPr>
            <w:r w:rsidRPr="00C1535B">
              <w:rPr>
                <w:rFonts w:ascii="Times New Roman" w:eastAsia="Arial" w:hAnsi="Times New Roman" w:cs="Times New Roman"/>
                <w:b/>
                <w:sz w:val="18"/>
                <w:szCs w:val="18"/>
              </w:rPr>
              <w:t>GÖREV ADI</w:t>
            </w:r>
          </w:p>
        </w:tc>
        <w:tc>
          <w:tcPr>
            <w:tcW w:w="7512" w:type="dxa"/>
            <w:gridSpan w:val="3"/>
            <w:tcBorders>
              <w:top w:val="single" w:sz="6" w:space="0" w:color="000000"/>
              <w:left w:val="single" w:sz="6" w:space="0" w:color="000000"/>
              <w:bottom w:val="single" w:sz="6" w:space="0" w:color="000000"/>
              <w:right w:val="single" w:sz="6" w:space="0" w:color="000000"/>
            </w:tcBorders>
          </w:tcPr>
          <w:p w14:paraId="45D5DE87" w14:textId="77777777" w:rsidR="00C57C7B" w:rsidRPr="00C1535B" w:rsidRDefault="004B3930">
            <w:pPr>
              <w:ind w:left="27"/>
              <w:rPr>
                <w:rFonts w:ascii="Times New Roman" w:hAnsi="Times New Roman" w:cs="Times New Roman"/>
                <w:sz w:val="18"/>
                <w:szCs w:val="18"/>
              </w:rPr>
            </w:pPr>
            <w:r w:rsidRPr="00C1535B">
              <w:rPr>
                <w:rFonts w:ascii="Times New Roman" w:hAnsi="Times New Roman" w:cs="Times New Roman"/>
                <w:sz w:val="18"/>
                <w:szCs w:val="18"/>
              </w:rPr>
              <w:t xml:space="preserve">     </w:t>
            </w:r>
            <w:r w:rsidR="00764D19">
              <w:rPr>
                <w:rFonts w:ascii="Times New Roman" w:hAnsi="Times New Roman" w:cs="Times New Roman"/>
                <w:sz w:val="18"/>
                <w:szCs w:val="18"/>
              </w:rPr>
              <w:t>Bilgisayar İşletmeni</w:t>
            </w:r>
          </w:p>
        </w:tc>
      </w:tr>
      <w:tr w:rsidR="003B6F2F" w:rsidRPr="00C1535B" w14:paraId="5C2E823C" w14:textId="77777777" w:rsidTr="004B3930">
        <w:trPr>
          <w:trHeight w:val="227"/>
        </w:trPr>
        <w:tc>
          <w:tcPr>
            <w:tcW w:w="2375" w:type="dxa"/>
            <w:tcBorders>
              <w:top w:val="single" w:sz="6" w:space="0" w:color="000000"/>
              <w:left w:val="single" w:sz="6" w:space="0" w:color="000000"/>
              <w:bottom w:val="single" w:sz="6" w:space="0" w:color="000000"/>
              <w:right w:val="single" w:sz="6" w:space="0" w:color="000000"/>
            </w:tcBorders>
            <w:vAlign w:val="center"/>
          </w:tcPr>
          <w:p w14:paraId="3BE2376E" w14:textId="77777777" w:rsidR="003B6F2F" w:rsidRPr="00C1535B" w:rsidRDefault="003B6F2F" w:rsidP="003B6F2F">
            <w:pPr>
              <w:ind w:left="9"/>
              <w:jc w:val="center"/>
              <w:rPr>
                <w:rFonts w:ascii="Times New Roman" w:hAnsi="Times New Roman" w:cs="Times New Roman"/>
                <w:sz w:val="18"/>
                <w:szCs w:val="18"/>
              </w:rPr>
            </w:pPr>
            <w:r w:rsidRPr="00C1535B">
              <w:rPr>
                <w:rFonts w:ascii="Times New Roman" w:eastAsia="Arial" w:hAnsi="Times New Roman" w:cs="Times New Roman"/>
                <w:b/>
                <w:sz w:val="18"/>
                <w:szCs w:val="18"/>
              </w:rPr>
              <w:t>GÖREV ALANI</w:t>
            </w:r>
          </w:p>
        </w:tc>
        <w:tc>
          <w:tcPr>
            <w:tcW w:w="7512" w:type="dxa"/>
            <w:gridSpan w:val="3"/>
            <w:tcBorders>
              <w:top w:val="single" w:sz="6" w:space="0" w:color="000000"/>
              <w:left w:val="single" w:sz="6" w:space="0" w:color="000000"/>
              <w:bottom w:val="single" w:sz="6" w:space="0" w:color="000000"/>
              <w:right w:val="single" w:sz="6" w:space="0" w:color="000000"/>
            </w:tcBorders>
          </w:tcPr>
          <w:p w14:paraId="70753992" w14:textId="77777777" w:rsidR="003B6F2F" w:rsidRPr="00C1535B" w:rsidRDefault="004B3930" w:rsidP="003B6F2F">
            <w:pPr>
              <w:ind w:left="27"/>
              <w:rPr>
                <w:rFonts w:ascii="Times New Roman" w:hAnsi="Times New Roman" w:cs="Times New Roman"/>
                <w:sz w:val="18"/>
                <w:szCs w:val="18"/>
              </w:rPr>
            </w:pPr>
            <w:r w:rsidRPr="00C1535B">
              <w:rPr>
                <w:rFonts w:ascii="Times New Roman" w:hAnsi="Times New Roman" w:cs="Times New Roman"/>
                <w:sz w:val="18"/>
                <w:szCs w:val="18"/>
              </w:rPr>
              <w:t xml:space="preserve">   </w:t>
            </w:r>
            <w:r w:rsidR="00C1535B">
              <w:rPr>
                <w:rFonts w:ascii="Times New Roman" w:hAnsi="Times New Roman" w:cs="Times New Roman"/>
                <w:sz w:val="18"/>
                <w:szCs w:val="18"/>
              </w:rPr>
              <w:t xml:space="preserve">  </w:t>
            </w:r>
            <w:r w:rsidR="00764D19">
              <w:rPr>
                <w:rFonts w:ascii="Times New Roman" w:hAnsi="Times New Roman" w:cs="Times New Roman"/>
                <w:sz w:val="18"/>
                <w:szCs w:val="18"/>
              </w:rPr>
              <w:t>Personel İşleri</w:t>
            </w:r>
          </w:p>
        </w:tc>
      </w:tr>
      <w:tr w:rsidR="004B3930" w:rsidRPr="00C1535B" w14:paraId="52B0EC40" w14:textId="77777777" w:rsidTr="003768DA">
        <w:trPr>
          <w:trHeight w:val="2218"/>
        </w:trPr>
        <w:tc>
          <w:tcPr>
            <w:tcW w:w="2375" w:type="dxa"/>
            <w:tcBorders>
              <w:top w:val="single" w:sz="6" w:space="0" w:color="000000"/>
              <w:left w:val="single" w:sz="6" w:space="0" w:color="000000"/>
              <w:bottom w:val="single" w:sz="6" w:space="0" w:color="000000"/>
              <w:right w:val="single" w:sz="6" w:space="0" w:color="000000"/>
            </w:tcBorders>
            <w:vAlign w:val="center"/>
          </w:tcPr>
          <w:p w14:paraId="7F471CB9" w14:textId="77777777" w:rsidR="004B3930" w:rsidRPr="00C1535B" w:rsidRDefault="004B3930" w:rsidP="003B6F2F">
            <w:pPr>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GÖREV </w:t>
            </w:r>
          </w:p>
          <w:p w14:paraId="6625D8BF" w14:textId="77777777" w:rsidR="004B3930" w:rsidRPr="00C1535B" w:rsidRDefault="004B3930" w:rsidP="003B6F2F">
            <w:pPr>
              <w:jc w:val="center"/>
              <w:rPr>
                <w:rFonts w:ascii="Times New Roman" w:hAnsi="Times New Roman" w:cs="Times New Roman"/>
                <w:sz w:val="18"/>
                <w:szCs w:val="18"/>
              </w:rPr>
            </w:pPr>
            <w:proofErr w:type="gramStart"/>
            <w:r w:rsidRPr="00C1535B">
              <w:rPr>
                <w:rFonts w:ascii="Times New Roman" w:eastAsia="Arial" w:hAnsi="Times New Roman" w:cs="Times New Roman"/>
                <w:b/>
                <w:sz w:val="18"/>
                <w:szCs w:val="18"/>
              </w:rPr>
              <w:t>ve</w:t>
            </w:r>
            <w:proofErr w:type="gramEnd"/>
            <w:r w:rsidRPr="00C1535B">
              <w:rPr>
                <w:rFonts w:ascii="Times New Roman" w:eastAsia="Arial" w:hAnsi="Times New Roman" w:cs="Times New Roman"/>
                <w:b/>
                <w:sz w:val="18"/>
                <w:szCs w:val="18"/>
              </w:rPr>
              <w:t xml:space="preserve"> SORUMLULUKLAR</w:t>
            </w:r>
          </w:p>
        </w:tc>
        <w:tc>
          <w:tcPr>
            <w:tcW w:w="7512" w:type="dxa"/>
            <w:gridSpan w:val="3"/>
            <w:tcBorders>
              <w:top w:val="single" w:sz="6" w:space="0" w:color="000000"/>
              <w:left w:val="single" w:sz="6" w:space="0" w:color="000000"/>
              <w:right w:val="single" w:sz="6" w:space="0" w:color="000000"/>
            </w:tcBorders>
          </w:tcPr>
          <w:p w14:paraId="54F8F4D2" w14:textId="77777777" w:rsidR="00427035" w:rsidRPr="004A6615" w:rsidRDefault="00427035" w:rsidP="00427035">
            <w:pPr>
              <w:pStyle w:val="ListeParagraf"/>
              <w:numPr>
                <w:ilvl w:val="0"/>
                <w:numId w:val="1"/>
              </w:numPr>
              <w:tabs>
                <w:tab w:val="left" w:pos="426"/>
              </w:tabs>
              <w:jc w:val="both"/>
              <w:rPr>
                <w:rFonts w:ascii="Times New Roman" w:hAnsi="Times New Roman" w:cs="Times New Roman"/>
              </w:rPr>
            </w:pPr>
            <w:r w:rsidRPr="004A6615">
              <w:rPr>
                <w:rFonts w:ascii="Times New Roman" w:hAnsi="Times New Roman" w:cs="Times New Roman"/>
              </w:rPr>
              <w:t>Akademik ve idari personel ile ilgili mevzuatı bilir, değişiklikleri takip eder ve arşivler.</w:t>
            </w:r>
          </w:p>
          <w:p w14:paraId="6DD50988" w14:textId="77777777" w:rsidR="00427035" w:rsidRPr="004A6615" w:rsidRDefault="00427035" w:rsidP="00427035">
            <w:pPr>
              <w:pStyle w:val="ListeParagraf"/>
              <w:numPr>
                <w:ilvl w:val="0"/>
                <w:numId w:val="1"/>
              </w:numPr>
              <w:tabs>
                <w:tab w:val="left" w:pos="426"/>
              </w:tabs>
              <w:spacing w:before="100" w:beforeAutospacing="1" w:after="100" w:afterAutospacing="1"/>
              <w:jc w:val="both"/>
              <w:rPr>
                <w:rFonts w:ascii="Times New Roman" w:hAnsi="Times New Roman" w:cs="Times New Roman"/>
              </w:rPr>
            </w:pPr>
            <w:r w:rsidRPr="004A6615">
              <w:rPr>
                <w:rFonts w:ascii="Times New Roman" w:hAnsi="Times New Roman" w:cs="Times New Roman"/>
              </w:rPr>
              <w:t>Akademik ve idari personel istihdamı sürecinde gerekli işlemleri yapar.</w:t>
            </w:r>
          </w:p>
          <w:p w14:paraId="20DBA02B" w14:textId="77777777" w:rsidR="00427035" w:rsidRPr="004A6615" w:rsidRDefault="00427035" w:rsidP="00427035">
            <w:pPr>
              <w:pStyle w:val="ListeParagraf"/>
              <w:numPr>
                <w:ilvl w:val="0"/>
                <w:numId w:val="1"/>
              </w:numPr>
              <w:tabs>
                <w:tab w:val="left" w:pos="426"/>
              </w:tabs>
              <w:spacing w:before="100" w:beforeAutospacing="1" w:after="100" w:afterAutospacing="1"/>
              <w:jc w:val="both"/>
              <w:rPr>
                <w:rFonts w:ascii="Times New Roman" w:hAnsi="Times New Roman" w:cs="Times New Roman"/>
              </w:rPr>
            </w:pPr>
            <w:r w:rsidRPr="004A6615">
              <w:rPr>
                <w:rFonts w:ascii="Times New Roman" w:hAnsi="Times New Roman" w:cs="Times New Roman"/>
              </w:rPr>
              <w:t>Akademik ve idari personel ile ilgili bilgilerin arşivlenmesini yapar.</w:t>
            </w:r>
          </w:p>
          <w:p w14:paraId="249C4B8B" w14:textId="77777777" w:rsidR="00427035" w:rsidRPr="004A6615" w:rsidRDefault="00427035" w:rsidP="00427035">
            <w:pPr>
              <w:pStyle w:val="ListeParagraf"/>
              <w:numPr>
                <w:ilvl w:val="0"/>
                <w:numId w:val="1"/>
              </w:numPr>
              <w:tabs>
                <w:tab w:val="left" w:pos="426"/>
              </w:tabs>
              <w:spacing w:before="100" w:beforeAutospacing="1" w:after="100" w:afterAutospacing="1"/>
              <w:jc w:val="both"/>
              <w:rPr>
                <w:rFonts w:ascii="Times New Roman" w:hAnsi="Times New Roman" w:cs="Times New Roman"/>
              </w:rPr>
            </w:pPr>
            <w:r w:rsidRPr="004A6615">
              <w:rPr>
                <w:rFonts w:ascii="Times New Roman" w:hAnsi="Times New Roman" w:cs="Times New Roman"/>
              </w:rPr>
              <w:t>Akademik ve idari personel ile ilgili kurum içi ve kurum dışı yazışmaları yapar.</w:t>
            </w:r>
          </w:p>
          <w:p w14:paraId="1B0AD6A2" w14:textId="77777777" w:rsidR="00427035" w:rsidRPr="004A6615" w:rsidRDefault="00427035" w:rsidP="00427035">
            <w:pPr>
              <w:pStyle w:val="ListeParagraf"/>
              <w:numPr>
                <w:ilvl w:val="0"/>
                <w:numId w:val="1"/>
              </w:numPr>
              <w:tabs>
                <w:tab w:val="left" w:pos="426"/>
              </w:tabs>
              <w:spacing w:before="100" w:beforeAutospacing="1" w:after="100" w:afterAutospacing="1"/>
              <w:jc w:val="both"/>
              <w:rPr>
                <w:rFonts w:ascii="Times New Roman" w:hAnsi="Times New Roman" w:cs="Times New Roman"/>
              </w:rPr>
            </w:pPr>
            <w:r w:rsidRPr="004A6615">
              <w:rPr>
                <w:rFonts w:ascii="Times New Roman" w:hAnsi="Times New Roman" w:cs="Times New Roman"/>
              </w:rPr>
              <w:t>Akademik ve idari personelin terfi işlemlerini takip eder ve gerekli yazışmaları yapar.</w:t>
            </w:r>
          </w:p>
          <w:p w14:paraId="09D8D51A" w14:textId="77777777" w:rsidR="00427035" w:rsidRPr="004A6615" w:rsidRDefault="00427035" w:rsidP="00427035">
            <w:pPr>
              <w:pStyle w:val="ListeParagraf"/>
              <w:numPr>
                <w:ilvl w:val="0"/>
                <w:numId w:val="1"/>
              </w:numPr>
              <w:tabs>
                <w:tab w:val="left" w:pos="426"/>
              </w:tabs>
              <w:spacing w:before="100" w:beforeAutospacing="1" w:after="100" w:afterAutospacing="1"/>
              <w:jc w:val="both"/>
              <w:rPr>
                <w:rFonts w:ascii="Times New Roman" w:hAnsi="Times New Roman" w:cs="Times New Roman"/>
              </w:rPr>
            </w:pPr>
            <w:r w:rsidRPr="004A6615">
              <w:rPr>
                <w:rFonts w:ascii="Times New Roman" w:hAnsi="Times New Roman" w:cs="Times New Roman"/>
              </w:rPr>
              <w:t xml:space="preserve">Akademik ve idari  personelin göreve atanma, görevde yükseltilme ve görev yenileme işlemlerini takip eder. </w:t>
            </w:r>
          </w:p>
          <w:p w14:paraId="5E740E86" w14:textId="77777777" w:rsidR="00427035" w:rsidRPr="004A6615" w:rsidRDefault="00427035" w:rsidP="00427035">
            <w:pPr>
              <w:pStyle w:val="ListeParagraf"/>
              <w:numPr>
                <w:ilvl w:val="0"/>
                <w:numId w:val="1"/>
              </w:numPr>
              <w:tabs>
                <w:tab w:val="left" w:pos="426"/>
              </w:tabs>
              <w:spacing w:before="100" w:beforeAutospacing="1" w:after="100" w:afterAutospacing="1"/>
              <w:jc w:val="both"/>
              <w:rPr>
                <w:rFonts w:ascii="Times New Roman" w:hAnsi="Times New Roman" w:cs="Times New Roman"/>
              </w:rPr>
            </w:pPr>
            <w:r w:rsidRPr="004A6615">
              <w:rPr>
                <w:rFonts w:ascii="Times New Roman" w:hAnsi="Times New Roman" w:cs="Times New Roman"/>
              </w:rPr>
              <w:t>Akademik ve idari personelin izin işlemlerini takip eder ve gerekli yazışmaları yapar.</w:t>
            </w:r>
          </w:p>
          <w:p w14:paraId="255E20D8" w14:textId="77777777" w:rsidR="00427035" w:rsidRPr="004A6615" w:rsidRDefault="00427035" w:rsidP="00427035">
            <w:pPr>
              <w:pStyle w:val="ListeParagraf"/>
              <w:numPr>
                <w:ilvl w:val="0"/>
                <w:numId w:val="1"/>
              </w:numPr>
              <w:tabs>
                <w:tab w:val="left" w:pos="426"/>
              </w:tabs>
              <w:spacing w:before="100" w:beforeAutospacing="1" w:after="100" w:afterAutospacing="1"/>
              <w:jc w:val="both"/>
              <w:rPr>
                <w:rFonts w:ascii="Times New Roman" w:hAnsi="Times New Roman" w:cs="Times New Roman"/>
              </w:rPr>
            </w:pPr>
            <w:r w:rsidRPr="004A6615">
              <w:rPr>
                <w:rFonts w:ascii="Times New Roman" w:hAnsi="Times New Roman" w:cs="Times New Roman"/>
              </w:rPr>
              <w:t>Akademik ve idari personelin görevden ayrılma ve emeklilik</w:t>
            </w:r>
            <w:r w:rsidRPr="004A6615">
              <w:rPr>
                <w:rFonts w:ascii="Times New Roman" w:hAnsi="Times New Roman" w:cs="Times New Roman"/>
              </w:rPr>
              <w:softHyphen/>
              <w:t xml:space="preserve"> işlemlerini takip eder ve sonuçlandırır.</w:t>
            </w:r>
          </w:p>
          <w:p w14:paraId="271EC31B" w14:textId="77777777" w:rsidR="00427035" w:rsidRPr="004A6615" w:rsidRDefault="00427035" w:rsidP="00427035">
            <w:pPr>
              <w:pStyle w:val="ListeParagraf"/>
              <w:numPr>
                <w:ilvl w:val="0"/>
                <w:numId w:val="1"/>
              </w:numPr>
              <w:tabs>
                <w:tab w:val="left" w:pos="426"/>
              </w:tabs>
              <w:spacing w:before="100" w:beforeAutospacing="1" w:after="100" w:afterAutospacing="1"/>
              <w:jc w:val="both"/>
              <w:rPr>
                <w:rFonts w:ascii="Times New Roman" w:hAnsi="Times New Roman" w:cs="Times New Roman"/>
              </w:rPr>
            </w:pPr>
            <w:r w:rsidRPr="004A6615">
              <w:rPr>
                <w:rFonts w:ascii="Times New Roman" w:hAnsi="Times New Roman" w:cs="Times New Roman"/>
              </w:rPr>
              <w:t>Akademik ve İdari Personelin almış oldukları sağlık raporlarının süresinin bitiminde göreve başlatma, Rektörlük Makamına yazı ile bildirme, gerekli kesintinin yapılması için tahakkuk işlerine verilme, kadrosu başka birimlerde olanların birimleriyle yazışma işlemlerini yapar.</w:t>
            </w:r>
          </w:p>
          <w:p w14:paraId="622FA4F8" w14:textId="77777777" w:rsidR="00427035" w:rsidRPr="004A6615" w:rsidRDefault="00427035" w:rsidP="00427035">
            <w:pPr>
              <w:pStyle w:val="ListeParagraf"/>
              <w:numPr>
                <w:ilvl w:val="0"/>
                <w:numId w:val="1"/>
              </w:numPr>
              <w:tabs>
                <w:tab w:val="left" w:pos="426"/>
              </w:tabs>
              <w:spacing w:before="100" w:beforeAutospacing="1" w:after="100" w:afterAutospacing="1"/>
              <w:jc w:val="both"/>
              <w:rPr>
                <w:rFonts w:ascii="Times New Roman" w:hAnsi="Times New Roman" w:cs="Times New Roman"/>
              </w:rPr>
            </w:pPr>
            <w:r w:rsidRPr="004A6615">
              <w:rPr>
                <w:rFonts w:ascii="Times New Roman" w:hAnsi="Times New Roman" w:cs="Times New Roman"/>
              </w:rPr>
              <w:t>Birimlerde görev yapan akademik ve idari personelin listelerini hazırlar ve güncel tutulmasını sağlar.</w:t>
            </w:r>
          </w:p>
          <w:p w14:paraId="58D8A6D8" w14:textId="77777777" w:rsidR="00427035" w:rsidRPr="004A6615" w:rsidRDefault="00427035" w:rsidP="00427035">
            <w:pPr>
              <w:pStyle w:val="ListeParagraf"/>
              <w:numPr>
                <w:ilvl w:val="0"/>
                <w:numId w:val="1"/>
              </w:numPr>
              <w:tabs>
                <w:tab w:val="left" w:pos="426"/>
              </w:tabs>
              <w:spacing w:before="100" w:beforeAutospacing="1" w:after="100" w:afterAutospacing="1"/>
              <w:jc w:val="both"/>
              <w:rPr>
                <w:rFonts w:ascii="Times New Roman" w:hAnsi="Times New Roman" w:cs="Times New Roman"/>
              </w:rPr>
            </w:pPr>
            <w:r w:rsidRPr="004A6615">
              <w:rPr>
                <w:rFonts w:ascii="Times New Roman" w:hAnsi="Times New Roman" w:cs="Times New Roman"/>
              </w:rPr>
              <w:t>Akademik ve idari personelin mal bildirim işlemlerini takip eder ve arşivler.</w:t>
            </w:r>
          </w:p>
          <w:p w14:paraId="0A8583C4" w14:textId="77777777" w:rsidR="00427035" w:rsidRPr="004A6615" w:rsidRDefault="00427035" w:rsidP="00427035">
            <w:pPr>
              <w:pStyle w:val="ListeParagraf"/>
              <w:numPr>
                <w:ilvl w:val="0"/>
                <w:numId w:val="1"/>
              </w:numPr>
              <w:tabs>
                <w:tab w:val="left" w:pos="426"/>
              </w:tabs>
              <w:spacing w:before="100" w:beforeAutospacing="1" w:after="100" w:afterAutospacing="1"/>
              <w:jc w:val="both"/>
              <w:rPr>
                <w:rFonts w:ascii="Times New Roman" w:hAnsi="Times New Roman" w:cs="Times New Roman"/>
              </w:rPr>
            </w:pPr>
            <w:r w:rsidRPr="004A6615">
              <w:rPr>
                <w:rFonts w:ascii="Times New Roman" w:hAnsi="Times New Roman" w:cs="Times New Roman"/>
              </w:rPr>
              <w:t>Akademik ve idari personelin doğum, evlenme, ölüm vb. özlük haklarını takip eder.</w:t>
            </w:r>
          </w:p>
          <w:p w14:paraId="3F1C9AC5" w14:textId="77777777" w:rsidR="00427035" w:rsidRDefault="00427035" w:rsidP="00427035">
            <w:pPr>
              <w:pStyle w:val="ListeParagraf"/>
              <w:numPr>
                <w:ilvl w:val="0"/>
                <w:numId w:val="1"/>
              </w:numPr>
              <w:tabs>
                <w:tab w:val="left" w:pos="426"/>
              </w:tabs>
              <w:spacing w:before="100" w:beforeAutospacing="1" w:after="100" w:afterAutospacing="1"/>
              <w:jc w:val="both"/>
              <w:rPr>
                <w:rFonts w:ascii="Times New Roman" w:hAnsi="Times New Roman" w:cs="Times New Roman"/>
              </w:rPr>
            </w:pPr>
            <w:r w:rsidRPr="004A6615">
              <w:rPr>
                <w:rFonts w:ascii="Times New Roman" w:hAnsi="Times New Roman" w:cs="Times New Roman"/>
              </w:rPr>
              <w:t>Akademik ve idari personelin kimlik kartlarının dağıtımı vb. işlemleri yapar.</w:t>
            </w:r>
          </w:p>
          <w:p w14:paraId="476A439E" w14:textId="77777777" w:rsidR="004B3930" w:rsidRPr="00427035" w:rsidRDefault="00427035" w:rsidP="00427035">
            <w:pPr>
              <w:pStyle w:val="ListeParagraf"/>
              <w:numPr>
                <w:ilvl w:val="0"/>
                <w:numId w:val="1"/>
              </w:numPr>
              <w:tabs>
                <w:tab w:val="left" w:pos="426"/>
              </w:tabs>
              <w:spacing w:before="100" w:beforeAutospacing="1" w:after="100" w:afterAutospacing="1"/>
              <w:jc w:val="both"/>
              <w:rPr>
                <w:rFonts w:ascii="Times New Roman" w:hAnsi="Times New Roman" w:cs="Times New Roman"/>
              </w:rPr>
            </w:pPr>
            <w:r w:rsidRPr="00427035">
              <w:rPr>
                <w:rFonts w:ascii="Times New Roman" w:hAnsi="Times New Roman" w:cs="Times New Roman"/>
              </w:rPr>
              <w:t>Dekanlığın görev alanı ile ilgili vereceği diğer işleri yapar.</w:t>
            </w:r>
          </w:p>
        </w:tc>
      </w:tr>
      <w:tr w:rsidR="009E50AF" w:rsidRPr="00C1535B" w14:paraId="1246D0B6" w14:textId="77777777" w:rsidTr="0079588C">
        <w:trPr>
          <w:trHeight w:val="1324"/>
        </w:trPr>
        <w:tc>
          <w:tcPr>
            <w:tcW w:w="2375" w:type="dxa"/>
            <w:tcBorders>
              <w:top w:val="single" w:sz="6" w:space="0" w:color="000000"/>
              <w:left w:val="single" w:sz="6" w:space="0" w:color="000000"/>
              <w:bottom w:val="single" w:sz="6" w:space="0" w:color="000000"/>
              <w:right w:val="single" w:sz="6" w:space="0" w:color="000000"/>
            </w:tcBorders>
            <w:vAlign w:val="center"/>
          </w:tcPr>
          <w:p w14:paraId="686423A5" w14:textId="77777777" w:rsidR="009E50AF" w:rsidRPr="00C1535B" w:rsidRDefault="009E50AF" w:rsidP="003B6F2F">
            <w:pPr>
              <w:ind w:left="8"/>
              <w:jc w:val="center"/>
              <w:rPr>
                <w:rFonts w:ascii="Times New Roman" w:hAnsi="Times New Roman" w:cs="Times New Roman"/>
                <w:sz w:val="18"/>
                <w:szCs w:val="18"/>
              </w:rPr>
            </w:pPr>
            <w:r w:rsidRPr="00C1535B">
              <w:rPr>
                <w:rFonts w:ascii="Times New Roman" w:eastAsia="Arial" w:hAnsi="Times New Roman" w:cs="Times New Roman"/>
                <w:b/>
                <w:sz w:val="18"/>
                <w:szCs w:val="18"/>
              </w:rPr>
              <w:t>Yasal Dayanak</w:t>
            </w:r>
          </w:p>
        </w:tc>
        <w:tc>
          <w:tcPr>
            <w:tcW w:w="7512" w:type="dxa"/>
            <w:gridSpan w:val="3"/>
            <w:tcBorders>
              <w:top w:val="single" w:sz="4" w:space="0" w:color="auto"/>
              <w:left w:val="single" w:sz="6" w:space="0" w:color="000000"/>
              <w:right w:val="single" w:sz="6" w:space="0" w:color="000000"/>
            </w:tcBorders>
          </w:tcPr>
          <w:p w14:paraId="64B86D52" w14:textId="77777777" w:rsidR="009E50AF" w:rsidRPr="00C1535B" w:rsidRDefault="009E50AF" w:rsidP="003B6F2F">
            <w:pPr>
              <w:ind w:left="27"/>
              <w:jc w:val="both"/>
              <w:rPr>
                <w:rFonts w:ascii="Times New Roman" w:eastAsia="Arial" w:hAnsi="Times New Roman" w:cs="Times New Roman"/>
                <w:sz w:val="18"/>
                <w:szCs w:val="18"/>
              </w:rPr>
            </w:pPr>
            <w:r w:rsidRPr="009E50AF">
              <w:rPr>
                <w:rFonts w:ascii="Times New Roman" w:eastAsia="Arial" w:hAnsi="Times New Roman" w:cs="Times New Roman"/>
                <w:sz w:val="18"/>
                <w:szCs w:val="18"/>
              </w:rPr>
              <w:t>2547 Sayılı Yükseköğretim Kanunu, 657 Sayılı Devlet Memurları Kanunu, Gazi Üniversitesi Yönetmelikleri ve Yönergeleri,  ilgili Kanun Maddeleri, Cumhurbaşkanlığı Kararnameleri, ayrıca ilgili Yönerge ve Yönetmelikler.</w:t>
            </w:r>
          </w:p>
        </w:tc>
      </w:tr>
      <w:tr w:rsidR="003B6F2F" w:rsidRPr="00C1535B" w14:paraId="6D83A915" w14:textId="77777777" w:rsidTr="00A96937">
        <w:trPr>
          <w:trHeight w:val="307"/>
        </w:trPr>
        <w:tc>
          <w:tcPr>
            <w:tcW w:w="9887" w:type="dxa"/>
            <w:gridSpan w:val="4"/>
            <w:tcBorders>
              <w:top w:val="single" w:sz="6" w:space="0" w:color="000000"/>
              <w:left w:val="single" w:sz="6" w:space="0" w:color="000000"/>
              <w:bottom w:val="single" w:sz="6" w:space="0" w:color="000000"/>
              <w:right w:val="single" w:sz="6" w:space="0" w:color="000000"/>
            </w:tcBorders>
          </w:tcPr>
          <w:p w14:paraId="41C19B80" w14:textId="77777777" w:rsidR="004B3930" w:rsidRPr="00C1535B" w:rsidRDefault="003B6F2F" w:rsidP="003B6F2F">
            <w:pPr>
              <w:jc w:val="both"/>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Bu formda açıklanan görev tanımımı okudum. Görevimi burada belirtilen kapsamda yerine getirmeyi kabul ediyorum.   </w:t>
            </w:r>
          </w:p>
          <w:p w14:paraId="3B775EFB" w14:textId="77777777" w:rsidR="003B6F2F" w:rsidRPr="00C1535B" w:rsidRDefault="003B6F2F" w:rsidP="003B6F2F">
            <w:pPr>
              <w:jc w:val="both"/>
              <w:rPr>
                <w:rFonts w:ascii="Times New Roman" w:hAnsi="Times New Roman" w:cs="Times New Roman"/>
                <w:sz w:val="18"/>
                <w:szCs w:val="18"/>
              </w:rPr>
            </w:pPr>
            <w:r w:rsidRPr="00C1535B">
              <w:rPr>
                <w:rFonts w:ascii="Times New Roman" w:eastAsia="Arial" w:hAnsi="Times New Roman" w:cs="Times New Roman"/>
                <w:b/>
                <w:sz w:val="18"/>
                <w:szCs w:val="18"/>
              </w:rPr>
              <w:t xml:space="preserve">                                                                                               </w:t>
            </w:r>
            <w:proofErr w:type="gramStart"/>
            <w:r w:rsidRPr="00C1535B">
              <w:rPr>
                <w:rFonts w:ascii="Times New Roman" w:eastAsia="Arial" w:hAnsi="Times New Roman" w:cs="Times New Roman"/>
                <w:b/>
                <w:sz w:val="18"/>
                <w:szCs w:val="18"/>
              </w:rPr>
              <w:t>….</w:t>
            </w:r>
            <w:proofErr w:type="gramEnd"/>
            <w:r w:rsidRPr="00C1535B">
              <w:rPr>
                <w:rFonts w:ascii="Times New Roman" w:eastAsia="Arial" w:hAnsi="Times New Roman" w:cs="Times New Roman"/>
                <w:b/>
                <w:sz w:val="18"/>
                <w:szCs w:val="18"/>
              </w:rPr>
              <w:t>/…./2020</w:t>
            </w:r>
          </w:p>
        </w:tc>
      </w:tr>
      <w:tr w:rsidR="003B6F2F" w:rsidRPr="00C1535B" w14:paraId="217B8998" w14:textId="77777777" w:rsidTr="00A96937">
        <w:trPr>
          <w:trHeight w:val="749"/>
        </w:trPr>
        <w:tc>
          <w:tcPr>
            <w:tcW w:w="2375" w:type="dxa"/>
            <w:tcBorders>
              <w:top w:val="single" w:sz="6" w:space="0" w:color="000000"/>
              <w:left w:val="single" w:sz="6" w:space="0" w:color="000000"/>
              <w:bottom w:val="single" w:sz="6" w:space="0" w:color="000000"/>
              <w:right w:val="single" w:sz="4" w:space="0" w:color="000000"/>
            </w:tcBorders>
            <w:vAlign w:val="center"/>
          </w:tcPr>
          <w:p w14:paraId="6EFA8C07" w14:textId="77777777" w:rsidR="003B6F2F" w:rsidRPr="00C1535B" w:rsidRDefault="003B6F2F" w:rsidP="003B6F2F">
            <w:pPr>
              <w:ind w:left="228"/>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Unvanı        </w:t>
            </w:r>
          </w:p>
          <w:p w14:paraId="1CDADD0F" w14:textId="77777777" w:rsidR="003B6F2F" w:rsidRPr="00C1535B" w:rsidRDefault="003B6F2F" w:rsidP="003B6F2F">
            <w:pPr>
              <w:ind w:left="228"/>
              <w:jc w:val="center"/>
              <w:rPr>
                <w:rFonts w:ascii="Times New Roman" w:hAnsi="Times New Roman" w:cs="Times New Roman"/>
                <w:sz w:val="18"/>
                <w:szCs w:val="18"/>
              </w:rPr>
            </w:pPr>
            <w:r w:rsidRPr="00C1535B">
              <w:rPr>
                <w:rFonts w:ascii="Times New Roman" w:eastAsia="Arial" w:hAnsi="Times New Roman" w:cs="Times New Roman"/>
                <w:b/>
                <w:sz w:val="18"/>
                <w:szCs w:val="18"/>
              </w:rPr>
              <w:t xml:space="preserve"> Adı Soyadı </w:t>
            </w:r>
          </w:p>
        </w:tc>
        <w:tc>
          <w:tcPr>
            <w:tcW w:w="4306" w:type="dxa"/>
            <w:tcBorders>
              <w:top w:val="single" w:sz="6" w:space="0" w:color="000000"/>
              <w:left w:val="single" w:sz="4" w:space="0" w:color="000000"/>
              <w:bottom w:val="single" w:sz="6" w:space="0" w:color="000000"/>
              <w:right w:val="single" w:sz="4" w:space="0" w:color="000000"/>
            </w:tcBorders>
            <w:vAlign w:val="center"/>
          </w:tcPr>
          <w:p w14:paraId="135F4D50" w14:textId="77777777" w:rsidR="003B6F2F" w:rsidRPr="00C1535B" w:rsidRDefault="00764D19" w:rsidP="003B6F2F">
            <w:pPr>
              <w:jc w:val="center"/>
              <w:rPr>
                <w:rFonts w:ascii="Times New Roman" w:hAnsi="Times New Roman" w:cs="Times New Roman"/>
                <w:b/>
                <w:sz w:val="18"/>
                <w:szCs w:val="18"/>
              </w:rPr>
            </w:pPr>
            <w:r>
              <w:rPr>
                <w:rFonts w:ascii="Times New Roman" w:hAnsi="Times New Roman" w:cs="Times New Roman"/>
                <w:b/>
                <w:sz w:val="18"/>
                <w:szCs w:val="18"/>
              </w:rPr>
              <w:t>Derya BAKAN</w:t>
            </w:r>
          </w:p>
        </w:tc>
        <w:tc>
          <w:tcPr>
            <w:tcW w:w="3206" w:type="dxa"/>
            <w:gridSpan w:val="2"/>
            <w:tcBorders>
              <w:top w:val="single" w:sz="6" w:space="0" w:color="000000"/>
              <w:left w:val="single" w:sz="4" w:space="0" w:color="000000"/>
              <w:bottom w:val="single" w:sz="6" w:space="0" w:color="000000"/>
              <w:right w:val="single" w:sz="6" w:space="0" w:color="000000"/>
            </w:tcBorders>
            <w:vAlign w:val="center"/>
          </w:tcPr>
          <w:p w14:paraId="4A25A6C4" w14:textId="77777777" w:rsidR="003B6F2F" w:rsidRPr="00C1535B" w:rsidRDefault="003B6F2F" w:rsidP="003B6F2F">
            <w:pPr>
              <w:rPr>
                <w:rFonts w:ascii="Times New Roman" w:hAnsi="Times New Roman" w:cs="Times New Roman"/>
                <w:sz w:val="18"/>
                <w:szCs w:val="18"/>
              </w:rPr>
            </w:pPr>
            <w:r w:rsidRPr="00C1535B">
              <w:rPr>
                <w:rFonts w:ascii="Times New Roman" w:eastAsia="Arial" w:hAnsi="Times New Roman" w:cs="Times New Roman"/>
                <w:b/>
                <w:sz w:val="18"/>
                <w:szCs w:val="18"/>
              </w:rPr>
              <w:t xml:space="preserve">İmza: </w:t>
            </w:r>
          </w:p>
        </w:tc>
      </w:tr>
    </w:tbl>
    <w:p w14:paraId="1B5A3E46" w14:textId="77777777" w:rsidR="00A54699" w:rsidRDefault="00A54699" w:rsidP="008158C3">
      <w:pPr>
        <w:spacing w:after="0"/>
        <w:ind w:left="2832" w:right="4538"/>
        <w:jc w:val="right"/>
        <w:rPr>
          <w:rFonts w:ascii="Times New Roman" w:eastAsia="Arial" w:hAnsi="Times New Roman" w:cs="Times New Roman"/>
          <w:b/>
          <w:sz w:val="24"/>
          <w:szCs w:val="24"/>
        </w:rPr>
      </w:pPr>
    </w:p>
    <w:p w14:paraId="7013C3CA" w14:textId="77777777" w:rsidR="004C18A2" w:rsidRPr="0025613F" w:rsidRDefault="004C18A2" w:rsidP="00A96937">
      <w:pPr>
        <w:spacing w:after="0"/>
        <w:ind w:left="2832" w:right="4538"/>
        <w:rPr>
          <w:rFonts w:ascii="Times New Roman" w:hAnsi="Times New Roman" w:cs="Times New Roman"/>
          <w:sz w:val="24"/>
          <w:szCs w:val="24"/>
        </w:rPr>
      </w:pPr>
      <w:r w:rsidRPr="0025613F">
        <w:rPr>
          <w:rFonts w:ascii="Times New Roman" w:eastAsia="Arial" w:hAnsi="Times New Roman" w:cs="Times New Roman"/>
          <w:b/>
          <w:sz w:val="24"/>
          <w:szCs w:val="24"/>
        </w:rPr>
        <w:t>ONAYLAYAN</w:t>
      </w:r>
    </w:p>
    <w:tbl>
      <w:tblPr>
        <w:tblStyle w:val="TableGrid"/>
        <w:tblW w:w="9887" w:type="dxa"/>
        <w:tblInd w:w="-256" w:type="dxa"/>
        <w:tblLook w:val="04A0" w:firstRow="1" w:lastRow="0" w:firstColumn="1" w:lastColumn="0" w:noHBand="0" w:noVBand="1"/>
      </w:tblPr>
      <w:tblGrid>
        <w:gridCol w:w="2233"/>
        <w:gridCol w:w="4249"/>
        <w:gridCol w:w="3405"/>
      </w:tblGrid>
      <w:tr w:rsidR="004C18A2" w:rsidRPr="00C1535B" w14:paraId="42F2DB3F" w14:textId="77777777" w:rsidTr="00A96937">
        <w:trPr>
          <w:trHeight w:val="982"/>
        </w:trPr>
        <w:tc>
          <w:tcPr>
            <w:tcW w:w="2233" w:type="dxa"/>
            <w:tcBorders>
              <w:top w:val="single" w:sz="6" w:space="0" w:color="000000"/>
              <w:left w:val="single" w:sz="6" w:space="0" w:color="000000"/>
              <w:bottom w:val="single" w:sz="6" w:space="0" w:color="000000"/>
              <w:right w:val="single" w:sz="4" w:space="0" w:color="000000"/>
            </w:tcBorders>
            <w:vAlign w:val="center"/>
          </w:tcPr>
          <w:p w14:paraId="414B1DB6" w14:textId="77777777" w:rsidR="004C18A2" w:rsidRPr="00C1535B" w:rsidRDefault="004C18A2" w:rsidP="00591FE0">
            <w:pPr>
              <w:ind w:left="228"/>
              <w:jc w:val="center"/>
              <w:rPr>
                <w:rFonts w:ascii="Times New Roman" w:eastAsia="Arial" w:hAnsi="Times New Roman" w:cs="Times New Roman"/>
                <w:b/>
                <w:sz w:val="20"/>
                <w:szCs w:val="20"/>
              </w:rPr>
            </w:pPr>
            <w:r w:rsidRPr="00C1535B">
              <w:rPr>
                <w:rFonts w:ascii="Times New Roman" w:eastAsia="Arial" w:hAnsi="Times New Roman" w:cs="Times New Roman"/>
                <w:b/>
                <w:sz w:val="20"/>
                <w:szCs w:val="20"/>
              </w:rPr>
              <w:t xml:space="preserve">Unvanı          </w:t>
            </w:r>
          </w:p>
          <w:p w14:paraId="79BF965F" w14:textId="77777777" w:rsidR="004C18A2" w:rsidRPr="00C1535B" w:rsidRDefault="004C18A2" w:rsidP="00591FE0">
            <w:pPr>
              <w:ind w:left="228"/>
              <w:jc w:val="center"/>
              <w:rPr>
                <w:rFonts w:ascii="Times New Roman" w:hAnsi="Times New Roman" w:cs="Times New Roman"/>
                <w:sz w:val="20"/>
                <w:szCs w:val="20"/>
              </w:rPr>
            </w:pPr>
            <w:r w:rsidRPr="00C1535B">
              <w:rPr>
                <w:rFonts w:ascii="Times New Roman" w:eastAsia="Arial" w:hAnsi="Times New Roman" w:cs="Times New Roman"/>
                <w:b/>
                <w:sz w:val="20"/>
                <w:szCs w:val="20"/>
              </w:rPr>
              <w:t xml:space="preserve"> Adı Soyadı </w:t>
            </w:r>
          </w:p>
        </w:tc>
        <w:tc>
          <w:tcPr>
            <w:tcW w:w="4249" w:type="dxa"/>
            <w:tcBorders>
              <w:top w:val="single" w:sz="6" w:space="0" w:color="000000"/>
              <w:left w:val="single" w:sz="4" w:space="0" w:color="000000"/>
              <w:bottom w:val="single" w:sz="6" w:space="0" w:color="000000"/>
              <w:right w:val="single" w:sz="4" w:space="0" w:color="000000"/>
            </w:tcBorders>
            <w:vAlign w:val="center"/>
          </w:tcPr>
          <w:p w14:paraId="45F8B0C0" w14:textId="19749608" w:rsidR="004C18A2" w:rsidRPr="00C1535B" w:rsidRDefault="000860E0" w:rsidP="00591FE0">
            <w:pPr>
              <w:jc w:val="center"/>
              <w:rPr>
                <w:rFonts w:ascii="Times New Roman" w:hAnsi="Times New Roman" w:cs="Times New Roman"/>
                <w:sz w:val="20"/>
                <w:szCs w:val="20"/>
              </w:rPr>
            </w:pPr>
            <w:r w:rsidRPr="000860E0">
              <w:rPr>
                <w:rFonts w:ascii="Times New Roman" w:hAnsi="Times New Roman" w:cs="Times New Roman"/>
                <w:sz w:val="20"/>
                <w:szCs w:val="20"/>
              </w:rPr>
              <w:t>Prof. Dr. Rahmi ÜNAL</w:t>
            </w:r>
          </w:p>
          <w:p w14:paraId="70A18180" w14:textId="7045FEBA" w:rsidR="004B3930" w:rsidRPr="00C1535B" w:rsidRDefault="004B3930" w:rsidP="00591FE0">
            <w:pPr>
              <w:jc w:val="center"/>
              <w:rPr>
                <w:rFonts w:ascii="Times New Roman" w:hAnsi="Times New Roman" w:cs="Times New Roman"/>
                <w:sz w:val="20"/>
                <w:szCs w:val="20"/>
              </w:rPr>
            </w:pPr>
            <w:r w:rsidRPr="00C1535B">
              <w:rPr>
                <w:rFonts w:ascii="Times New Roman" w:hAnsi="Times New Roman" w:cs="Times New Roman"/>
                <w:sz w:val="20"/>
                <w:szCs w:val="20"/>
              </w:rPr>
              <w:t>Dekan</w:t>
            </w:r>
          </w:p>
        </w:tc>
        <w:tc>
          <w:tcPr>
            <w:tcW w:w="3405" w:type="dxa"/>
            <w:tcBorders>
              <w:top w:val="single" w:sz="6" w:space="0" w:color="000000"/>
              <w:left w:val="single" w:sz="4" w:space="0" w:color="000000"/>
              <w:bottom w:val="single" w:sz="6" w:space="0" w:color="000000"/>
              <w:right w:val="single" w:sz="6" w:space="0" w:color="000000"/>
            </w:tcBorders>
            <w:vAlign w:val="center"/>
          </w:tcPr>
          <w:p w14:paraId="7EF1FDD6" w14:textId="77777777" w:rsidR="004C18A2" w:rsidRPr="00C1535B" w:rsidRDefault="004C18A2" w:rsidP="00591FE0">
            <w:pPr>
              <w:ind w:left="-2"/>
              <w:rPr>
                <w:rFonts w:ascii="Times New Roman" w:hAnsi="Times New Roman" w:cs="Times New Roman"/>
                <w:sz w:val="20"/>
                <w:szCs w:val="20"/>
              </w:rPr>
            </w:pPr>
            <w:r w:rsidRPr="00C1535B">
              <w:rPr>
                <w:rFonts w:ascii="Times New Roman" w:eastAsia="Arial" w:hAnsi="Times New Roman" w:cs="Times New Roman"/>
                <w:sz w:val="20"/>
                <w:szCs w:val="20"/>
              </w:rPr>
              <w:t xml:space="preserve"> </w:t>
            </w:r>
          </w:p>
          <w:p w14:paraId="24A40224" w14:textId="77777777" w:rsidR="004C18A2" w:rsidRPr="00C1535B" w:rsidRDefault="004C18A2" w:rsidP="00591FE0">
            <w:pPr>
              <w:ind w:left="29"/>
              <w:rPr>
                <w:rFonts w:ascii="Times New Roman" w:hAnsi="Times New Roman" w:cs="Times New Roman"/>
                <w:sz w:val="20"/>
                <w:szCs w:val="20"/>
              </w:rPr>
            </w:pPr>
            <w:r w:rsidRPr="00C1535B">
              <w:rPr>
                <w:rFonts w:ascii="Times New Roman" w:eastAsia="Arial" w:hAnsi="Times New Roman" w:cs="Times New Roman"/>
                <w:b/>
                <w:sz w:val="20"/>
                <w:szCs w:val="20"/>
              </w:rPr>
              <w:t>İmza:</w:t>
            </w:r>
          </w:p>
        </w:tc>
      </w:tr>
    </w:tbl>
    <w:p w14:paraId="79D1D441" w14:textId="77777777" w:rsidR="00ED2275" w:rsidRPr="00C1535B" w:rsidRDefault="00774A69" w:rsidP="00C1535B">
      <w:pPr>
        <w:spacing w:after="0"/>
        <w:ind w:left="-230"/>
        <w:rPr>
          <w:rFonts w:ascii="Times New Roman" w:eastAsia="Arial" w:hAnsi="Times New Roman" w:cs="Times New Roman"/>
          <w:sz w:val="20"/>
          <w:szCs w:val="20"/>
        </w:rPr>
      </w:pPr>
      <w:r w:rsidRPr="00C1535B">
        <w:rPr>
          <w:rFonts w:ascii="Times New Roman" w:eastAsia="Arial" w:hAnsi="Times New Roman" w:cs="Times New Roman"/>
          <w:sz w:val="20"/>
          <w:szCs w:val="20"/>
        </w:rPr>
        <w:t xml:space="preserve">Not: Bu Formun ıslak imzalı bir nüshası </w:t>
      </w:r>
      <w:r w:rsidR="005D7358" w:rsidRPr="00C1535B">
        <w:rPr>
          <w:rFonts w:ascii="Times New Roman" w:eastAsia="Arial" w:hAnsi="Times New Roman" w:cs="Times New Roman"/>
          <w:sz w:val="20"/>
          <w:szCs w:val="20"/>
        </w:rPr>
        <w:t xml:space="preserve">İç Kontrol </w:t>
      </w:r>
      <w:r w:rsidR="004756C0" w:rsidRPr="00C1535B">
        <w:rPr>
          <w:rFonts w:ascii="Times New Roman" w:eastAsia="Arial" w:hAnsi="Times New Roman" w:cs="Times New Roman"/>
          <w:sz w:val="20"/>
          <w:szCs w:val="20"/>
        </w:rPr>
        <w:t xml:space="preserve">İzleme ve Yönlendirme Kurulu ile </w:t>
      </w:r>
      <w:r w:rsidRPr="00C1535B">
        <w:rPr>
          <w:rFonts w:ascii="Times New Roman" w:eastAsia="Arial" w:hAnsi="Times New Roman" w:cs="Times New Roman"/>
          <w:sz w:val="20"/>
          <w:szCs w:val="20"/>
        </w:rPr>
        <w:t xml:space="preserve">Kalite </w:t>
      </w:r>
      <w:r w:rsidR="000B5C08" w:rsidRPr="00C1535B">
        <w:rPr>
          <w:rFonts w:ascii="Times New Roman" w:eastAsia="Arial" w:hAnsi="Times New Roman" w:cs="Times New Roman"/>
          <w:sz w:val="20"/>
          <w:szCs w:val="20"/>
        </w:rPr>
        <w:t>Komisyonu Sekretaryasına</w:t>
      </w:r>
      <w:r w:rsidR="00254759" w:rsidRPr="00C1535B">
        <w:rPr>
          <w:rFonts w:ascii="Times New Roman" w:eastAsia="Arial" w:hAnsi="Times New Roman" w:cs="Times New Roman"/>
          <w:sz w:val="20"/>
          <w:szCs w:val="20"/>
        </w:rPr>
        <w:t xml:space="preserve"> gönderilecektir.</w:t>
      </w:r>
    </w:p>
    <w:p w14:paraId="01C8AFB0" w14:textId="77777777" w:rsidR="00ED2275" w:rsidRPr="0025613F" w:rsidRDefault="00ED2275" w:rsidP="006435BF">
      <w:pPr>
        <w:spacing w:after="0"/>
        <w:rPr>
          <w:rFonts w:ascii="Times New Roman" w:eastAsia="Arial" w:hAnsi="Times New Roman" w:cs="Times New Roman"/>
          <w:sz w:val="24"/>
          <w:szCs w:val="24"/>
        </w:rPr>
      </w:pPr>
    </w:p>
    <w:sectPr w:rsidR="00ED2275" w:rsidRPr="0025613F" w:rsidSect="00A54699">
      <w:pgSz w:w="11904" w:h="16838"/>
      <w:pgMar w:top="568" w:right="1440" w:bottom="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10022FF" w:usb1="C000E47F" w:usb2="00000029" w:usb3="00000000" w:csb0="000001D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622F3"/>
    <w:multiLevelType w:val="hybridMultilevel"/>
    <w:tmpl w:val="0B48207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6E8D59B5"/>
    <w:multiLevelType w:val="hybridMultilevel"/>
    <w:tmpl w:val="8146BF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C7B"/>
    <w:rsid w:val="00020A78"/>
    <w:rsid w:val="00035F84"/>
    <w:rsid w:val="000820A7"/>
    <w:rsid w:val="000860E0"/>
    <w:rsid w:val="000B5C08"/>
    <w:rsid w:val="00147F4B"/>
    <w:rsid w:val="00153204"/>
    <w:rsid w:val="001B3C01"/>
    <w:rsid w:val="00254759"/>
    <w:rsid w:val="0025613F"/>
    <w:rsid w:val="00282377"/>
    <w:rsid w:val="003B6F2F"/>
    <w:rsid w:val="003E1EED"/>
    <w:rsid w:val="00416DB7"/>
    <w:rsid w:val="00427035"/>
    <w:rsid w:val="004756C0"/>
    <w:rsid w:val="004A1DCE"/>
    <w:rsid w:val="004B3930"/>
    <w:rsid w:val="004C18A2"/>
    <w:rsid w:val="0055693C"/>
    <w:rsid w:val="005D7358"/>
    <w:rsid w:val="006061B8"/>
    <w:rsid w:val="006435BF"/>
    <w:rsid w:val="00751323"/>
    <w:rsid w:val="007528FA"/>
    <w:rsid w:val="00764D19"/>
    <w:rsid w:val="00774A69"/>
    <w:rsid w:val="007E26FC"/>
    <w:rsid w:val="00814C88"/>
    <w:rsid w:val="008158C3"/>
    <w:rsid w:val="008A5364"/>
    <w:rsid w:val="008F60FD"/>
    <w:rsid w:val="009E50AF"/>
    <w:rsid w:val="00A31136"/>
    <w:rsid w:val="00A54699"/>
    <w:rsid w:val="00A96937"/>
    <w:rsid w:val="00B32D6D"/>
    <w:rsid w:val="00C1535B"/>
    <w:rsid w:val="00C57C7B"/>
    <w:rsid w:val="00D5252F"/>
    <w:rsid w:val="00D967D0"/>
    <w:rsid w:val="00DC2A2E"/>
    <w:rsid w:val="00ED2275"/>
    <w:rsid w:val="00F2137B"/>
    <w:rsid w:val="00FD37A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87684"/>
  <w15:docId w15:val="{8F625887-80CE-4126-94BB-A17E7BDF5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8A2"/>
    <w:rPr>
      <w:rFonts w:ascii="Calibri" w:eastAsia="Calibri" w:hAnsi="Calibri" w:cs="Calibri"/>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onMetni">
    <w:name w:val="Balloon Text"/>
    <w:basedOn w:val="Normal"/>
    <w:link w:val="BalonMetniChar"/>
    <w:uiPriority w:val="99"/>
    <w:semiHidden/>
    <w:unhideWhenUsed/>
    <w:rsid w:val="00DC2A2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C2A2E"/>
    <w:rPr>
      <w:rFonts w:ascii="Segoe UI" w:eastAsia="Calibri" w:hAnsi="Segoe UI" w:cs="Segoe UI"/>
      <w:color w:val="000000"/>
      <w:sz w:val="18"/>
      <w:szCs w:val="18"/>
    </w:rPr>
  </w:style>
  <w:style w:type="paragraph" w:styleId="ListeParagraf">
    <w:name w:val="List Paragraph"/>
    <w:basedOn w:val="Normal"/>
    <w:uiPriority w:val="34"/>
    <w:qFormat/>
    <w:rsid w:val="00C1535B"/>
    <w:pPr>
      <w:ind w:left="720"/>
      <w:contextualSpacing/>
    </w:pPr>
    <w:rPr>
      <w:rFonts w:asciiTheme="minorHAnsi" w:eastAsiaTheme="minorHAnsi" w:hAnsiTheme="minorHAnsi"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922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382</Words>
  <Characters>2178</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BİDB.Genel</dc:creator>
  <cp:keywords/>
  <cp:lastModifiedBy>Ali Yapalak</cp:lastModifiedBy>
  <cp:revision>5</cp:revision>
  <cp:lastPrinted>2020-11-27T07:10:00Z</cp:lastPrinted>
  <dcterms:created xsi:type="dcterms:W3CDTF">2020-11-26T13:21:00Z</dcterms:created>
  <dcterms:modified xsi:type="dcterms:W3CDTF">2022-02-15T13:37:00Z</dcterms:modified>
</cp:coreProperties>
</file>