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EC8" w:rsidRPr="001E4702" w:rsidRDefault="00357EC8" w:rsidP="00357EC8">
      <w:pPr>
        <w:jc w:val="center"/>
        <w:rPr>
          <w:rFonts w:ascii="Times New Roman" w:hAnsi="Times New Roman" w:cs="Times New Roman"/>
          <w:b/>
          <w:sz w:val="24"/>
          <w:szCs w:val="24"/>
        </w:rPr>
      </w:pPr>
      <w:r w:rsidRPr="001E4702">
        <w:rPr>
          <w:rFonts w:ascii="Times New Roman" w:hAnsi="Times New Roman" w:cs="Times New Roman"/>
          <w:b/>
          <w:sz w:val="24"/>
          <w:szCs w:val="24"/>
        </w:rPr>
        <w:t>DERS PLANI DEĞİŞİKLİĞİ İLE İLGİLİ AÇIKLAMA</w:t>
      </w:r>
    </w:p>
    <w:p w:rsidR="00357EC8" w:rsidRPr="001E4702" w:rsidRDefault="00357EC8" w:rsidP="004B5B87">
      <w:pPr>
        <w:jc w:val="both"/>
        <w:rPr>
          <w:rFonts w:ascii="Times New Roman" w:hAnsi="Times New Roman" w:cs="Times New Roman"/>
          <w:sz w:val="24"/>
          <w:szCs w:val="24"/>
        </w:rPr>
      </w:pPr>
    </w:p>
    <w:p w:rsidR="00C422DB" w:rsidRPr="001E4702" w:rsidRDefault="004B5B87" w:rsidP="004B5B87">
      <w:pPr>
        <w:jc w:val="both"/>
        <w:rPr>
          <w:rFonts w:ascii="Times New Roman" w:hAnsi="Times New Roman" w:cs="Times New Roman"/>
          <w:sz w:val="24"/>
          <w:szCs w:val="24"/>
        </w:rPr>
      </w:pPr>
      <w:r w:rsidRPr="001E4702">
        <w:rPr>
          <w:rFonts w:ascii="Times New Roman" w:hAnsi="Times New Roman" w:cs="Times New Roman"/>
          <w:sz w:val="24"/>
          <w:szCs w:val="24"/>
        </w:rPr>
        <w:t>AKTS Koordinatörlüğü tarafından yürütülen kapsamlı bir çalışma ile Gazi Üniversitesi’nin tüm akademik birimleri 2018-19 Güz Dönemi itibariyle yürürlüğe girecek yeni ders planları hazırlamıştır. Bu kapsamda Elektrik-Elektronik Mühendisliği Bölümü de bazı düzenlemeler yapmış, ancak mevcut eğitim-öğretim planımız zaten yeni olduğu için, bu değişiklikler sınırlı tutulmuştur.</w:t>
      </w:r>
    </w:p>
    <w:p w:rsidR="004B5B87" w:rsidRPr="001E4702" w:rsidRDefault="004B5B87" w:rsidP="004B5B87">
      <w:pPr>
        <w:jc w:val="both"/>
        <w:rPr>
          <w:rFonts w:ascii="Times New Roman" w:hAnsi="Times New Roman" w:cs="Times New Roman"/>
          <w:sz w:val="24"/>
          <w:szCs w:val="24"/>
        </w:rPr>
      </w:pPr>
      <w:r w:rsidRPr="001E4702">
        <w:rPr>
          <w:rFonts w:ascii="Times New Roman" w:hAnsi="Times New Roman" w:cs="Times New Roman"/>
          <w:sz w:val="24"/>
          <w:szCs w:val="24"/>
        </w:rPr>
        <w:t>2018-19 Güz Dönemi itibariyle yürürlüğe girecek olan ders planındaki değişiklikler aşağıda özetlenmektedir:</w:t>
      </w:r>
    </w:p>
    <w:p w:rsidR="004B5B87" w:rsidRPr="001E4702" w:rsidRDefault="004B5B87" w:rsidP="004B5B87">
      <w:pPr>
        <w:pStyle w:val="ListeParagraf"/>
        <w:numPr>
          <w:ilvl w:val="0"/>
          <w:numId w:val="2"/>
        </w:numPr>
        <w:jc w:val="both"/>
        <w:rPr>
          <w:rFonts w:ascii="Times New Roman" w:hAnsi="Times New Roman" w:cs="Times New Roman"/>
          <w:sz w:val="24"/>
          <w:szCs w:val="24"/>
        </w:rPr>
      </w:pPr>
      <w:r w:rsidRPr="001E4702">
        <w:rPr>
          <w:rFonts w:ascii="Times New Roman" w:hAnsi="Times New Roman" w:cs="Times New Roman"/>
          <w:sz w:val="24"/>
          <w:szCs w:val="24"/>
        </w:rPr>
        <w:t>Ders kodları, eğitim dilini yansıtacak biçimde yeniden düzenlenmiştir. Eğitim dili İngilizce olan bölüm derslerinin kodları EEE ile Türkçe olan derslerin kodları EEM ile başlamaktadır. İngilizce olan Matematik derslerinin kodu MATH, Fizik derslerinin kodu PHYS, İş Sağlığı ve Güvenliği ders</w:t>
      </w:r>
      <w:r w:rsidR="00995B42" w:rsidRPr="001E4702">
        <w:rPr>
          <w:rFonts w:ascii="Times New Roman" w:hAnsi="Times New Roman" w:cs="Times New Roman"/>
          <w:sz w:val="24"/>
          <w:szCs w:val="24"/>
        </w:rPr>
        <w:t>ler</w:t>
      </w:r>
      <w:r w:rsidRPr="001E4702">
        <w:rPr>
          <w:rFonts w:ascii="Times New Roman" w:hAnsi="Times New Roman" w:cs="Times New Roman"/>
          <w:sz w:val="24"/>
          <w:szCs w:val="24"/>
        </w:rPr>
        <w:t>inin kodu OSH olmuştur.</w:t>
      </w:r>
      <w:r w:rsidR="00995B42" w:rsidRPr="001E4702">
        <w:rPr>
          <w:rFonts w:ascii="Times New Roman" w:hAnsi="Times New Roman" w:cs="Times New Roman"/>
          <w:sz w:val="24"/>
          <w:szCs w:val="24"/>
        </w:rPr>
        <w:t xml:space="preserve"> Eskiden İngilizce verilen dersler için kod sonuna eklenen E harfi kaldırılmıştır.</w:t>
      </w:r>
    </w:p>
    <w:p w:rsidR="001E4702" w:rsidRPr="001E4702" w:rsidRDefault="001E4702" w:rsidP="001E4702">
      <w:pPr>
        <w:pStyle w:val="ListeParagraf"/>
        <w:jc w:val="both"/>
        <w:rPr>
          <w:rFonts w:ascii="Times New Roman" w:hAnsi="Times New Roman" w:cs="Times New Roman"/>
          <w:sz w:val="24"/>
          <w:szCs w:val="24"/>
        </w:rPr>
      </w:pPr>
    </w:p>
    <w:p w:rsidR="004B5B87" w:rsidRPr="001E4702" w:rsidRDefault="00995B42" w:rsidP="004B5B87">
      <w:pPr>
        <w:pStyle w:val="ListeParagraf"/>
        <w:numPr>
          <w:ilvl w:val="0"/>
          <w:numId w:val="2"/>
        </w:numPr>
        <w:jc w:val="both"/>
        <w:rPr>
          <w:rFonts w:ascii="Times New Roman" w:hAnsi="Times New Roman" w:cs="Times New Roman"/>
          <w:sz w:val="24"/>
          <w:szCs w:val="24"/>
        </w:rPr>
      </w:pPr>
      <w:r w:rsidRPr="001E4702">
        <w:rPr>
          <w:rFonts w:ascii="Times New Roman" w:hAnsi="Times New Roman" w:cs="Times New Roman"/>
          <w:sz w:val="24"/>
          <w:szCs w:val="24"/>
        </w:rPr>
        <w:t>Bölüm ders planına aşağıdaki dersler eklenmiştir:</w:t>
      </w:r>
    </w:p>
    <w:p w:rsidR="00995B42" w:rsidRPr="001E4702" w:rsidRDefault="00995B42" w:rsidP="00014831">
      <w:pPr>
        <w:pStyle w:val="ListeParagraf"/>
        <w:ind w:left="1416"/>
        <w:jc w:val="both"/>
        <w:rPr>
          <w:rFonts w:ascii="Times New Roman" w:hAnsi="Times New Roman" w:cs="Times New Roman"/>
          <w:sz w:val="24"/>
          <w:szCs w:val="24"/>
        </w:rPr>
      </w:pPr>
      <w:r w:rsidRPr="001E4702">
        <w:rPr>
          <w:rFonts w:ascii="Times New Roman" w:hAnsi="Times New Roman" w:cs="Times New Roman"/>
          <w:sz w:val="24"/>
          <w:szCs w:val="24"/>
        </w:rPr>
        <w:t xml:space="preserve">6. Yarıyıl: EEE 308 </w:t>
      </w:r>
      <w:proofErr w:type="spellStart"/>
      <w:r w:rsidRPr="001E4702">
        <w:rPr>
          <w:rFonts w:ascii="Times New Roman" w:hAnsi="Times New Roman" w:cs="Times New Roman"/>
          <w:sz w:val="24"/>
          <w:szCs w:val="24"/>
        </w:rPr>
        <w:t>Numerical</w:t>
      </w:r>
      <w:proofErr w:type="spellEnd"/>
      <w:r w:rsidRPr="001E4702">
        <w:rPr>
          <w:rFonts w:ascii="Times New Roman" w:hAnsi="Times New Roman" w:cs="Times New Roman"/>
          <w:sz w:val="24"/>
          <w:szCs w:val="24"/>
        </w:rPr>
        <w:t xml:space="preserve"> Analysis</w:t>
      </w:r>
    </w:p>
    <w:p w:rsidR="00995B42" w:rsidRPr="001E4702" w:rsidRDefault="00995B42" w:rsidP="00014831">
      <w:pPr>
        <w:pStyle w:val="ListeParagraf"/>
        <w:ind w:left="1416"/>
        <w:jc w:val="both"/>
        <w:rPr>
          <w:rFonts w:ascii="Times New Roman" w:hAnsi="Times New Roman" w:cs="Times New Roman"/>
          <w:sz w:val="24"/>
          <w:szCs w:val="24"/>
        </w:rPr>
      </w:pPr>
      <w:r w:rsidRPr="001E4702">
        <w:rPr>
          <w:rFonts w:ascii="Times New Roman" w:hAnsi="Times New Roman" w:cs="Times New Roman"/>
          <w:sz w:val="24"/>
          <w:szCs w:val="24"/>
        </w:rPr>
        <w:t>6. yarıyıl: EEM 392 Proje Yönetimi (EEE 392 "Project Management)</w:t>
      </w:r>
    </w:p>
    <w:p w:rsidR="00995B42" w:rsidRPr="001E4702" w:rsidRDefault="00995B42" w:rsidP="00995B42">
      <w:pPr>
        <w:pStyle w:val="ListeParagraf"/>
        <w:jc w:val="both"/>
        <w:rPr>
          <w:rFonts w:ascii="Times New Roman" w:hAnsi="Times New Roman" w:cs="Times New Roman"/>
          <w:sz w:val="24"/>
          <w:szCs w:val="24"/>
        </w:rPr>
      </w:pPr>
    </w:p>
    <w:p w:rsidR="00995B42" w:rsidRPr="001E4702" w:rsidRDefault="00842792" w:rsidP="00995B42">
      <w:pPr>
        <w:pStyle w:val="ListeParagraf"/>
        <w:numPr>
          <w:ilvl w:val="0"/>
          <w:numId w:val="2"/>
        </w:numPr>
        <w:jc w:val="both"/>
        <w:rPr>
          <w:rFonts w:ascii="Times New Roman" w:hAnsi="Times New Roman" w:cs="Times New Roman"/>
          <w:sz w:val="24"/>
          <w:szCs w:val="24"/>
        </w:rPr>
      </w:pPr>
      <w:r w:rsidRPr="001E4702">
        <w:rPr>
          <w:rFonts w:ascii="Times New Roman" w:hAnsi="Times New Roman" w:cs="Times New Roman"/>
          <w:sz w:val="24"/>
          <w:szCs w:val="24"/>
        </w:rPr>
        <w:t>Aşağıdaki</w:t>
      </w:r>
      <w:r w:rsidR="004B5B87" w:rsidRPr="001E4702">
        <w:rPr>
          <w:rFonts w:ascii="Times New Roman" w:hAnsi="Times New Roman" w:cs="Times New Roman"/>
          <w:sz w:val="24"/>
          <w:szCs w:val="24"/>
        </w:rPr>
        <w:t xml:space="preserve"> dersler</w:t>
      </w:r>
      <w:r w:rsidRPr="001E4702">
        <w:rPr>
          <w:rFonts w:ascii="Times New Roman" w:hAnsi="Times New Roman" w:cs="Times New Roman"/>
          <w:sz w:val="24"/>
          <w:szCs w:val="24"/>
        </w:rPr>
        <w:t xml:space="preserve">in teorik ve </w:t>
      </w:r>
      <w:r w:rsidR="004B5B87" w:rsidRPr="001E4702">
        <w:rPr>
          <w:rFonts w:ascii="Times New Roman" w:hAnsi="Times New Roman" w:cs="Times New Roman"/>
          <w:sz w:val="24"/>
          <w:szCs w:val="24"/>
        </w:rPr>
        <w:t>uygulama bölümleri</w:t>
      </w:r>
      <w:r w:rsidR="00995B42" w:rsidRPr="001E4702">
        <w:rPr>
          <w:rFonts w:ascii="Times New Roman" w:hAnsi="Times New Roman" w:cs="Times New Roman"/>
          <w:sz w:val="24"/>
          <w:szCs w:val="24"/>
        </w:rPr>
        <w:t xml:space="preserve"> ayrı bir</w:t>
      </w:r>
      <w:r w:rsidRPr="001E4702">
        <w:rPr>
          <w:rFonts w:ascii="Times New Roman" w:hAnsi="Times New Roman" w:cs="Times New Roman"/>
          <w:sz w:val="24"/>
          <w:szCs w:val="24"/>
        </w:rPr>
        <w:t>er</w:t>
      </w:r>
      <w:r w:rsidR="00995B42" w:rsidRPr="001E4702">
        <w:rPr>
          <w:rFonts w:ascii="Times New Roman" w:hAnsi="Times New Roman" w:cs="Times New Roman"/>
          <w:sz w:val="24"/>
          <w:szCs w:val="24"/>
        </w:rPr>
        <w:t xml:space="preserve"> ders olarak plana yerleştirilmiştir:</w:t>
      </w:r>
    </w:p>
    <w:p w:rsidR="00995B42" w:rsidRPr="001E4702" w:rsidRDefault="00995B42" w:rsidP="00014831">
      <w:pPr>
        <w:pStyle w:val="ListeParagraf"/>
        <w:ind w:left="1416"/>
        <w:jc w:val="both"/>
        <w:rPr>
          <w:rFonts w:ascii="Times New Roman" w:hAnsi="Times New Roman" w:cs="Times New Roman"/>
          <w:sz w:val="24"/>
          <w:szCs w:val="24"/>
          <w:lang w:val="en-US"/>
        </w:rPr>
      </w:pPr>
      <w:r w:rsidRPr="001E4702">
        <w:rPr>
          <w:rFonts w:ascii="Times New Roman" w:hAnsi="Times New Roman" w:cs="Times New Roman"/>
          <w:sz w:val="24"/>
          <w:szCs w:val="24"/>
          <w:lang w:val="en-US"/>
        </w:rPr>
        <w:t xml:space="preserve">EEE104 Logic Circuit Design (5 </w:t>
      </w:r>
      <w:proofErr w:type="spellStart"/>
      <w:r w:rsidRPr="001E4702">
        <w:rPr>
          <w:rFonts w:ascii="Times New Roman" w:hAnsi="Times New Roman" w:cs="Times New Roman"/>
          <w:sz w:val="24"/>
          <w:szCs w:val="24"/>
          <w:lang w:val="en-US"/>
        </w:rPr>
        <w:t>kredi</w:t>
      </w:r>
      <w:proofErr w:type="spellEnd"/>
      <w:r w:rsidRPr="001E4702">
        <w:rPr>
          <w:rFonts w:ascii="Times New Roman" w:hAnsi="Times New Roman" w:cs="Times New Roman"/>
          <w:sz w:val="24"/>
          <w:szCs w:val="24"/>
          <w:lang w:val="en-US"/>
        </w:rPr>
        <w:t>)</w:t>
      </w:r>
    </w:p>
    <w:p w:rsidR="00995B42" w:rsidRPr="001E4702" w:rsidRDefault="00995B42" w:rsidP="00014831">
      <w:pPr>
        <w:pStyle w:val="ListeParagraf"/>
        <w:ind w:left="1416"/>
        <w:jc w:val="both"/>
        <w:rPr>
          <w:rFonts w:ascii="Times New Roman" w:hAnsi="Times New Roman" w:cs="Times New Roman"/>
          <w:sz w:val="24"/>
          <w:szCs w:val="24"/>
          <w:lang w:val="en-US"/>
        </w:rPr>
      </w:pPr>
      <w:r w:rsidRPr="001E4702">
        <w:rPr>
          <w:rFonts w:ascii="Times New Roman" w:hAnsi="Times New Roman" w:cs="Times New Roman"/>
          <w:sz w:val="24"/>
          <w:szCs w:val="24"/>
          <w:lang w:val="en-US"/>
        </w:rPr>
        <w:t xml:space="preserve">EEE106 Logic Circuit Design Laboratory (2 </w:t>
      </w:r>
      <w:proofErr w:type="spellStart"/>
      <w:r w:rsidRPr="001E4702">
        <w:rPr>
          <w:rFonts w:ascii="Times New Roman" w:hAnsi="Times New Roman" w:cs="Times New Roman"/>
          <w:sz w:val="24"/>
          <w:szCs w:val="24"/>
          <w:lang w:val="en-US"/>
        </w:rPr>
        <w:t>kredi</w:t>
      </w:r>
      <w:proofErr w:type="spellEnd"/>
      <w:r w:rsidRPr="001E4702">
        <w:rPr>
          <w:rFonts w:ascii="Times New Roman" w:hAnsi="Times New Roman" w:cs="Times New Roman"/>
          <w:sz w:val="24"/>
          <w:szCs w:val="24"/>
          <w:lang w:val="en-US"/>
        </w:rPr>
        <w:t>)</w:t>
      </w:r>
    </w:p>
    <w:p w:rsidR="00995B42" w:rsidRPr="001E4702" w:rsidRDefault="001E4702" w:rsidP="00014831">
      <w:pPr>
        <w:pStyle w:val="ListeParagraf"/>
        <w:ind w:left="1416"/>
        <w:jc w:val="both"/>
        <w:rPr>
          <w:rFonts w:ascii="Times New Roman" w:hAnsi="Times New Roman" w:cs="Times New Roman"/>
          <w:sz w:val="24"/>
          <w:szCs w:val="24"/>
          <w:lang w:val="en-US"/>
        </w:rPr>
      </w:pPr>
      <w:r>
        <w:rPr>
          <w:rFonts w:ascii="Times New Roman" w:hAnsi="Times New Roman" w:cs="Times New Roman"/>
          <w:sz w:val="24"/>
          <w:szCs w:val="24"/>
          <w:lang w:val="en-US"/>
        </w:rPr>
        <w:t>EEE</w:t>
      </w:r>
      <w:r w:rsidR="00995B42" w:rsidRPr="001E4702">
        <w:rPr>
          <w:rFonts w:ascii="Times New Roman" w:hAnsi="Times New Roman" w:cs="Times New Roman"/>
          <w:sz w:val="24"/>
          <w:szCs w:val="24"/>
          <w:lang w:val="en-US"/>
        </w:rPr>
        <w:t xml:space="preserve">311 </w:t>
      </w:r>
      <w:r w:rsidRPr="001E4702">
        <w:rPr>
          <w:rFonts w:ascii="Times New Roman" w:hAnsi="Times New Roman" w:cs="Times New Roman"/>
          <w:sz w:val="24"/>
          <w:szCs w:val="24"/>
          <w:lang w:val="en-US"/>
        </w:rPr>
        <w:t>Analog</w:t>
      </w:r>
      <w:r w:rsidR="00995B42" w:rsidRPr="001E4702">
        <w:rPr>
          <w:rFonts w:ascii="Times New Roman" w:hAnsi="Times New Roman" w:cs="Times New Roman"/>
          <w:sz w:val="24"/>
          <w:szCs w:val="24"/>
          <w:lang w:val="en-US"/>
        </w:rPr>
        <w:t xml:space="preserve"> Electronics II (6 </w:t>
      </w:r>
      <w:proofErr w:type="spellStart"/>
      <w:r w:rsidR="00995B42" w:rsidRPr="001E4702">
        <w:rPr>
          <w:rFonts w:ascii="Times New Roman" w:hAnsi="Times New Roman" w:cs="Times New Roman"/>
          <w:sz w:val="24"/>
          <w:szCs w:val="24"/>
          <w:lang w:val="en-US"/>
        </w:rPr>
        <w:t>kredi</w:t>
      </w:r>
      <w:proofErr w:type="spellEnd"/>
      <w:r w:rsidR="00995B42" w:rsidRPr="001E4702">
        <w:rPr>
          <w:rFonts w:ascii="Times New Roman" w:hAnsi="Times New Roman" w:cs="Times New Roman"/>
          <w:sz w:val="24"/>
          <w:szCs w:val="24"/>
          <w:lang w:val="en-US"/>
        </w:rPr>
        <w:t>)</w:t>
      </w:r>
    </w:p>
    <w:p w:rsidR="00995B42" w:rsidRPr="001E4702" w:rsidRDefault="00995B42" w:rsidP="00014831">
      <w:pPr>
        <w:pStyle w:val="ListeParagraf"/>
        <w:ind w:left="1416"/>
        <w:jc w:val="both"/>
        <w:rPr>
          <w:rFonts w:ascii="Times New Roman" w:hAnsi="Times New Roman" w:cs="Times New Roman"/>
          <w:sz w:val="24"/>
          <w:szCs w:val="24"/>
          <w:lang w:val="en-US"/>
        </w:rPr>
      </w:pPr>
      <w:r w:rsidRPr="001E4702">
        <w:rPr>
          <w:rFonts w:ascii="Times New Roman" w:hAnsi="Times New Roman" w:cs="Times New Roman"/>
          <w:sz w:val="24"/>
          <w:szCs w:val="24"/>
          <w:lang w:val="en-US"/>
        </w:rPr>
        <w:t xml:space="preserve">EEE313 </w:t>
      </w:r>
      <w:r w:rsidR="001E4702" w:rsidRPr="001E4702">
        <w:rPr>
          <w:rFonts w:ascii="Times New Roman" w:hAnsi="Times New Roman" w:cs="Times New Roman"/>
          <w:sz w:val="24"/>
          <w:szCs w:val="24"/>
          <w:lang w:val="en-US"/>
        </w:rPr>
        <w:t>Analog</w:t>
      </w:r>
      <w:r w:rsidR="00842792" w:rsidRPr="001E4702">
        <w:rPr>
          <w:rFonts w:ascii="Times New Roman" w:hAnsi="Times New Roman" w:cs="Times New Roman"/>
          <w:sz w:val="24"/>
          <w:szCs w:val="24"/>
          <w:lang w:val="en-US"/>
        </w:rPr>
        <w:t xml:space="preserve"> Electronics Laboratory II (</w:t>
      </w:r>
      <w:r w:rsidRPr="001E4702">
        <w:rPr>
          <w:rFonts w:ascii="Times New Roman" w:hAnsi="Times New Roman" w:cs="Times New Roman"/>
          <w:sz w:val="24"/>
          <w:szCs w:val="24"/>
          <w:lang w:val="en-US"/>
        </w:rPr>
        <w:t>2</w:t>
      </w:r>
      <w:r w:rsidR="00842792" w:rsidRPr="001E4702">
        <w:rPr>
          <w:rFonts w:ascii="Times New Roman" w:hAnsi="Times New Roman" w:cs="Times New Roman"/>
          <w:sz w:val="24"/>
          <w:szCs w:val="24"/>
          <w:lang w:val="en-US"/>
        </w:rPr>
        <w:t xml:space="preserve"> </w:t>
      </w:r>
      <w:proofErr w:type="spellStart"/>
      <w:r w:rsidR="00842792" w:rsidRPr="001E4702">
        <w:rPr>
          <w:rFonts w:ascii="Times New Roman" w:hAnsi="Times New Roman" w:cs="Times New Roman"/>
          <w:sz w:val="24"/>
          <w:szCs w:val="24"/>
          <w:lang w:val="en-US"/>
        </w:rPr>
        <w:t>kredi</w:t>
      </w:r>
      <w:proofErr w:type="spellEnd"/>
      <w:r w:rsidR="00842792" w:rsidRPr="001E4702">
        <w:rPr>
          <w:rFonts w:ascii="Times New Roman" w:hAnsi="Times New Roman" w:cs="Times New Roman"/>
          <w:sz w:val="24"/>
          <w:szCs w:val="24"/>
          <w:lang w:val="en-US"/>
        </w:rPr>
        <w:t>)</w:t>
      </w:r>
    </w:p>
    <w:p w:rsidR="00842792" w:rsidRPr="001E4702" w:rsidRDefault="00842792" w:rsidP="00014831">
      <w:pPr>
        <w:pStyle w:val="ListeParagraf"/>
        <w:ind w:left="1416"/>
        <w:jc w:val="both"/>
        <w:rPr>
          <w:rFonts w:ascii="Times New Roman" w:hAnsi="Times New Roman" w:cs="Times New Roman"/>
          <w:sz w:val="24"/>
          <w:szCs w:val="24"/>
          <w:lang w:val="en-US"/>
        </w:rPr>
      </w:pPr>
      <w:r w:rsidRPr="001E4702">
        <w:rPr>
          <w:rFonts w:ascii="Times New Roman" w:hAnsi="Times New Roman" w:cs="Times New Roman"/>
          <w:sz w:val="24"/>
          <w:szCs w:val="24"/>
          <w:lang w:val="en-US"/>
        </w:rPr>
        <w:t xml:space="preserve">EEE304 Microprocessors (5 </w:t>
      </w:r>
      <w:proofErr w:type="spellStart"/>
      <w:r w:rsidRPr="001E4702">
        <w:rPr>
          <w:rFonts w:ascii="Times New Roman" w:hAnsi="Times New Roman" w:cs="Times New Roman"/>
          <w:sz w:val="24"/>
          <w:szCs w:val="24"/>
          <w:lang w:val="en-US"/>
        </w:rPr>
        <w:t>kredi</w:t>
      </w:r>
      <w:proofErr w:type="spellEnd"/>
      <w:r w:rsidRPr="001E4702">
        <w:rPr>
          <w:rFonts w:ascii="Times New Roman" w:hAnsi="Times New Roman" w:cs="Times New Roman"/>
          <w:sz w:val="24"/>
          <w:szCs w:val="24"/>
          <w:lang w:val="en-US"/>
        </w:rPr>
        <w:t>)</w:t>
      </w:r>
    </w:p>
    <w:p w:rsidR="00842792" w:rsidRPr="001E4702" w:rsidRDefault="00842792" w:rsidP="00014831">
      <w:pPr>
        <w:pStyle w:val="ListeParagraf"/>
        <w:ind w:left="1416"/>
        <w:jc w:val="both"/>
        <w:rPr>
          <w:rFonts w:ascii="Times New Roman" w:hAnsi="Times New Roman" w:cs="Times New Roman"/>
          <w:sz w:val="24"/>
          <w:szCs w:val="24"/>
        </w:rPr>
      </w:pPr>
      <w:r w:rsidRPr="001E4702">
        <w:rPr>
          <w:rFonts w:ascii="Times New Roman" w:hAnsi="Times New Roman" w:cs="Times New Roman"/>
          <w:sz w:val="24"/>
          <w:szCs w:val="24"/>
          <w:lang w:val="en-US"/>
        </w:rPr>
        <w:t>EEE306 Microprocessors Laboratory</w:t>
      </w:r>
      <w:r w:rsidRPr="001E4702">
        <w:rPr>
          <w:rFonts w:ascii="Times New Roman" w:hAnsi="Times New Roman" w:cs="Times New Roman"/>
          <w:sz w:val="24"/>
          <w:szCs w:val="24"/>
        </w:rPr>
        <w:t xml:space="preserve"> (2 kredi)</w:t>
      </w:r>
    </w:p>
    <w:p w:rsidR="00995B42" w:rsidRPr="001E4702" w:rsidRDefault="00995B42" w:rsidP="00995B42">
      <w:pPr>
        <w:pStyle w:val="ListeParagraf"/>
        <w:jc w:val="both"/>
        <w:rPr>
          <w:rFonts w:ascii="Times New Roman" w:hAnsi="Times New Roman" w:cs="Times New Roman"/>
          <w:sz w:val="24"/>
          <w:szCs w:val="24"/>
        </w:rPr>
      </w:pPr>
    </w:p>
    <w:p w:rsidR="00D1221E" w:rsidRPr="001E4702" w:rsidRDefault="00D1221E" w:rsidP="00D1221E">
      <w:pPr>
        <w:pStyle w:val="ListeParagraf"/>
        <w:numPr>
          <w:ilvl w:val="0"/>
          <w:numId w:val="2"/>
        </w:numPr>
        <w:jc w:val="both"/>
        <w:rPr>
          <w:rFonts w:ascii="Times New Roman" w:hAnsi="Times New Roman" w:cs="Times New Roman"/>
          <w:sz w:val="24"/>
          <w:szCs w:val="24"/>
        </w:rPr>
      </w:pPr>
      <w:r w:rsidRPr="001E4702">
        <w:rPr>
          <w:rFonts w:ascii="Times New Roman" w:hAnsi="Times New Roman" w:cs="Times New Roman"/>
          <w:sz w:val="24"/>
          <w:szCs w:val="24"/>
        </w:rPr>
        <w:t>Önceki planda</w:t>
      </w:r>
      <w:r w:rsidR="004B5B87" w:rsidRPr="001E4702">
        <w:rPr>
          <w:rFonts w:ascii="Times New Roman" w:hAnsi="Times New Roman" w:cs="Times New Roman"/>
          <w:sz w:val="24"/>
          <w:szCs w:val="24"/>
        </w:rPr>
        <w:t xml:space="preserve"> 6. Yarıyılda yer alan “Sınırlı Seçmeli Ders” seçeneği kaldırıl</w:t>
      </w:r>
      <w:r w:rsidRPr="001E4702">
        <w:rPr>
          <w:rFonts w:ascii="Times New Roman" w:hAnsi="Times New Roman" w:cs="Times New Roman"/>
          <w:sz w:val="24"/>
          <w:szCs w:val="24"/>
        </w:rPr>
        <w:t xml:space="preserve">mıştır. Bu dersin seçenekleri arasında bulunan </w:t>
      </w:r>
      <w:r w:rsidR="004B5B87" w:rsidRPr="001E4702">
        <w:rPr>
          <w:rFonts w:ascii="Times New Roman" w:hAnsi="Times New Roman" w:cs="Times New Roman"/>
          <w:sz w:val="24"/>
          <w:szCs w:val="24"/>
        </w:rPr>
        <w:t>“EEM 352E Elektromanyetik Dalgalar” dersi</w:t>
      </w:r>
      <w:r w:rsidRPr="001E4702">
        <w:rPr>
          <w:rFonts w:ascii="Times New Roman" w:hAnsi="Times New Roman" w:cs="Times New Roman"/>
          <w:sz w:val="24"/>
          <w:szCs w:val="24"/>
        </w:rPr>
        <w:t xml:space="preserve"> 5. Yarıyıla zorunlu ders olarak yerleştirilmiştir:</w:t>
      </w:r>
    </w:p>
    <w:p w:rsidR="00D1221E" w:rsidRPr="001E4702" w:rsidRDefault="00D1221E" w:rsidP="00014831">
      <w:pPr>
        <w:pStyle w:val="ListeParagraf"/>
        <w:ind w:firstLine="696"/>
        <w:jc w:val="both"/>
        <w:rPr>
          <w:rFonts w:ascii="Times New Roman" w:hAnsi="Times New Roman" w:cs="Times New Roman"/>
          <w:sz w:val="24"/>
          <w:szCs w:val="24"/>
        </w:rPr>
      </w:pPr>
      <w:r w:rsidRPr="001E4702">
        <w:rPr>
          <w:rFonts w:ascii="Times New Roman" w:hAnsi="Times New Roman" w:cs="Times New Roman"/>
          <w:sz w:val="24"/>
          <w:szCs w:val="24"/>
        </w:rPr>
        <w:t xml:space="preserve">EEE 351 </w:t>
      </w:r>
      <w:proofErr w:type="spellStart"/>
      <w:r w:rsidRPr="001E4702">
        <w:rPr>
          <w:rFonts w:ascii="Times New Roman" w:hAnsi="Times New Roman" w:cs="Times New Roman"/>
          <w:sz w:val="24"/>
          <w:szCs w:val="24"/>
        </w:rPr>
        <w:t>Electromagnetic</w:t>
      </w:r>
      <w:proofErr w:type="spellEnd"/>
      <w:r w:rsidRPr="001E4702">
        <w:rPr>
          <w:rFonts w:ascii="Times New Roman" w:hAnsi="Times New Roman" w:cs="Times New Roman"/>
          <w:sz w:val="24"/>
          <w:szCs w:val="24"/>
        </w:rPr>
        <w:t xml:space="preserve"> </w:t>
      </w:r>
      <w:proofErr w:type="spellStart"/>
      <w:r w:rsidRPr="001E4702">
        <w:rPr>
          <w:rFonts w:ascii="Times New Roman" w:hAnsi="Times New Roman" w:cs="Times New Roman"/>
          <w:sz w:val="24"/>
          <w:szCs w:val="24"/>
        </w:rPr>
        <w:t>Waves</w:t>
      </w:r>
      <w:proofErr w:type="spellEnd"/>
      <w:r w:rsidRPr="001E4702">
        <w:rPr>
          <w:rFonts w:ascii="Times New Roman" w:hAnsi="Times New Roman" w:cs="Times New Roman"/>
          <w:sz w:val="24"/>
          <w:szCs w:val="24"/>
        </w:rPr>
        <w:t xml:space="preserve"> (5 kredi)</w:t>
      </w:r>
    </w:p>
    <w:p w:rsidR="00D1221E" w:rsidRPr="001E4702" w:rsidRDefault="00D1221E" w:rsidP="00D1221E">
      <w:pPr>
        <w:pStyle w:val="ListeParagraf"/>
        <w:jc w:val="both"/>
        <w:rPr>
          <w:rFonts w:ascii="Times New Roman" w:hAnsi="Times New Roman" w:cs="Times New Roman"/>
          <w:sz w:val="24"/>
          <w:szCs w:val="24"/>
        </w:rPr>
      </w:pPr>
    </w:p>
    <w:p w:rsidR="00D1221E" w:rsidRPr="001E4702" w:rsidRDefault="00D1221E" w:rsidP="00D1221E">
      <w:pPr>
        <w:pStyle w:val="ListeParagraf"/>
        <w:jc w:val="both"/>
        <w:rPr>
          <w:rFonts w:ascii="Times New Roman" w:hAnsi="Times New Roman" w:cs="Times New Roman"/>
          <w:sz w:val="24"/>
          <w:szCs w:val="24"/>
        </w:rPr>
      </w:pPr>
      <w:r w:rsidRPr="001E4702">
        <w:rPr>
          <w:rFonts w:ascii="Times New Roman" w:hAnsi="Times New Roman" w:cs="Times New Roman"/>
          <w:sz w:val="24"/>
          <w:szCs w:val="24"/>
        </w:rPr>
        <w:t xml:space="preserve">Diğer seçmeli ders olan </w:t>
      </w:r>
      <w:r w:rsidR="004B5B87" w:rsidRPr="001E4702">
        <w:rPr>
          <w:rFonts w:ascii="Times New Roman" w:hAnsi="Times New Roman" w:cs="Times New Roman"/>
          <w:sz w:val="24"/>
          <w:szCs w:val="24"/>
        </w:rPr>
        <w:t>“EEM 332E Yenilenebilir Enerji Sistemlerinde Elektrik Güç Dönüşümü” dersi</w:t>
      </w:r>
      <w:r w:rsidRPr="001E4702">
        <w:rPr>
          <w:rFonts w:ascii="Times New Roman" w:hAnsi="Times New Roman" w:cs="Times New Roman"/>
          <w:sz w:val="24"/>
          <w:szCs w:val="24"/>
        </w:rPr>
        <w:t>, 4. Yıla teknik seçmeli ders olarak kaydırılmıştır.</w:t>
      </w:r>
    </w:p>
    <w:p w:rsidR="00D1221E" w:rsidRDefault="00D1221E" w:rsidP="00014831">
      <w:pPr>
        <w:pStyle w:val="ListeParagraf"/>
        <w:ind w:firstLine="696"/>
        <w:jc w:val="both"/>
        <w:rPr>
          <w:rFonts w:ascii="Times New Roman" w:hAnsi="Times New Roman" w:cs="Times New Roman"/>
          <w:sz w:val="24"/>
          <w:szCs w:val="24"/>
        </w:rPr>
      </w:pPr>
      <w:r w:rsidRPr="001E4702">
        <w:rPr>
          <w:rFonts w:ascii="Times New Roman" w:hAnsi="Times New Roman" w:cs="Times New Roman"/>
          <w:sz w:val="24"/>
          <w:szCs w:val="24"/>
        </w:rPr>
        <w:t xml:space="preserve">EEE 474 </w:t>
      </w:r>
      <w:proofErr w:type="spellStart"/>
      <w:r w:rsidRPr="001E4702">
        <w:rPr>
          <w:rFonts w:ascii="Times New Roman" w:hAnsi="Times New Roman" w:cs="Times New Roman"/>
          <w:sz w:val="24"/>
          <w:szCs w:val="24"/>
        </w:rPr>
        <w:t>Renewable</w:t>
      </w:r>
      <w:proofErr w:type="spellEnd"/>
      <w:r w:rsidRPr="001E4702">
        <w:rPr>
          <w:rFonts w:ascii="Times New Roman" w:hAnsi="Times New Roman" w:cs="Times New Roman"/>
          <w:sz w:val="24"/>
          <w:szCs w:val="24"/>
        </w:rPr>
        <w:t xml:space="preserve"> </w:t>
      </w:r>
      <w:proofErr w:type="spellStart"/>
      <w:r w:rsidRPr="001E4702">
        <w:rPr>
          <w:rFonts w:ascii="Times New Roman" w:hAnsi="Times New Roman" w:cs="Times New Roman"/>
          <w:sz w:val="24"/>
          <w:szCs w:val="24"/>
        </w:rPr>
        <w:t>Energy</w:t>
      </w:r>
      <w:proofErr w:type="spellEnd"/>
      <w:r w:rsidRPr="001E4702">
        <w:rPr>
          <w:rFonts w:ascii="Times New Roman" w:hAnsi="Times New Roman" w:cs="Times New Roman"/>
          <w:sz w:val="24"/>
          <w:szCs w:val="24"/>
        </w:rPr>
        <w:t xml:space="preserve"> </w:t>
      </w:r>
      <w:proofErr w:type="spellStart"/>
      <w:r w:rsidRPr="001E4702">
        <w:rPr>
          <w:rFonts w:ascii="Times New Roman" w:hAnsi="Times New Roman" w:cs="Times New Roman"/>
          <w:sz w:val="24"/>
          <w:szCs w:val="24"/>
        </w:rPr>
        <w:t>Systems</w:t>
      </w:r>
      <w:proofErr w:type="spellEnd"/>
      <w:r w:rsidRPr="001E4702">
        <w:rPr>
          <w:rFonts w:ascii="Times New Roman" w:hAnsi="Times New Roman" w:cs="Times New Roman"/>
          <w:sz w:val="24"/>
          <w:szCs w:val="24"/>
        </w:rPr>
        <w:t xml:space="preserve"> (6 kredi)</w:t>
      </w:r>
    </w:p>
    <w:p w:rsidR="001E4702" w:rsidRDefault="001E4702" w:rsidP="00D1221E">
      <w:pPr>
        <w:pStyle w:val="ListeParagraf"/>
        <w:jc w:val="both"/>
        <w:rPr>
          <w:rFonts w:ascii="Times New Roman" w:hAnsi="Times New Roman" w:cs="Times New Roman"/>
          <w:sz w:val="24"/>
          <w:szCs w:val="24"/>
        </w:rPr>
      </w:pPr>
    </w:p>
    <w:p w:rsidR="00D1221E" w:rsidRPr="001E4702" w:rsidRDefault="00D1221E" w:rsidP="005F0EE3">
      <w:pPr>
        <w:pStyle w:val="ListeParagraf"/>
        <w:numPr>
          <w:ilvl w:val="0"/>
          <w:numId w:val="2"/>
        </w:numPr>
        <w:jc w:val="both"/>
        <w:rPr>
          <w:rFonts w:ascii="Times New Roman" w:hAnsi="Times New Roman" w:cs="Times New Roman"/>
          <w:sz w:val="24"/>
          <w:szCs w:val="24"/>
        </w:rPr>
      </w:pPr>
      <w:r w:rsidRPr="001E4702">
        <w:rPr>
          <w:rFonts w:ascii="Times New Roman" w:hAnsi="Times New Roman" w:cs="Times New Roman"/>
          <w:sz w:val="24"/>
          <w:szCs w:val="24"/>
        </w:rPr>
        <w:t xml:space="preserve">Eski planda </w:t>
      </w:r>
      <w:r w:rsidR="004B5B87" w:rsidRPr="001E4702">
        <w:rPr>
          <w:rFonts w:ascii="Times New Roman" w:hAnsi="Times New Roman" w:cs="Times New Roman"/>
          <w:sz w:val="24"/>
          <w:szCs w:val="24"/>
        </w:rPr>
        <w:t>6. Yarıyılda yer alan “EEM 338E Elektromekanik Enerji Dön.</w:t>
      </w:r>
      <w:r w:rsidR="00515F8B">
        <w:rPr>
          <w:rFonts w:ascii="Times New Roman" w:hAnsi="Times New Roman" w:cs="Times New Roman"/>
          <w:sz w:val="24"/>
          <w:szCs w:val="24"/>
        </w:rPr>
        <w:t xml:space="preserve"> </w:t>
      </w:r>
      <w:proofErr w:type="spellStart"/>
      <w:r w:rsidR="004B5B87" w:rsidRPr="001E4702">
        <w:rPr>
          <w:rFonts w:ascii="Times New Roman" w:hAnsi="Times New Roman" w:cs="Times New Roman"/>
          <w:sz w:val="24"/>
          <w:szCs w:val="24"/>
        </w:rPr>
        <w:t>Lab</w:t>
      </w:r>
      <w:proofErr w:type="spellEnd"/>
      <w:r w:rsidR="004B5B87" w:rsidRPr="001E4702">
        <w:rPr>
          <w:rFonts w:ascii="Times New Roman" w:hAnsi="Times New Roman" w:cs="Times New Roman"/>
          <w:sz w:val="24"/>
          <w:szCs w:val="24"/>
        </w:rPr>
        <w:t>.” laboratuvar dersi</w:t>
      </w:r>
      <w:r w:rsidRPr="001E4702">
        <w:rPr>
          <w:rFonts w:ascii="Times New Roman" w:hAnsi="Times New Roman" w:cs="Times New Roman"/>
          <w:sz w:val="24"/>
          <w:szCs w:val="24"/>
        </w:rPr>
        <w:t xml:space="preserve"> kaldırılmıştır. Bu dersin içeriği 4. Sınıfta Güç Elektroniği paketi içinde yer alan EEE 434 </w:t>
      </w:r>
      <w:proofErr w:type="spellStart"/>
      <w:r w:rsidRPr="001E4702">
        <w:rPr>
          <w:rFonts w:ascii="Times New Roman" w:hAnsi="Times New Roman" w:cs="Times New Roman"/>
          <w:sz w:val="24"/>
          <w:szCs w:val="24"/>
        </w:rPr>
        <w:t>Electrical</w:t>
      </w:r>
      <w:proofErr w:type="spellEnd"/>
      <w:r w:rsidRPr="001E4702">
        <w:rPr>
          <w:rFonts w:ascii="Times New Roman" w:hAnsi="Times New Roman" w:cs="Times New Roman"/>
          <w:sz w:val="24"/>
          <w:szCs w:val="24"/>
        </w:rPr>
        <w:t xml:space="preserve"> </w:t>
      </w:r>
      <w:proofErr w:type="spellStart"/>
      <w:r w:rsidRPr="001E4702">
        <w:rPr>
          <w:rFonts w:ascii="Times New Roman" w:hAnsi="Times New Roman" w:cs="Times New Roman"/>
          <w:sz w:val="24"/>
          <w:szCs w:val="24"/>
        </w:rPr>
        <w:t>Motors</w:t>
      </w:r>
      <w:proofErr w:type="spellEnd"/>
      <w:r w:rsidRPr="001E4702">
        <w:rPr>
          <w:rFonts w:ascii="Times New Roman" w:hAnsi="Times New Roman" w:cs="Times New Roman"/>
          <w:sz w:val="24"/>
          <w:szCs w:val="24"/>
        </w:rPr>
        <w:t xml:space="preserve"> </w:t>
      </w:r>
      <w:proofErr w:type="spellStart"/>
      <w:r w:rsidRPr="001E4702">
        <w:rPr>
          <w:rFonts w:ascii="Times New Roman" w:hAnsi="Times New Roman" w:cs="Times New Roman"/>
          <w:sz w:val="24"/>
          <w:szCs w:val="24"/>
        </w:rPr>
        <w:t>and</w:t>
      </w:r>
      <w:proofErr w:type="spellEnd"/>
      <w:r w:rsidRPr="001E4702">
        <w:rPr>
          <w:rFonts w:ascii="Times New Roman" w:hAnsi="Times New Roman" w:cs="Times New Roman"/>
          <w:sz w:val="24"/>
          <w:szCs w:val="24"/>
        </w:rPr>
        <w:t xml:space="preserve"> </w:t>
      </w:r>
      <w:proofErr w:type="spellStart"/>
      <w:r w:rsidRPr="001E4702">
        <w:rPr>
          <w:rFonts w:ascii="Times New Roman" w:hAnsi="Times New Roman" w:cs="Times New Roman"/>
          <w:sz w:val="24"/>
          <w:szCs w:val="24"/>
        </w:rPr>
        <w:t>Drives</w:t>
      </w:r>
      <w:proofErr w:type="spellEnd"/>
      <w:r w:rsidRPr="001E4702">
        <w:rPr>
          <w:rFonts w:ascii="Times New Roman" w:hAnsi="Times New Roman" w:cs="Times New Roman"/>
          <w:sz w:val="24"/>
          <w:szCs w:val="24"/>
        </w:rPr>
        <w:t xml:space="preserve"> (7 kredi) içerisine yerleştirilmiştir.</w:t>
      </w:r>
    </w:p>
    <w:p w:rsidR="00D1221E" w:rsidRPr="001E4702" w:rsidRDefault="00D1221E" w:rsidP="00D1221E">
      <w:pPr>
        <w:pStyle w:val="ListeParagraf"/>
        <w:jc w:val="both"/>
        <w:rPr>
          <w:rFonts w:ascii="Times New Roman" w:hAnsi="Times New Roman" w:cs="Times New Roman"/>
          <w:sz w:val="24"/>
          <w:szCs w:val="24"/>
        </w:rPr>
      </w:pPr>
      <w:bookmarkStart w:id="0" w:name="_GoBack"/>
      <w:bookmarkEnd w:id="0"/>
    </w:p>
    <w:p w:rsidR="00927E62" w:rsidRPr="001E4702" w:rsidRDefault="00CF0CAE" w:rsidP="00927E62">
      <w:pPr>
        <w:pStyle w:val="ListeParagraf"/>
        <w:jc w:val="both"/>
        <w:rPr>
          <w:rFonts w:ascii="Times New Roman" w:hAnsi="Times New Roman" w:cs="Times New Roman"/>
          <w:sz w:val="24"/>
          <w:szCs w:val="24"/>
        </w:rPr>
      </w:pPr>
      <w:r w:rsidRPr="001E4702">
        <w:rPr>
          <w:rFonts w:ascii="Times New Roman" w:hAnsi="Times New Roman" w:cs="Times New Roman"/>
          <w:sz w:val="24"/>
          <w:szCs w:val="24"/>
        </w:rPr>
        <w:lastRenderedPageBreak/>
        <w:t>Eski planda 4</w:t>
      </w:r>
      <w:r w:rsidR="004B5B87" w:rsidRPr="001E4702">
        <w:rPr>
          <w:rFonts w:ascii="Times New Roman" w:hAnsi="Times New Roman" w:cs="Times New Roman"/>
          <w:sz w:val="24"/>
          <w:szCs w:val="24"/>
        </w:rPr>
        <w:t>. Sınıf “Güç Elektroniği” paketinde yer alan “EEM 431E Güç Elektroniği I” dersini</w:t>
      </w:r>
      <w:r w:rsidR="00C40C7A" w:rsidRPr="001E4702">
        <w:rPr>
          <w:rFonts w:ascii="Times New Roman" w:hAnsi="Times New Roman" w:cs="Times New Roman"/>
          <w:sz w:val="24"/>
          <w:szCs w:val="24"/>
        </w:rPr>
        <w:t>n laboratuvar bölümü</w:t>
      </w:r>
      <w:r w:rsidR="004B5B87" w:rsidRPr="001E4702">
        <w:rPr>
          <w:rFonts w:ascii="Times New Roman" w:hAnsi="Times New Roman" w:cs="Times New Roman"/>
          <w:sz w:val="24"/>
          <w:szCs w:val="24"/>
        </w:rPr>
        <w:t xml:space="preserve"> kaldırılarak ders 3+0 biçiminde düzenlenm</w:t>
      </w:r>
      <w:r w:rsidRPr="001E4702">
        <w:rPr>
          <w:rFonts w:ascii="Times New Roman" w:hAnsi="Times New Roman" w:cs="Times New Roman"/>
          <w:sz w:val="24"/>
          <w:szCs w:val="24"/>
        </w:rPr>
        <w:t>iştir. B</w:t>
      </w:r>
      <w:r w:rsidR="004B5B87" w:rsidRPr="001E4702">
        <w:rPr>
          <w:rFonts w:ascii="Times New Roman" w:hAnsi="Times New Roman" w:cs="Times New Roman"/>
          <w:sz w:val="24"/>
          <w:szCs w:val="24"/>
        </w:rPr>
        <w:t>u ders kapsamında yapılmakta olan deneyler “</w:t>
      </w:r>
      <w:r w:rsidRPr="001E4702">
        <w:rPr>
          <w:rFonts w:ascii="Times New Roman" w:hAnsi="Times New Roman" w:cs="Times New Roman"/>
          <w:sz w:val="24"/>
          <w:szCs w:val="24"/>
        </w:rPr>
        <w:t xml:space="preserve">EEE 432 </w:t>
      </w:r>
      <w:proofErr w:type="spellStart"/>
      <w:r w:rsidRPr="001E4702">
        <w:rPr>
          <w:rFonts w:ascii="Times New Roman" w:hAnsi="Times New Roman" w:cs="Times New Roman"/>
          <w:sz w:val="24"/>
          <w:szCs w:val="24"/>
        </w:rPr>
        <w:t>Power</w:t>
      </w:r>
      <w:proofErr w:type="spellEnd"/>
      <w:r w:rsidRPr="001E4702">
        <w:rPr>
          <w:rFonts w:ascii="Times New Roman" w:hAnsi="Times New Roman" w:cs="Times New Roman"/>
          <w:sz w:val="24"/>
          <w:szCs w:val="24"/>
        </w:rPr>
        <w:t xml:space="preserve"> </w:t>
      </w:r>
      <w:proofErr w:type="spellStart"/>
      <w:r w:rsidRPr="001E4702">
        <w:rPr>
          <w:rFonts w:ascii="Times New Roman" w:hAnsi="Times New Roman" w:cs="Times New Roman"/>
          <w:sz w:val="24"/>
          <w:szCs w:val="24"/>
        </w:rPr>
        <w:t>Electronics</w:t>
      </w:r>
      <w:proofErr w:type="spellEnd"/>
      <w:r w:rsidRPr="001E4702">
        <w:rPr>
          <w:rFonts w:ascii="Times New Roman" w:hAnsi="Times New Roman" w:cs="Times New Roman"/>
          <w:sz w:val="24"/>
          <w:szCs w:val="24"/>
        </w:rPr>
        <w:t xml:space="preserve"> II (7 kredi)</w:t>
      </w:r>
      <w:r w:rsidR="004B5B87" w:rsidRPr="001E4702">
        <w:rPr>
          <w:rFonts w:ascii="Times New Roman" w:hAnsi="Times New Roman" w:cs="Times New Roman"/>
          <w:sz w:val="24"/>
          <w:szCs w:val="24"/>
        </w:rPr>
        <w:t>” dersi içerisine kaydırılm</w:t>
      </w:r>
      <w:r w:rsidRPr="001E4702">
        <w:rPr>
          <w:rFonts w:ascii="Times New Roman" w:hAnsi="Times New Roman" w:cs="Times New Roman"/>
          <w:sz w:val="24"/>
          <w:szCs w:val="24"/>
        </w:rPr>
        <w:t>ıştır</w:t>
      </w:r>
      <w:r w:rsidR="004B5B87" w:rsidRPr="001E4702">
        <w:rPr>
          <w:rFonts w:ascii="Times New Roman" w:hAnsi="Times New Roman" w:cs="Times New Roman"/>
          <w:sz w:val="24"/>
          <w:szCs w:val="24"/>
        </w:rPr>
        <w:t>.</w:t>
      </w:r>
    </w:p>
    <w:p w:rsidR="00927E62" w:rsidRPr="001E4702" w:rsidRDefault="00927E62" w:rsidP="00927E62">
      <w:pPr>
        <w:pStyle w:val="ListeParagraf"/>
        <w:jc w:val="both"/>
        <w:rPr>
          <w:rFonts w:ascii="Times New Roman" w:hAnsi="Times New Roman" w:cs="Times New Roman"/>
          <w:sz w:val="24"/>
          <w:szCs w:val="24"/>
        </w:rPr>
      </w:pPr>
    </w:p>
    <w:p w:rsidR="00C42FED" w:rsidRDefault="00C42FED" w:rsidP="00927E62">
      <w:pPr>
        <w:pStyle w:val="ListeParagraf"/>
        <w:numPr>
          <w:ilvl w:val="0"/>
          <w:numId w:val="2"/>
        </w:numPr>
        <w:jc w:val="both"/>
        <w:rPr>
          <w:rFonts w:ascii="Times New Roman" w:hAnsi="Times New Roman" w:cs="Times New Roman"/>
          <w:sz w:val="24"/>
          <w:szCs w:val="24"/>
        </w:rPr>
      </w:pPr>
      <w:r w:rsidRPr="001E4702">
        <w:rPr>
          <w:rFonts w:ascii="Times New Roman" w:hAnsi="Times New Roman" w:cs="Times New Roman"/>
          <w:sz w:val="24"/>
          <w:szCs w:val="24"/>
        </w:rPr>
        <w:t xml:space="preserve">Eski plandaki “Sosyal Seçmeli” dersler, üniversite genelinde “Alan Dışı Ders” olarak </w:t>
      </w:r>
      <w:proofErr w:type="gramStart"/>
      <w:r w:rsidRPr="001E4702">
        <w:rPr>
          <w:rFonts w:ascii="Times New Roman" w:hAnsi="Times New Roman" w:cs="Times New Roman"/>
          <w:sz w:val="24"/>
          <w:szCs w:val="24"/>
        </w:rPr>
        <w:t>adlandırılmaya</w:t>
      </w:r>
      <w:proofErr w:type="gramEnd"/>
      <w:r w:rsidRPr="001E4702">
        <w:rPr>
          <w:rFonts w:ascii="Times New Roman" w:hAnsi="Times New Roman" w:cs="Times New Roman"/>
          <w:sz w:val="24"/>
          <w:szCs w:val="24"/>
        </w:rPr>
        <w:t xml:space="preserve"> başlanmış olup kredileri 2 olarak belirlenmiştir. </w:t>
      </w:r>
    </w:p>
    <w:p w:rsidR="00014831" w:rsidRPr="001E4702" w:rsidRDefault="00014831" w:rsidP="00014831">
      <w:pPr>
        <w:pStyle w:val="ListeParagraf"/>
        <w:jc w:val="both"/>
        <w:rPr>
          <w:rFonts w:ascii="Times New Roman" w:hAnsi="Times New Roman" w:cs="Times New Roman"/>
          <w:sz w:val="24"/>
          <w:szCs w:val="24"/>
        </w:rPr>
      </w:pPr>
    </w:p>
    <w:p w:rsidR="00014831" w:rsidRDefault="00C42FED" w:rsidP="00014831">
      <w:pPr>
        <w:pStyle w:val="ListeParagraf"/>
        <w:numPr>
          <w:ilvl w:val="0"/>
          <w:numId w:val="2"/>
        </w:numPr>
        <w:jc w:val="both"/>
        <w:rPr>
          <w:rFonts w:ascii="Times New Roman" w:hAnsi="Times New Roman" w:cs="Times New Roman"/>
          <w:sz w:val="24"/>
          <w:szCs w:val="24"/>
        </w:rPr>
      </w:pPr>
      <w:r w:rsidRPr="001E4702">
        <w:rPr>
          <w:rFonts w:ascii="Times New Roman" w:hAnsi="Times New Roman" w:cs="Times New Roman"/>
          <w:sz w:val="24"/>
          <w:szCs w:val="24"/>
        </w:rPr>
        <w:t>Eski planda 7. Yarıyılda yer alan MTS301 Mühendislik Teknik Seçmeli ders yerine 6. Yarıyıla Mesleki Olmayan Teknik Seçmeli ders konmuştur.</w:t>
      </w:r>
    </w:p>
    <w:p w:rsidR="00014831" w:rsidRPr="00014831" w:rsidRDefault="00014831" w:rsidP="00014831">
      <w:pPr>
        <w:pStyle w:val="ListeParagraf"/>
        <w:rPr>
          <w:rFonts w:ascii="Times New Roman" w:hAnsi="Times New Roman" w:cs="Times New Roman"/>
          <w:sz w:val="24"/>
          <w:szCs w:val="24"/>
        </w:rPr>
      </w:pPr>
    </w:p>
    <w:p w:rsidR="004B5B87" w:rsidRPr="001E4702" w:rsidRDefault="00927E62" w:rsidP="004B5B87">
      <w:pPr>
        <w:pStyle w:val="ListeParagraf"/>
        <w:numPr>
          <w:ilvl w:val="0"/>
          <w:numId w:val="2"/>
        </w:numPr>
        <w:jc w:val="both"/>
        <w:rPr>
          <w:rFonts w:ascii="Times New Roman" w:hAnsi="Times New Roman" w:cs="Times New Roman"/>
          <w:sz w:val="24"/>
          <w:szCs w:val="24"/>
        </w:rPr>
      </w:pPr>
      <w:r w:rsidRPr="001E4702">
        <w:rPr>
          <w:rFonts w:ascii="Times New Roman" w:hAnsi="Times New Roman" w:cs="Times New Roman"/>
          <w:sz w:val="24"/>
          <w:szCs w:val="24"/>
        </w:rPr>
        <w:t xml:space="preserve">Eski ders planı ile yeni ders planı arasındaki denklik ile ilgili </w:t>
      </w:r>
      <w:r w:rsidR="00C42FED" w:rsidRPr="001E4702">
        <w:rPr>
          <w:rFonts w:ascii="Times New Roman" w:hAnsi="Times New Roman" w:cs="Times New Roman"/>
          <w:sz w:val="24"/>
          <w:szCs w:val="24"/>
        </w:rPr>
        <w:t>kurallar “</w:t>
      </w:r>
      <w:r w:rsidR="00C42FED" w:rsidRPr="001E4702">
        <w:rPr>
          <w:rFonts w:ascii="Times New Roman" w:hAnsi="Times New Roman" w:cs="Times New Roman"/>
          <w:b/>
          <w:sz w:val="24"/>
          <w:szCs w:val="24"/>
        </w:rPr>
        <w:t>UYUM VE DENKLİK KURALLARI</w:t>
      </w:r>
      <w:r w:rsidR="00C42FED" w:rsidRPr="001E4702">
        <w:rPr>
          <w:rFonts w:ascii="Times New Roman" w:hAnsi="Times New Roman" w:cs="Times New Roman"/>
          <w:sz w:val="24"/>
          <w:szCs w:val="24"/>
        </w:rPr>
        <w:t>” başlıklı yazıda verilmektedir.</w:t>
      </w:r>
    </w:p>
    <w:sectPr w:rsidR="004B5B87" w:rsidRPr="001E4702">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211" w:rsidRDefault="00584211" w:rsidP="007C643E">
      <w:pPr>
        <w:spacing w:after="0" w:line="240" w:lineRule="auto"/>
      </w:pPr>
      <w:r>
        <w:separator/>
      </w:r>
    </w:p>
  </w:endnote>
  <w:endnote w:type="continuationSeparator" w:id="0">
    <w:p w:rsidR="00584211" w:rsidRDefault="00584211" w:rsidP="007C6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43E" w:rsidRDefault="007C643E">
    <w:pPr>
      <w:pStyle w:val="AltBilgi"/>
    </w:pPr>
    <w:r w:rsidRPr="007C643E">
      <w:rPr>
        <w:rFonts w:ascii="Times New Roman" w:hAnsi="Times New Roman" w:cs="Times New Roman"/>
        <w:b/>
        <w:sz w:val="16"/>
        <w:szCs w:val="24"/>
      </w:rPr>
      <w:t xml:space="preserve">DERS PLANI DEĞİŞİKLİĞİ İLE İLGİLİ AÇIKLAMA </w:t>
    </w:r>
    <w:r>
      <w:rPr>
        <w:rFonts w:ascii="Times New Roman" w:hAnsi="Times New Roman" w:cs="Times New Roman"/>
        <w:b/>
        <w:sz w:val="16"/>
        <w:szCs w:val="24"/>
      </w:rPr>
      <w:t xml:space="preserve">– 2018-19 </w:t>
    </w:r>
    <w:proofErr w:type="gramStart"/>
    <w:r>
      <w:rPr>
        <w:rFonts w:ascii="Times New Roman" w:hAnsi="Times New Roman" w:cs="Times New Roman"/>
        <w:b/>
        <w:sz w:val="16"/>
        <w:szCs w:val="24"/>
      </w:rPr>
      <w:t xml:space="preserve">GÜZ </w:t>
    </w:r>
    <w:r w:rsidR="00C86C17">
      <w:rPr>
        <w:rFonts w:ascii="Times New Roman" w:hAnsi="Times New Roman" w:cs="Times New Roman"/>
        <w:b/>
        <w:sz w:val="16"/>
        <w:szCs w:val="24"/>
      </w:rPr>
      <w:t xml:space="preserve">  18</w:t>
    </w:r>
    <w:proofErr w:type="gramEnd"/>
    <w:r w:rsidR="00C86C17">
      <w:rPr>
        <w:rFonts w:ascii="Times New Roman" w:hAnsi="Times New Roman" w:cs="Times New Roman"/>
        <w:b/>
        <w:sz w:val="16"/>
        <w:szCs w:val="24"/>
      </w:rPr>
      <w:t xml:space="preserve"> EYLÜL 2018</w:t>
    </w:r>
    <w:r>
      <w:ptab w:relativeTo="margin" w:alignment="right" w:leader="none"/>
    </w:r>
    <w:r>
      <w:fldChar w:fldCharType="begin"/>
    </w:r>
    <w:r>
      <w:instrText>PAGE   \* MERGEFORMAT</w:instrText>
    </w:r>
    <w:r>
      <w:fldChar w:fldCharType="separate"/>
    </w:r>
    <w:r w:rsidR="00C86C17">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211" w:rsidRDefault="00584211" w:rsidP="007C643E">
      <w:pPr>
        <w:spacing w:after="0" w:line="240" w:lineRule="auto"/>
      </w:pPr>
      <w:r>
        <w:separator/>
      </w:r>
    </w:p>
  </w:footnote>
  <w:footnote w:type="continuationSeparator" w:id="0">
    <w:p w:rsidR="00584211" w:rsidRDefault="00584211" w:rsidP="007C64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07642"/>
    <w:multiLevelType w:val="hybridMultilevel"/>
    <w:tmpl w:val="3FC49ED4"/>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 w15:restartNumberingAfterBreak="0">
    <w:nsid w:val="2023097A"/>
    <w:multiLevelType w:val="hybridMultilevel"/>
    <w:tmpl w:val="34F29BE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337035F"/>
    <w:multiLevelType w:val="hybridMultilevel"/>
    <w:tmpl w:val="12DABD3C"/>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A2D01E1"/>
    <w:multiLevelType w:val="hybridMultilevel"/>
    <w:tmpl w:val="FA2C1BB6"/>
    <w:lvl w:ilvl="0" w:tplc="041F0011">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 w15:restartNumberingAfterBreak="0">
    <w:nsid w:val="6C7D3C82"/>
    <w:multiLevelType w:val="hybridMultilevel"/>
    <w:tmpl w:val="7F5A193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B87"/>
    <w:rsid w:val="00014831"/>
    <w:rsid w:val="001E4702"/>
    <w:rsid w:val="00220B57"/>
    <w:rsid w:val="00357EC8"/>
    <w:rsid w:val="003D5120"/>
    <w:rsid w:val="004B5B87"/>
    <w:rsid w:val="00515F8B"/>
    <w:rsid w:val="00584211"/>
    <w:rsid w:val="005C2FCB"/>
    <w:rsid w:val="005E565D"/>
    <w:rsid w:val="007C643E"/>
    <w:rsid w:val="00842792"/>
    <w:rsid w:val="00927E62"/>
    <w:rsid w:val="00995B42"/>
    <w:rsid w:val="00AD703D"/>
    <w:rsid w:val="00C40C7A"/>
    <w:rsid w:val="00C42FED"/>
    <w:rsid w:val="00C86C17"/>
    <w:rsid w:val="00CF0CAE"/>
    <w:rsid w:val="00D1221E"/>
    <w:rsid w:val="00DD214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F6CAD"/>
  <w15:chartTrackingRefBased/>
  <w15:docId w15:val="{12832E20-02E3-46C3-8A33-5F768893A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4B5B87"/>
    <w:pPr>
      <w:spacing w:after="200" w:line="276" w:lineRule="auto"/>
      <w:ind w:left="720"/>
      <w:contextualSpacing/>
    </w:pPr>
  </w:style>
  <w:style w:type="paragraph" w:styleId="stBilgi">
    <w:name w:val="header"/>
    <w:basedOn w:val="Normal"/>
    <w:link w:val="stBilgiChar"/>
    <w:uiPriority w:val="99"/>
    <w:unhideWhenUsed/>
    <w:rsid w:val="007C643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C643E"/>
  </w:style>
  <w:style w:type="paragraph" w:styleId="AltBilgi">
    <w:name w:val="footer"/>
    <w:basedOn w:val="Normal"/>
    <w:link w:val="AltBilgiChar"/>
    <w:uiPriority w:val="99"/>
    <w:unhideWhenUsed/>
    <w:rsid w:val="007C643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C6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953276">
      <w:bodyDiv w:val="1"/>
      <w:marLeft w:val="0"/>
      <w:marRight w:val="0"/>
      <w:marTop w:val="0"/>
      <w:marBottom w:val="0"/>
      <w:divBdr>
        <w:top w:val="none" w:sz="0" w:space="0" w:color="auto"/>
        <w:left w:val="none" w:sz="0" w:space="0" w:color="auto"/>
        <w:bottom w:val="none" w:sz="0" w:space="0" w:color="auto"/>
        <w:right w:val="none" w:sz="0" w:space="0" w:color="auto"/>
      </w:divBdr>
    </w:div>
    <w:div w:id="2016692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525</TotalTime>
  <Pages>1</Pages>
  <Words>424</Words>
  <Characters>2422</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EEM Bölüm Başkanlığı</dc:creator>
  <cp:keywords/>
  <dc:description/>
  <cp:lastModifiedBy>EEM Bölüm Başkanlığı</cp:lastModifiedBy>
  <cp:revision>13</cp:revision>
  <dcterms:created xsi:type="dcterms:W3CDTF">2018-09-11T05:32:00Z</dcterms:created>
  <dcterms:modified xsi:type="dcterms:W3CDTF">2018-09-18T05:40:00Z</dcterms:modified>
</cp:coreProperties>
</file>