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6"/>
        <w:gridCol w:w="5362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5F67C0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ADS</w:t>
            </w:r>
            <w:r w:rsidR="00371103" w:rsidRPr="009D7E45">
              <w:rPr>
                <w:color w:val="000000"/>
                <w:sz w:val="20"/>
                <w:szCs w:val="20"/>
              </w:rPr>
              <w:t> </w:t>
            </w:r>
            <w:r w:rsidR="00C74DEA">
              <w:rPr>
                <w:color w:val="000000"/>
                <w:sz w:val="20"/>
                <w:szCs w:val="20"/>
              </w:rPr>
              <w:t>Societal Dilemmas in Science and Technology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C74DEA" w:rsidRDefault="00C74DEA" w:rsidP="00C74D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Discussions about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 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2F1342" w:rsidRDefault="002F1342" w:rsidP="002F134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Topçu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M. S. (2017). </w:t>
            </w:r>
            <w:proofErr w:type="spellStart"/>
            <w:r>
              <w:rPr>
                <w:color w:val="000000"/>
                <w:sz w:val="20"/>
                <w:szCs w:val="20"/>
              </w:rPr>
              <w:t>Sosyobilimsel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konular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öğretimi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Ankara, </w:t>
            </w:r>
            <w:proofErr w:type="spellStart"/>
            <w:r>
              <w:rPr>
                <w:color w:val="000000"/>
                <w:sz w:val="20"/>
                <w:szCs w:val="20"/>
              </w:rPr>
              <w:t>Türkiye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PEGEM </w:t>
            </w:r>
            <w:proofErr w:type="spellStart"/>
            <w:r>
              <w:rPr>
                <w:color w:val="000000"/>
                <w:sz w:val="20"/>
                <w:szCs w:val="20"/>
              </w:rPr>
              <w:t>Akademi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</w:p>
          <w:p w:rsidR="00371103" w:rsidRPr="009D7E45" w:rsidRDefault="00371103" w:rsidP="00C74DEA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74DEA">
              <w:rPr>
                <w:color w:val="000000"/>
                <w:sz w:val="20"/>
                <w:szCs w:val="20"/>
              </w:rPr>
              <w:t>Various articles and news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74DEA">
              <w:rPr>
                <w:color w:val="000000"/>
                <w:sz w:val="20"/>
                <w:szCs w:val="20"/>
              </w:rPr>
              <w:t>Elective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C74DE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C74DE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In this course, it is aimed to raise awareness about the nature of scientific and technological developments that result in </w:t>
            </w:r>
            <w:r w:rsidR="00C161B8">
              <w:rPr>
                <w:color w:val="000000"/>
                <w:sz w:val="20"/>
                <w:szCs w:val="20"/>
              </w:rPr>
              <w:t xml:space="preserve">controversies among different segments of the society and to develop necessary skills to discuss these issues. 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C161B8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C161B8">
              <w:rPr>
                <w:color w:val="000000"/>
                <w:sz w:val="20"/>
                <w:szCs w:val="20"/>
              </w:rPr>
              <w:t xml:space="preserve"> Raising awareness about </w:t>
            </w:r>
            <w:proofErr w:type="spellStart"/>
            <w:r w:rsidR="00C161B8"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 w:rsidR="00C161B8">
              <w:rPr>
                <w:color w:val="000000"/>
                <w:sz w:val="20"/>
                <w:szCs w:val="20"/>
              </w:rPr>
              <w:t xml:space="preserve"> issues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FC25A5">
              <w:rPr>
                <w:color w:val="000000"/>
                <w:sz w:val="20"/>
                <w:szCs w:val="20"/>
              </w:rPr>
              <w:t xml:space="preserve"> Gaining knowledge about current </w:t>
            </w:r>
            <w:proofErr w:type="spellStart"/>
            <w:r w:rsidR="00FC25A5"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 w:rsidR="00FC25A5">
              <w:rPr>
                <w:color w:val="000000"/>
                <w:sz w:val="20"/>
                <w:szCs w:val="20"/>
              </w:rPr>
              <w:t xml:space="preserve"> issues</w:t>
            </w:r>
          </w:p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FC25A5">
              <w:rPr>
                <w:color w:val="000000"/>
                <w:sz w:val="20"/>
                <w:szCs w:val="20"/>
              </w:rPr>
              <w:t xml:space="preserve"> Analyzing a </w:t>
            </w:r>
            <w:proofErr w:type="spellStart"/>
            <w:r w:rsidR="00FC25A5"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 w:rsidR="00FC25A5">
              <w:rPr>
                <w:color w:val="000000"/>
                <w:sz w:val="20"/>
                <w:szCs w:val="20"/>
              </w:rPr>
              <w:t xml:space="preserve"> issue</w:t>
            </w:r>
          </w:p>
          <w:p w:rsidR="00FC25A5" w:rsidRDefault="00FC25A5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Discussing a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 from different perspectives</w:t>
            </w:r>
          </w:p>
          <w:p w:rsidR="00FC25A5" w:rsidRDefault="00FC25A5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Developing informal reasoning, moral reasoning and scientific reasoning skills</w:t>
            </w:r>
          </w:p>
          <w:p w:rsidR="00FC25A5" w:rsidRDefault="00FC25A5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Understanding the relationships among science technology society and environment.</w:t>
            </w:r>
          </w:p>
          <w:p w:rsidR="00371103" w:rsidRPr="009D7E45" w:rsidRDefault="00FC25A5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Understanding the role and importance of social individual and ethical values on scientific and technological developments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FC25A5">
              <w:rPr>
                <w:color w:val="000000"/>
                <w:sz w:val="20"/>
                <w:szCs w:val="20"/>
              </w:rPr>
              <w:t>Face to face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What is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What are the characteristics of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relationships among science technology society and environment</w:t>
            </w:r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Scientific literacy and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371103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 and the use of media</w:t>
            </w:r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role of  informal reasoning, moral reasoning and scientific reasoning skills on discussing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isses</w:t>
            </w:r>
            <w:proofErr w:type="spellEnd"/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Developing decision making, problem solving and critical thinking skills in the context of 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 and values</w:t>
            </w:r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Discussion of an example 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FC25A5" w:rsidRDefault="00FC25A5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Preparing and presenting activities about 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FC25A5" w:rsidRDefault="00FC25A5" w:rsidP="00FC25A5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Preparing and presenting activities about 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FC25A5" w:rsidRDefault="00FC25A5" w:rsidP="00FC25A5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Preparing and presenting activities about 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FC25A5" w:rsidRDefault="00FC25A5" w:rsidP="00FC25A5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Preparing and presenting activities about 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B47BD0" w:rsidRPr="00FC25A5" w:rsidRDefault="00FC25A5" w:rsidP="00FC25A5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Preparing and presenting activities about  </w:t>
            </w:r>
            <w:proofErr w:type="spellStart"/>
            <w:r>
              <w:rPr>
                <w:color w:val="000000"/>
                <w:sz w:val="20"/>
                <w:szCs w:val="20"/>
              </w:rPr>
              <w:t>socioscientific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issues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  <w:r w:rsidR="00FC25A5">
              <w:rPr>
                <w:rFonts w:ascii="Times New Roman" w:hAnsi="Times New Roman" w:cs="Times New Roman"/>
              </w:rPr>
              <w:t xml:space="preserve"> 2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  <w:r w:rsidR="00FC25A5">
              <w:rPr>
                <w:rFonts w:ascii="Times New Roman" w:hAnsi="Times New Roman" w:cs="Times New Roman"/>
              </w:rPr>
              <w:t xml:space="preserve"> 10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  <w:r w:rsidR="00FC25A5">
              <w:rPr>
                <w:rFonts w:ascii="Times New Roman" w:hAnsi="Times New Roman" w:cs="Times New Roman"/>
              </w:rPr>
              <w:t xml:space="preserve"> 2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  <w:r w:rsidR="00FC25A5">
              <w:rPr>
                <w:rFonts w:ascii="Times New Roman" w:hAnsi="Times New Roman" w:cs="Times New Roman"/>
              </w:rPr>
              <w:t xml:space="preserve"> 2 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  <w:r w:rsidR="00FC25A5">
              <w:rPr>
                <w:rFonts w:ascii="Times New Roman" w:hAnsi="Times New Roman" w:cs="Times New Roman"/>
              </w:rPr>
              <w:t xml:space="preserve"> 2 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  <w:r w:rsidR="00FC25A5">
              <w:rPr>
                <w:rFonts w:ascii="Times New Roman" w:hAnsi="Times New Roman" w:cs="Times New Roman"/>
              </w:rPr>
              <w:t xml:space="preserve"> 2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  <w:r w:rsidR="00FC25A5">
              <w:rPr>
                <w:rFonts w:ascii="Times New Roman" w:hAnsi="Times New Roman" w:cs="Times New Roman"/>
              </w:rPr>
              <w:t xml:space="preserve"> 4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C25A5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C25A5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C25A5" w:rsidP="00253CE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C25A5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6"/>
              <w:gridCol w:w="898"/>
              <w:gridCol w:w="1267"/>
              <w:gridCol w:w="821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E853C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E853C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E853CA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E853C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FC25A5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E853C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C25A5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518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"/>
              <w:gridCol w:w="3312"/>
              <w:gridCol w:w="288"/>
              <w:gridCol w:w="288"/>
              <w:gridCol w:w="288"/>
              <w:gridCol w:w="288"/>
              <w:gridCol w:w="288"/>
            </w:tblGrid>
            <w:tr w:rsidR="00E37C0D" w:rsidTr="00E37C0D">
              <w:trPr>
                <w:trHeight w:val="432"/>
              </w:trPr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No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Program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Çıktıları</w:t>
                  </w:r>
                  <w:proofErr w:type="spellEnd"/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2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3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4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5</w:t>
                  </w:r>
                </w:p>
              </w:tc>
            </w:tr>
            <w:tr w:rsidR="00E37C0D" w:rsidTr="00E37C0D">
              <w:trPr>
                <w:trHeight w:val="432"/>
              </w:trPr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bilimleriyle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kuram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yasa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olgu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model,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kavramlar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diğer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disiplinlere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ait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bilgi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beceriler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arasında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ilişki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kurar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bunları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günlük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hayattaki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olayların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açıklanmasında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kullanır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2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bilimleriyle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kuram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yasa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olgu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model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kavramları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Dersi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programını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öğrencilerin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bilişsel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psikomotor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duyuşsal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özelliklerini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gereksinimlerini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dikkate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alarak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açıklar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lastRenderedPageBreak/>
                    <w:t>3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Dersi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programının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kazanımlarını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özelliklerini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güvenlik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önlemlerini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dikkate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alarak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laboratuvar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etkinliklerini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tasarlayıp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uygulayabilir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4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laboratuvarında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bulunan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araç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gereç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materyalleri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tanır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düzenler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şekilde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kullanır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eksik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arızalı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olanlara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çözüm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alternatifler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önerir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laboratuvar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atıklarını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gerekli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tedbirleri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alarak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bertaraf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eder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5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Öğrencilerde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tarihsel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gelişimi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doğası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anlayış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kazandırabilecek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etkinlikleri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6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Öğrencilerde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teknolojideki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gelişmeler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toplum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çevre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arasındaki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etkileşime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ilişkin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anlayış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kazandırabilecek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etkinlikleri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7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Dersi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programını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vizyonu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misyonu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alanları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kazanımları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açısından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irdeler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programdaki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gelişmeleri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takip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eder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bu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gelişmeleri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Türk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Milli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Eğitim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tarihindeki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gelişmelerle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ilişkilendirir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8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Dersi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programının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kazanımlarını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özellikleri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dikkate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alarak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farklı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strateji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yöntem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teknikler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arasından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olanını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seçer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bunları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sınıf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yönetimini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sağlayacak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şekilde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9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Öğrencinin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fiziksel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sosyal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bilişsel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duygusal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kültürel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özelliklerini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konularıyla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kavram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yanılgılarını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biçimlerini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güçlü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zayıf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yönlerini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gereksinimlerini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dikkate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alarak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planlar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Öğrencilerde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teknoloji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okur-yazarlık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düzeyleri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eleştirel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düşünme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yaratıcı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düşünme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analitik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düşünme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gibi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üst-düzey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düşünme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becerilerini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geliştirebilecek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etkinlikler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tasarlar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Dersi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programının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farklı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alanlarındaki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kazanımlarını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dikkate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alarak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öğrenme-öğretme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her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aşamasında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tanılama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biçimlendirme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düzey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belirlemeye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yönelik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ölçme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değerlendirme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aracı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geliştirir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da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mevcut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olanların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içinden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olanı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seçer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12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alanında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değerlendirirken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bilgiyi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ölçen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geleneksel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ölçme-değerlendirme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tekniklerinin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yanında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bilgi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beceriyi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ölçen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alternatif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otantik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ölçme-değerlendirme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tekniklerini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de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kullanır</w:t>
                  </w:r>
                  <w:proofErr w:type="spellEnd"/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araştırma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da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uygulanan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ölçme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aracından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elde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edilen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verileri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değerlendirmek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yorumlamak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için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istatistiksel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teknikler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kullanır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14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Eğitim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veya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günlük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hayatta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karşılaştığı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problemi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çözmek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da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projeyi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yürütmek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amacıyla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araştırma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basamaklarını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planlar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araştırma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yöntemini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seçer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raporlaştırır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15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Bilgi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iletişim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teknolojilerinden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lastRenderedPageBreak/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eğitimi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alanında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bilgiye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erişme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bilgiyi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paylaşma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verimliliğini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artırma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güncel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tartışma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yenilikleri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takip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etme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amacıyla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yararlanır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lastRenderedPageBreak/>
                    <w:t>16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Dersi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programındaki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kazanımları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dikkate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alarak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destekleyecek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ders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araç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gereç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materyali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tasarlar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mevcut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olanların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içinden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uygun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olanı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seçer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kullanır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17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Sosyal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çevresel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sosyobilimsel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alanlardaki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yerel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evrensel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sorunlarla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öğrencilerde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farkındalık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oluşturacak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etkinlikler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düzenler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bunlarla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projelerde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aktif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rol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18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 Atatürk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inkılap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ilkeleri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Türk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Milli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Eğitiminin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temel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amaç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ilkeleri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doğrultusunda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öğrencilerde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teknolojiye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yönelik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olumlu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tutum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değerler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geliştirebilecek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etkinlikler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tasarlar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19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Türkçeyi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Fen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bilimleriyle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konularının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öğretiminde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yazılı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sözlü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iletişim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kurmada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şekilde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kullanmanın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yanı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sıra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yabancı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de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alanındaki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bilgileri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izleyecek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meslektaşları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iletişim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kurabilecek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düzeyde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kullanır</w:t>
                  </w:r>
                  <w:proofErr w:type="spellEnd"/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E37C0D" w:rsidTr="00E37C0D">
              <w:tc>
                <w:tcPr>
                  <w:tcW w:w="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20</w:t>
                  </w:r>
                </w:p>
              </w:tc>
              <w:tc>
                <w:tcPr>
                  <w:tcW w:w="33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 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Okul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içi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okul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dışı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öğretim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sürecinin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etkin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şekilde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gerçekleştirilmesi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için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okul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yönetimi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meslektaşlar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öğrenci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velileri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ve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diğer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ilgili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birimlerle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işbirliği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içinde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çalışır</w:t>
                  </w:r>
                  <w:proofErr w:type="spellEnd"/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.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  <w:t>X</w:t>
                  </w: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37C0D" w:rsidRDefault="00E37C0D" w:rsidP="00E853CA">
                  <w:pPr>
                    <w:framePr w:hSpace="142" w:wrap="around" w:vAnchor="text" w:hAnchor="margin" w:xAlign="center" w:y="1"/>
                    <w:jc w:val="center"/>
                    <w:rPr>
                      <w:rFonts w:ascii="Tahoma" w:hAnsi="Tahoma" w:cs="Tahoma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2F1342" w:rsidRDefault="003C133B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E-mail address, Name, Surname of the Lecturer(s)</w:t>
            </w:r>
            <w:r w:rsidR="00FC25A5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2F1342">
              <w:rPr>
                <w:color w:val="000000"/>
                <w:sz w:val="20"/>
                <w:szCs w:val="20"/>
              </w:rPr>
              <w:t>Arş</w:t>
            </w:r>
            <w:proofErr w:type="spellEnd"/>
            <w:r w:rsidR="002F1342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2F1342">
              <w:rPr>
                <w:color w:val="000000"/>
                <w:sz w:val="20"/>
                <w:szCs w:val="20"/>
              </w:rPr>
              <w:t>Gör</w:t>
            </w:r>
            <w:proofErr w:type="spellEnd"/>
            <w:r w:rsidR="002F1342">
              <w:rPr>
                <w:color w:val="000000"/>
                <w:sz w:val="20"/>
                <w:szCs w:val="20"/>
              </w:rPr>
              <w:t>. Dr. Meltem Irmak</w:t>
            </w:r>
          </w:p>
          <w:p w:rsidR="00371103" w:rsidRPr="009D7E45" w:rsidRDefault="00FC25A5" w:rsidP="002F1342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meltemsavas@gazi.edu.tr</w:t>
            </w:r>
          </w:p>
          <w:p w:rsidR="00371103" w:rsidRPr="009D7E45" w:rsidRDefault="00371103" w:rsidP="002F1342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:rsidR="00371103" w:rsidRPr="009D7E45" w:rsidRDefault="00371103" w:rsidP="002F1342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253CEE"/>
    <w:rsid w:val="002F1342"/>
    <w:rsid w:val="0030342F"/>
    <w:rsid w:val="003632EB"/>
    <w:rsid w:val="00371103"/>
    <w:rsid w:val="003832A4"/>
    <w:rsid w:val="003C133B"/>
    <w:rsid w:val="003E68B9"/>
    <w:rsid w:val="00445F07"/>
    <w:rsid w:val="005120B5"/>
    <w:rsid w:val="005F67C0"/>
    <w:rsid w:val="006209C8"/>
    <w:rsid w:val="00A144E4"/>
    <w:rsid w:val="00A86880"/>
    <w:rsid w:val="00B13735"/>
    <w:rsid w:val="00B47BD0"/>
    <w:rsid w:val="00C161B8"/>
    <w:rsid w:val="00C74DEA"/>
    <w:rsid w:val="00CA10BF"/>
    <w:rsid w:val="00D229A4"/>
    <w:rsid w:val="00D66751"/>
    <w:rsid w:val="00E37C0D"/>
    <w:rsid w:val="00E853CA"/>
    <w:rsid w:val="00EB31E8"/>
    <w:rsid w:val="00F83F35"/>
    <w:rsid w:val="00FC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3BB692-06DC-4C98-BF88-4C72F514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3</cp:revision>
  <dcterms:created xsi:type="dcterms:W3CDTF">2018-09-19T11:13:00Z</dcterms:created>
  <dcterms:modified xsi:type="dcterms:W3CDTF">2018-09-19T11:13:00Z</dcterms:modified>
</cp:coreProperties>
</file>