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653"/>
        <w:gridCol w:w="1559"/>
        <w:gridCol w:w="1560"/>
        <w:gridCol w:w="1753"/>
      </w:tblGrid>
      <w:tr w:rsidR="00AB4840" w:rsidTr="00AB4840">
        <w:tc>
          <w:tcPr>
            <w:tcW w:w="1510" w:type="dxa"/>
          </w:tcPr>
          <w:p w:rsidR="00AB4840" w:rsidRDefault="00AB4840"/>
        </w:tc>
        <w:tc>
          <w:tcPr>
            <w:tcW w:w="1510" w:type="dxa"/>
          </w:tcPr>
          <w:p w:rsidR="00AB4840" w:rsidRDefault="00AB4840">
            <w:r>
              <w:t>09:00</w:t>
            </w:r>
          </w:p>
        </w:tc>
        <w:tc>
          <w:tcPr>
            <w:tcW w:w="1653" w:type="dxa"/>
          </w:tcPr>
          <w:p w:rsidR="00AB4840" w:rsidRDefault="00AB4840">
            <w:r>
              <w:t>10:30</w:t>
            </w:r>
          </w:p>
        </w:tc>
        <w:tc>
          <w:tcPr>
            <w:tcW w:w="1559" w:type="dxa"/>
          </w:tcPr>
          <w:p w:rsidR="00AB4840" w:rsidRDefault="00AB4840">
            <w:r>
              <w:t>12:00</w:t>
            </w:r>
          </w:p>
        </w:tc>
        <w:tc>
          <w:tcPr>
            <w:tcW w:w="1560" w:type="dxa"/>
          </w:tcPr>
          <w:p w:rsidR="00AB4840" w:rsidRDefault="00AB4840">
            <w:r>
              <w:t>13:30</w:t>
            </w:r>
          </w:p>
        </w:tc>
        <w:tc>
          <w:tcPr>
            <w:tcW w:w="1324" w:type="dxa"/>
          </w:tcPr>
          <w:p w:rsidR="00AB4840" w:rsidRDefault="00AB4840" w:rsidP="00AB4840">
            <w:pPr>
              <w:jc w:val="center"/>
            </w:pPr>
            <w:r>
              <w:t>15:00</w:t>
            </w:r>
          </w:p>
        </w:tc>
      </w:tr>
      <w:tr w:rsidR="00AB4840" w:rsidTr="00AB4840">
        <w:tc>
          <w:tcPr>
            <w:tcW w:w="1510" w:type="dxa"/>
          </w:tcPr>
          <w:p w:rsidR="00AB4840" w:rsidRDefault="00AB4840">
            <w:r>
              <w:t>27.08.2020</w:t>
            </w:r>
          </w:p>
        </w:tc>
        <w:tc>
          <w:tcPr>
            <w:tcW w:w="1510" w:type="dxa"/>
          </w:tcPr>
          <w:p w:rsidR="00AB4840" w:rsidRDefault="00AB4840">
            <w:r>
              <w:t>TEKNİK RESİM</w:t>
            </w:r>
          </w:p>
          <w:p w:rsidR="00AB4840" w:rsidRDefault="00AB4840">
            <w:r>
              <w:t>(KYK-114)</w:t>
            </w:r>
          </w:p>
        </w:tc>
        <w:tc>
          <w:tcPr>
            <w:tcW w:w="1653" w:type="dxa"/>
          </w:tcPr>
          <w:p w:rsidR="00AB4840" w:rsidRDefault="00AB4840">
            <w:r>
              <w:t>İNGİLİZCE-3 (ENG-201)</w:t>
            </w:r>
          </w:p>
          <w:p w:rsidR="00AB4840" w:rsidRDefault="00AB4840"/>
        </w:tc>
        <w:tc>
          <w:tcPr>
            <w:tcW w:w="1559" w:type="dxa"/>
          </w:tcPr>
          <w:p w:rsidR="00AB4840" w:rsidRDefault="00AB4840">
            <w:r>
              <w:t>GİRİŞİMCİLİK (KYK-216)</w:t>
            </w:r>
          </w:p>
        </w:tc>
        <w:tc>
          <w:tcPr>
            <w:tcW w:w="1560" w:type="dxa"/>
          </w:tcPr>
          <w:p w:rsidR="00AB4840" w:rsidRDefault="00AB4840">
            <w:r>
              <w:t xml:space="preserve">MATEMATİK-1 </w:t>
            </w:r>
          </w:p>
          <w:p w:rsidR="00AB4840" w:rsidRDefault="00AB4840">
            <w:r>
              <w:t>(MAT-101)</w:t>
            </w:r>
          </w:p>
        </w:tc>
        <w:tc>
          <w:tcPr>
            <w:tcW w:w="1324" w:type="dxa"/>
          </w:tcPr>
          <w:p w:rsidR="00AB4840" w:rsidRDefault="00AB4840">
            <w:r>
              <w:t>KAYNAKTA KALİTE KONTROL (KYK-133)</w:t>
            </w:r>
          </w:p>
        </w:tc>
      </w:tr>
      <w:tr w:rsidR="00AB4840" w:rsidTr="00AB4840">
        <w:tc>
          <w:tcPr>
            <w:tcW w:w="1510" w:type="dxa"/>
          </w:tcPr>
          <w:p w:rsidR="00AB4840" w:rsidRDefault="00AB4840">
            <w:r>
              <w:t>28.08.2020</w:t>
            </w:r>
          </w:p>
        </w:tc>
        <w:tc>
          <w:tcPr>
            <w:tcW w:w="1510" w:type="dxa"/>
          </w:tcPr>
          <w:p w:rsidR="00AB4840" w:rsidRDefault="00AB4840">
            <w:r>
              <w:t>TEMEL İMALAT İŞLEMLERİ (KYK-111)</w:t>
            </w:r>
          </w:p>
        </w:tc>
        <w:tc>
          <w:tcPr>
            <w:tcW w:w="1653" w:type="dxa"/>
          </w:tcPr>
          <w:p w:rsidR="00AB4840" w:rsidRDefault="00AB4840">
            <w:r>
              <w:t>MATEMATİK-2</w:t>
            </w:r>
          </w:p>
          <w:p w:rsidR="00AB4840" w:rsidRDefault="00AB4840">
            <w:r>
              <w:t>(MAT-102)</w:t>
            </w:r>
          </w:p>
        </w:tc>
        <w:tc>
          <w:tcPr>
            <w:tcW w:w="1559" w:type="dxa"/>
          </w:tcPr>
          <w:p w:rsidR="00AB4840" w:rsidRDefault="00AB4840">
            <w:r>
              <w:t>MALZEME TEKNOLOJİSİ-1</w:t>
            </w:r>
          </w:p>
          <w:p w:rsidR="00AB4840" w:rsidRDefault="00AB4840">
            <w:r>
              <w:t>(KYK-115)</w:t>
            </w:r>
          </w:p>
        </w:tc>
        <w:tc>
          <w:tcPr>
            <w:tcW w:w="1560" w:type="dxa"/>
          </w:tcPr>
          <w:p w:rsidR="00AB4840" w:rsidRDefault="00AB4840">
            <w:r>
              <w:t xml:space="preserve">MESLEKİ RESİM </w:t>
            </w:r>
          </w:p>
          <w:p w:rsidR="00AB4840" w:rsidRDefault="00AB4840">
            <w:r>
              <w:t>(KYK-134)</w:t>
            </w:r>
          </w:p>
        </w:tc>
        <w:tc>
          <w:tcPr>
            <w:tcW w:w="1324" w:type="dxa"/>
          </w:tcPr>
          <w:p w:rsidR="00AB4840" w:rsidRDefault="00AB4840">
            <w:r>
              <w:t>KAYNAKLI KONSTRÜKSİYON VE TASARIM (KYK-137)</w:t>
            </w:r>
            <w:bookmarkStart w:id="0" w:name="_GoBack"/>
            <w:bookmarkEnd w:id="0"/>
          </w:p>
        </w:tc>
      </w:tr>
    </w:tbl>
    <w:p w:rsidR="00AB4840" w:rsidRDefault="00AB4840"/>
    <w:sectPr w:rsidR="00AB4840" w:rsidSect="00AB484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840"/>
    <w:rsid w:val="00AB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36CE3"/>
  <w15:chartTrackingRefBased/>
  <w15:docId w15:val="{38DFCC50-75CE-42A3-BBDC-BD44A65F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B48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</cp:revision>
  <dcterms:created xsi:type="dcterms:W3CDTF">2020-08-25T11:22:00Z</dcterms:created>
  <dcterms:modified xsi:type="dcterms:W3CDTF">2020-08-25T11:30:00Z</dcterms:modified>
</cp:coreProperties>
</file>