
<file path=[Content_Types].xml><?xml version="1.0" encoding="utf-8"?>
<Types xmlns="http://schemas.openxmlformats.org/package/2006/content-types"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Pr>
        <w:tblStyle w:val="TabloKlavuzu"/>
        <w:tblpPr w:leftFromText="141" w:rightFromText="141" w:vertAnchor="page" w:horzAnchor="margin" w:tblpY="2446"/>
        <w:tblW w:w="8755" w:type="dxa"/>
        <w:tblLayout w:type="fixed"/>
        <w:tblLook w:val="04A0"/>
      </w:tblPr>
      <w:tblGrid>
        <w:gridCol w:w="921"/>
        <w:gridCol w:w="3440"/>
        <w:gridCol w:w="709"/>
        <w:gridCol w:w="708"/>
        <w:gridCol w:w="709"/>
        <w:gridCol w:w="709"/>
        <w:gridCol w:w="709"/>
        <w:gridCol w:w="850"/>
      </w:tblGrid>
      <w:tr w:rsidR="00F205C4" w:rsidTr="00F205C4">
        <w:trPr>
          <w:trHeight w:val="836"/>
        </w:trPr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  <w:bookmarkStart w:id="0" w:name="_GoBack"/>
            <w:r w:rsidRPr="00FF4F35">
              <w:rPr>
                <w:rFonts w:ascii="Tahoma" w:hAnsi="Tahoma" w:cs="Tahoma"/>
                <w:b/>
                <w:sz w:val="14"/>
                <w:szCs w:val="14"/>
              </w:rPr>
              <w:t>DERS KODU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</w:rPr>
              <w:t>DERS ADI</w:t>
            </w:r>
          </w:p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</w:p>
        </w:tc>
        <w:tc>
          <w:tcPr>
            <w:tcW w:w="709" w:type="dxa"/>
            <w:textDirection w:val="btLr"/>
            <w:vAlign w:val="center"/>
          </w:tcPr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08.07.2019</w:t>
            </w:r>
          </w:p>
          <w:p w:rsidR="00F205C4" w:rsidRPr="00FF4F35" w:rsidRDefault="00F205C4" w:rsidP="00DC5664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PAZARTESİ</w:t>
            </w:r>
          </w:p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</w:p>
        </w:tc>
        <w:tc>
          <w:tcPr>
            <w:tcW w:w="708" w:type="dxa"/>
            <w:textDirection w:val="btLr"/>
            <w:vAlign w:val="center"/>
          </w:tcPr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09.07.2019</w:t>
            </w:r>
          </w:p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SALI</w:t>
            </w:r>
          </w:p>
        </w:tc>
        <w:tc>
          <w:tcPr>
            <w:tcW w:w="709" w:type="dxa"/>
            <w:textDirection w:val="btLr"/>
            <w:vAlign w:val="center"/>
          </w:tcPr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10.07.2019</w:t>
            </w:r>
          </w:p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ÇARŞAMBA</w:t>
            </w:r>
          </w:p>
        </w:tc>
        <w:tc>
          <w:tcPr>
            <w:tcW w:w="709" w:type="dxa"/>
            <w:textDirection w:val="btLr"/>
            <w:vAlign w:val="center"/>
          </w:tcPr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11.07.2019</w:t>
            </w:r>
          </w:p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PERŞEMBE</w:t>
            </w:r>
          </w:p>
        </w:tc>
        <w:tc>
          <w:tcPr>
            <w:tcW w:w="709" w:type="dxa"/>
            <w:textDirection w:val="btLr"/>
            <w:vAlign w:val="center"/>
          </w:tcPr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12.07.2019</w:t>
            </w:r>
          </w:p>
          <w:p w:rsidR="00F205C4" w:rsidRPr="00FF4F35" w:rsidRDefault="00F205C4" w:rsidP="00DC5664">
            <w:pPr>
              <w:jc w:val="center"/>
              <w:rPr>
                <w:rFonts w:ascii="Tahoma" w:eastAsia="Times New Roman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CUMA</w:t>
            </w:r>
          </w:p>
        </w:tc>
        <w:tc>
          <w:tcPr>
            <w:tcW w:w="850" w:type="dxa"/>
            <w:textDirection w:val="btLr"/>
          </w:tcPr>
          <w:p w:rsidR="00F205C4" w:rsidRPr="00FF4F35" w:rsidRDefault="00F205C4" w:rsidP="00DC5664">
            <w:pPr>
              <w:jc w:val="center"/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</w:pPr>
            <w:r w:rsidRPr="00FF4F35">
              <w:rPr>
                <w:rFonts w:ascii="Tahoma" w:hAnsi="Tahoma" w:cs="Tahoma"/>
                <w:b/>
                <w:bCs/>
                <w:color w:val="000000"/>
                <w:sz w:val="14"/>
                <w:szCs w:val="14"/>
              </w:rPr>
              <w:t>SINAV SALONU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5013302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ILERI KUANTUM MEKANIGI I /2.şube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5013302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ILERI KUANTUM MEKANIGI I /1. şube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5013302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ILERI KUANTUM MEKANIGI I /3.şube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5741302 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KUANTUM MEKANİĞİ II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14:00</w:t>
            </w: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5031302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ELEKTROMANYETİK TEORİ I 1. şube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315</w:t>
            </w:r>
          </w:p>
        </w:tc>
      </w:tr>
      <w:tr w:rsidR="00F205C4" w:rsidRPr="00FF4F35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  <w:t>5</w:t>
            </w: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041302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ELEKTROMANYETİK TEORİ I 3 . şube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10:00</w:t>
            </w: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</w:tr>
      <w:tr w:rsidR="00F205C4" w:rsidRPr="00FF4F35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5071302 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FİZİKTE MATEMATİK METODLAR I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11:00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</w:tr>
      <w:tr w:rsidR="00F205C4" w:rsidRPr="00FF4F35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  <w:t>5</w:t>
            </w: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041302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İLERİ ELEKTROMANYETİK TEORİ II 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09:30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111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5531302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İSTATİSTİK MEKANİK 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11</w:t>
            </w:r>
            <w:r w:rsidRPr="003620E4">
              <w:rPr>
                <w:rFonts w:ascii="Tahoma" w:hAnsi="Tahoma" w:cs="Tahoma"/>
                <w:sz w:val="14"/>
                <w:szCs w:val="14"/>
              </w:rPr>
              <w:t>:00</w:t>
            </w: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5751302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 SPEKTROSKOPİSİ 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r w:rsidRPr="003620E4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5761302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E0E0E0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 SPEKTROSKOPİSİ II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4</w:t>
            </w:r>
            <w:r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r w:rsidRPr="003620E4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6111302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KRİSTAL BÜYÜTME TEKNİKLERİ II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</w:t>
            </w:r>
            <w:r w:rsidRPr="003620E4">
              <w:rPr>
                <w:rFonts w:ascii="Tahoma" w:hAnsi="Tahoma" w:cs="Tahoma"/>
                <w:sz w:val="14"/>
                <w:szCs w:val="14"/>
              </w:rPr>
              <w:t>00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5051302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KATIHAL FİZİĞİ 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12</w:t>
            </w:r>
            <w:r w:rsidRPr="003620E4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</w:tr>
      <w:tr w:rsidR="00F205C4" w:rsidRPr="008C2010" w:rsidTr="00F205C4">
        <w:trPr>
          <w:trHeight w:val="86"/>
        </w:trPr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5101302 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X IŞINLARI VE TEKNOLOJİK UYGULAMALARI                               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6</w:t>
            </w:r>
            <w:r w:rsidRPr="003620E4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X Işın</w:t>
            </w:r>
            <w:r>
              <w:rPr>
                <w:rFonts w:ascii="Tahoma" w:hAnsi="Tahoma" w:cs="Tahoma"/>
                <w:sz w:val="14"/>
                <w:szCs w:val="14"/>
              </w:rPr>
              <w:t xml:space="preserve"> </w:t>
            </w:r>
            <w:proofErr w:type="spellStart"/>
            <w:r w:rsidRPr="003620E4">
              <w:rPr>
                <w:rFonts w:ascii="Tahoma" w:hAnsi="Tahoma" w:cs="Tahoma"/>
                <w:sz w:val="14"/>
                <w:szCs w:val="14"/>
              </w:rPr>
              <w:t>Lab</w:t>
            </w:r>
            <w:proofErr w:type="spellEnd"/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5711302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 GRUP TEORİSİ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13:0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5131302</w:t>
            </w: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EAEAEA"/>
              </w:rPr>
              <w:t> 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tr-TR"/>
              </w:rPr>
              <w:t>YARI İLETKEN FİZİĞİ I</w:t>
            </w:r>
            <w:r w:rsidRPr="00FF4F35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 xml:space="preserve">  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11:00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106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5371302 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LAZER FİZİĞİ 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12:00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104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5121302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KATILARIN OPTİK ÖZELLİKLERİ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1</w:t>
            </w:r>
            <w:r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5451302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PLAZMA FİZİĞİ 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15.0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rPr>
          <w:trHeight w:val="145"/>
        </w:trPr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5141302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YARI İLETKEN FİZİĞİ II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14:30</w:t>
            </w: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eastAsia="Times New Roman" w:hAnsi="Tahoma" w:cs="Tahoma"/>
                <w:b/>
                <w:bCs/>
                <w:sz w:val="14"/>
                <w:szCs w:val="14"/>
                <w:lang w:eastAsia="tr-TR"/>
              </w:rPr>
              <w:t>5191302</w:t>
            </w: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OPTOELEKTRONİK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</w:t>
            </w:r>
            <w:r>
              <w:rPr>
                <w:rFonts w:ascii="Tahoma" w:hAnsi="Tahoma" w:cs="Tahoma"/>
                <w:sz w:val="14"/>
                <w:szCs w:val="14"/>
              </w:rPr>
              <w:t>00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5211302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YARI İLETKEN İNCE FİLMLERİN ÖLÇÜM TEKNİKLERİ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9</w:t>
            </w:r>
            <w:r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FAMSS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5221302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MİKRO VE NANOFABRİKASYON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15:00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5251302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ELEKTRONİK II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09:00</w:t>
            </w: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L338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</w:pP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>5271302 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</w:pPr>
            <w:r w:rsidRPr="003620E4">
              <w:rPr>
                <w:rFonts w:ascii="Tahoma" w:eastAsia="Times New Roman" w:hAnsi="Tahoma" w:cs="Tahoma"/>
                <w:b/>
                <w:sz w:val="14"/>
                <w:szCs w:val="14"/>
                <w:lang w:eastAsia="tr-TR"/>
              </w:rPr>
              <w:t xml:space="preserve"> GÜNEŞ ENERJİSİNDE SEÇME KONULAR I 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5281302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TEK. MALZ. FİZİKSEL ÖLÇÜM METOTLARI 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7:0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L236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5281302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TEK. MALZ. FİZİKSEL ÖLÇÜM METOTLARI II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09</w:t>
            </w:r>
            <w:r w:rsidRPr="003620E4">
              <w:rPr>
                <w:rFonts w:ascii="Tahoma" w:hAnsi="Tahoma" w:cs="Tahoma"/>
                <w:sz w:val="14"/>
                <w:szCs w:val="14"/>
              </w:rPr>
              <w:t>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L236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5731302</w:t>
            </w:r>
          </w:p>
        </w:tc>
        <w:tc>
          <w:tcPr>
            <w:tcW w:w="3440" w:type="dxa"/>
          </w:tcPr>
          <w:p w:rsidR="00F205C4" w:rsidRPr="00FF4F35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FF4F35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MOLEKÜLER MODELLEME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12:00</w:t>
            </w: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FF4F35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FF4F35">
              <w:rPr>
                <w:rFonts w:ascii="Tahoma" w:hAnsi="Tahoma" w:cs="Tahoma"/>
                <w:sz w:val="14"/>
                <w:szCs w:val="14"/>
              </w:rPr>
              <w:t>L316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BA3210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BA3210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5081302 </w:t>
            </w:r>
          </w:p>
        </w:tc>
        <w:tc>
          <w:tcPr>
            <w:tcW w:w="3440" w:type="dxa"/>
          </w:tcPr>
          <w:p w:rsidR="00F205C4" w:rsidRPr="00BA3210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BA3210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BİLGİ TEKNOLOJİSİNİN FİZİKSEL PRENSİPLERİ I </w:t>
            </w:r>
          </w:p>
        </w:tc>
        <w:tc>
          <w:tcPr>
            <w:tcW w:w="709" w:type="dxa"/>
          </w:tcPr>
          <w:p w:rsidR="00F205C4" w:rsidRPr="00A12707" w:rsidRDefault="00F205C4" w:rsidP="00DC5664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A12707" w:rsidRDefault="00F205C4" w:rsidP="00DC5664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BA3210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BA3210">
              <w:rPr>
                <w:rFonts w:ascii="Tahoma" w:hAnsi="Tahoma" w:cs="Tahoma"/>
                <w:sz w:val="14"/>
                <w:szCs w:val="14"/>
              </w:rPr>
              <w:t>13:00</w:t>
            </w:r>
          </w:p>
        </w:tc>
        <w:tc>
          <w:tcPr>
            <w:tcW w:w="709" w:type="dxa"/>
          </w:tcPr>
          <w:p w:rsidR="00F205C4" w:rsidRPr="00A12707" w:rsidRDefault="00F205C4" w:rsidP="00DC5664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A12707" w:rsidRDefault="00F205C4" w:rsidP="00DC5664">
            <w:pPr>
              <w:rPr>
                <w:rFonts w:ascii="Tahoma" w:hAnsi="Tahoma" w:cs="Tahoma"/>
                <w:color w:val="FF0000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BA3210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BA3210"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5881302 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KRİSTAL ORGU DİNAMİĞİ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15:30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6081302</w:t>
            </w:r>
          </w:p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BİLGİ TEKNOLOJİSİNİN FİZİKSEL PRENSİPLERİ II 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</w:t>
            </w:r>
            <w:r>
              <w:rPr>
                <w:rFonts w:ascii="Tahoma" w:hAnsi="Tahoma" w:cs="Tahoma"/>
                <w:sz w:val="14"/>
                <w:szCs w:val="14"/>
              </w:rPr>
              <w:t>3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rPr>
          <w:trHeight w:val="312"/>
        </w:trPr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DFDFD"/>
              </w:rPr>
              <w:t>5421302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EAEAEA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DFDFD"/>
              </w:rPr>
              <w:t>MOLEKÜL FİZİĞİNDE HESAPLAMA YÖNTEMLERİ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4</w:t>
            </w:r>
            <w:r w:rsidRPr="003620E4">
              <w:rPr>
                <w:rFonts w:ascii="Tahoma" w:hAnsi="Tahoma" w:cs="Tahoma"/>
                <w:sz w:val="14"/>
                <w:szCs w:val="14"/>
              </w:rPr>
              <w:t>:30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rPr>
          <w:trHeight w:val="198"/>
        </w:trPr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6181302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DİELEKTRİK FİZİĞİ 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4:0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5171302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İLERİ NÜKLEER FİZİK 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10:3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  <w:t>5951302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 xml:space="preserve">RADYASYON FİZİĞİ 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1:3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EAEAEA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6201302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bCs/>
                <w:sz w:val="14"/>
                <w:szCs w:val="14"/>
                <w:shd w:val="clear" w:color="auto" w:fill="FFFFFF"/>
              </w:rPr>
              <w:t>TERMAL ANALİZ METODLARININ UYGULAMALARI VE FİZİKSEL PRENSİPLERİ</w:t>
            </w: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 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13:</w:t>
            </w:r>
            <w:r>
              <w:rPr>
                <w:rFonts w:ascii="Tahoma" w:hAnsi="Tahoma" w:cs="Tahoma"/>
                <w:sz w:val="14"/>
                <w:szCs w:val="14"/>
              </w:rPr>
              <w:t>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ÖO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6211302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  <w:t>YOĞUNLUK FONKSİYONU TEORİSİ VE UYGULAMALARI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16:0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105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  <w:shd w:val="clear" w:color="auto" w:fill="FFFFFF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>5331302 </w:t>
            </w:r>
          </w:p>
        </w:tc>
        <w:tc>
          <w:tcPr>
            <w:tcW w:w="3440" w:type="dxa"/>
            <w:vAlign w:val="center"/>
          </w:tcPr>
          <w:p w:rsidR="00F205C4" w:rsidRPr="003620E4" w:rsidRDefault="00F205C4" w:rsidP="00DC5664">
            <w:pPr>
              <w:rPr>
                <w:rFonts w:ascii="Tahoma" w:hAnsi="Tahoma" w:cs="Tahoma"/>
                <w:b/>
                <w:sz w:val="14"/>
                <w:szCs w:val="14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 xml:space="preserve"> BULK VE NANO TERMOELEKTRİK MALZEMELER 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 w:rsidRPr="003620E4">
              <w:rPr>
                <w:rFonts w:ascii="Tahoma" w:hAnsi="Tahoma" w:cs="Tahoma"/>
                <w:sz w:val="14"/>
                <w:szCs w:val="14"/>
              </w:rPr>
              <w:t>1</w:t>
            </w:r>
            <w:r>
              <w:rPr>
                <w:rFonts w:ascii="Tahoma" w:hAnsi="Tahoma" w:cs="Tahoma"/>
                <w:sz w:val="14"/>
                <w:szCs w:val="14"/>
              </w:rPr>
              <w:t>6:0</w:t>
            </w:r>
            <w:r w:rsidRPr="003620E4">
              <w:rPr>
                <w:rFonts w:ascii="Tahoma" w:hAnsi="Tahoma" w:cs="Tahoma"/>
                <w:sz w:val="14"/>
                <w:szCs w:val="14"/>
              </w:rPr>
              <w:t>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Z23</w:t>
            </w:r>
          </w:p>
        </w:tc>
      </w:tr>
      <w:tr w:rsidR="00F205C4" w:rsidRPr="008C2010" w:rsidTr="00F205C4">
        <w:tc>
          <w:tcPr>
            <w:tcW w:w="921" w:type="dxa"/>
          </w:tcPr>
          <w:p w:rsidR="00F205C4" w:rsidRPr="003620E4" w:rsidRDefault="00F205C4" w:rsidP="00DC5664">
            <w:pPr>
              <w:rPr>
                <w:rStyle w:val="Gl"/>
                <w:rFonts w:ascii="Tahoma" w:hAnsi="Tahoma" w:cs="Tahoma"/>
                <w:sz w:val="14"/>
                <w:szCs w:val="14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>5301302 </w:t>
            </w:r>
          </w:p>
        </w:tc>
        <w:tc>
          <w:tcPr>
            <w:tcW w:w="3440" w:type="dxa"/>
          </w:tcPr>
          <w:p w:rsidR="00F205C4" w:rsidRPr="003620E4" w:rsidRDefault="00F205C4" w:rsidP="00DC5664">
            <w:pPr>
              <w:rPr>
                <w:rStyle w:val="Gl"/>
                <w:rFonts w:ascii="Tahoma" w:hAnsi="Tahoma" w:cs="Tahoma"/>
                <w:sz w:val="14"/>
                <w:szCs w:val="14"/>
              </w:rPr>
            </w:pPr>
            <w:r w:rsidRPr="003620E4">
              <w:rPr>
                <w:rStyle w:val="Gl"/>
                <w:rFonts w:ascii="Tahoma" w:hAnsi="Tahoma" w:cs="Tahoma"/>
                <w:sz w:val="14"/>
                <w:szCs w:val="14"/>
              </w:rPr>
              <w:t xml:space="preserve"> TERMOELEKTRİK MODÜL TEORİSİ VE DEVRELERİ 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8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17:00</w:t>
            </w: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709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</w:p>
        </w:tc>
        <w:tc>
          <w:tcPr>
            <w:tcW w:w="850" w:type="dxa"/>
          </w:tcPr>
          <w:p w:rsidR="00F205C4" w:rsidRPr="003620E4" w:rsidRDefault="00F205C4" w:rsidP="00DC5664">
            <w:pPr>
              <w:rPr>
                <w:rFonts w:ascii="Tahoma" w:hAnsi="Tahoma" w:cs="Tahoma"/>
                <w:sz w:val="14"/>
                <w:szCs w:val="14"/>
              </w:rPr>
            </w:pPr>
            <w:r>
              <w:rPr>
                <w:rFonts w:ascii="Tahoma" w:hAnsi="Tahoma" w:cs="Tahoma"/>
                <w:sz w:val="14"/>
                <w:szCs w:val="14"/>
              </w:rPr>
              <w:t>Z23</w:t>
            </w:r>
          </w:p>
        </w:tc>
      </w:tr>
    </w:tbl>
    <w:bookmarkEnd w:id="0"/>
    <w:p w:rsidR="00D47E89" w:rsidRPr="00DC5664" w:rsidRDefault="00DC5664" w:rsidP="00DC5664">
      <w:pPr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C5664">
        <w:rPr>
          <w:rFonts w:ascii="Times New Roman" w:hAnsi="Times New Roman" w:cs="Times New Roman"/>
          <w:b/>
          <w:sz w:val="24"/>
          <w:szCs w:val="24"/>
        </w:rPr>
        <w:t>2018-2019 EĞİTİM ÖĞRETİM YILI BAHAR DÖNEMİ LİSANÜSTÜ BÜTÜNLEME SINAV TARİHLERİ</w:t>
      </w:r>
    </w:p>
    <w:sectPr w:rsidR="00D47E89" w:rsidRPr="00DC5664" w:rsidSect="00DC5664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A2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A2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A2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defaultTabStop w:val="708"/>
  <w:hyphenationZone w:val="425"/>
  <w:drawingGridHorizontalSpacing w:val="110"/>
  <w:displayHorizontalDrawingGridEvery w:val="2"/>
  <w:characterSpacingControl w:val="doNotCompress"/>
  <w:compat/>
  <w:rsids>
    <w:rsidRoot w:val="00D60A82"/>
    <w:rsid w:val="000D4852"/>
    <w:rsid w:val="000E21B2"/>
    <w:rsid w:val="0019463D"/>
    <w:rsid w:val="002171D9"/>
    <w:rsid w:val="002F5921"/>
    <w:rsid w:val="00302A98"/>
    <w:rsid w:val="003620E4"/>
    <w:rsid w:val="003E1198"/>
    <w:rsid w:val="003E13A7"/>
    <w:rsid w:val="00412DA3"/>
    <w:rsid w:val="0041677C"/>
    <w:rsid w:val="00422381"/>
    <w:rsid w:val="007B7722"/>
    <w:rsid w:val="007C05F2"/>
    <w:rsid w:val="007E26B5"/>
    <w:rsid w:val="008C2010"/>
    <w:rsid w:val="008D3CF9"/>
    <w:rsid w:val="009855D4"/>
    <w:rsid w:val="009C5845"/>
    <w:rsid w:val="009F4CEE"/>
    <w:rsid w:val="00A12707"/>
    <w:rsid w:val="00AB0701"/>
    <w:rsid w:val="00AC7AC4"/>
    <w:rsid w:val="00BA3210"/>
    <w:rsid w:val="00C33B1F"/>
    <w:rsid w:val="00D47E89"/>
    <w:rsid w:val="00D60A82"/>
    <w:rsid w:val="00DA246D"/>
    <w:rsid w:val="00DC5664"/>
    <w:rsid w:val="00E60364"/>
    <w:rsid w:val="00EA5933"/>
    <w:rsid w:val="00F205C4"/>
    <w:rsid w:val="00F63A01"/>
    <w:rsid w:val="00F85B17"/>
    <w:rsid w:val="00FC5E1A"/>
    <w:rsid w:val="00FF4F3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2381"/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table" w:styleId="TabloKlavuzu">
    <w:name w:val="Table Grid"/>
    <w:basedOn w:val="NormalTablo"/>
    <w:uiPriority w:val="59"/>
    <w:rsid w:val="00D60A82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Gl">
    <w:name w:val="Strong"/>
    <w:basedOn w:val="VarsaylanParagrafYazTipi"/>
    <w:uiPriority w:val="22"/>
    <w:qFormat/>
    <w:rsid w:val="00D60A82"/>
    <w:rPr>
      <w:b/>
      <w:bCs/>
    </w:rPr>
  </w:style>
  <w:style w:type="table" w:styleId="OrtaList2-Vurgu1">
    <w:name w:val="Medium List 2 Accent 1"/>
    <w:basedOn w:val="NormalTablo"/>
    <w:uiPriority w:val="66"/>
    <w:rsid w:val="000D4852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  <w:lang w:eastAsia="tr-TR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050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is Teması">
  <a:themeElements>
    <a:clrScheme name="Ofis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is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is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B638CB2-2BE0-4F18-83B9-B7C3B774E8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352</Words>
  <Characters>2012</Characters>
  <Application>Microsoft Office Word</Application>
  <DocSecurity>0</DocSecurity>
  <Lines>16</Lines>
  <Paragraphs>4</Paragraphs>
  <ScaleCrop>false</ScaleCrop>
  <HeadingPairs>
    <vt:vector size="4" baseType="variant">
      <vt:variant>
        <vt:lpstr>Konu Başlığı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2360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Aynur-pc</dc:creator>
  <cp:lastModifiedBy>Asus</cp:lastModifiedBy>
  <cp:revision>2</cp:revision>
  <dcterms:created xsi:type="dcterms:W3CDTF">2019-07-01T18:06:00Z</dcterms:created>
  <dcterms:modified xsi:type="dcterms:W3CDTF">2019-07-01T18:06:00Z</dcterms:modified>
</cp:coreProperties>
</file>