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FFA" w:rsidRPr="0012086F" w:rsidRDefault="00AB1A5B" w:rsidP="00680FFA">
      <w:pPr>
        <w:pStyle w:val="Default"/>
        <w:pageBreakBefore/>
        <w:jc w:val="both"/>
        <w:rPr>
          <w:b/>
          <w:color w:val="auto"/>
          <w:sz w:val="22"/>
          <w:szCs w:val="22"/>
        </w:rPr>
      </w:pPr>
      <w:sdt>
        <w:sdtPr>
          <w:rPr>
            <w:sz w:val="22"/>
            <w:szCs w:val="22"/>
          </w:rPr>
          <w:id w:val="-1716186735"/>
          <w:docPartObj>
            <w:docPartGallery w:val="Cover Pages"/>
            <w:docPartUnique/>
          </w:docPartObj>
        </w:sdtPr>
        <w:sdtEndPr/>
        <w:sdtContent>
          <w:r w:rsidR="00590D5E" w:rsidRPr="0012086F">
            <w:rPr>
              <w:noProof/>
              <w:sz w:val="22"/>
              <w:szCs w:val="22"/>
              <w:lang w:eastAsia="tr-TR"/>
            </w:rPr>
            <mc:AlternateContent>
              <mc:Choice Requires="wpg">
                <w:drawing>
                  <wp:anchor distT="0" distB="0" distL="114300" distR="114300" simplePos="0" relativeHeight="251659264" behindDoc="0" locked="0" layoutInCell="0" allowOverlap="1" wp14:anchorId="61BCBE9D" wp14:editId="20E97783">
                    <wp:simplePos x="0" y="0"/>
                    <wp:positionH relativeFrom="page">
                      <wp:align>center</wp:align>
                    </wp:positionH>
                    <wp:positionV relativeFrom="page">
                      <wp:align>center</wp:align>
                    </wp:positionV>
                    <wp:extent cx="6647291" cy="7084612"/>
                    <wp:effectExtent l="0" t="0" r="20320" b="21590"/>
                    <wp:wrapNone/>
                    <wp:docPr id="370" name="Gr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7291" cy="7084612"/>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Adres"/>
                                    <w:id w:val="795097981"/>
                                    <w:showingPlcHdr/>
                                    <w:dataBinding w:prefixMappings="xmlns:ns0='http://schemas.microsoft.com/office/2006/coverPageProps'" w:xpath="/ns0:CoverPageProperties[1]/ns0:CompanyAddress[1]" w:storeItemID="{55AF091B-3C7A-41E3-B477-F2FDAA23CFDA}"/>
                                    <w:text w:multiLine="1"/>
                                  </w:sdtPr>
                                  <w:sdtEndPr/>
                                  <w:sdtContent>
                                    <w:p w:rsidR="00590D5E" w:rsidRDefault="00590D5E" w:rsidP="00590D5E">
                                      <w:pPr>
                                        <w:pStyle w:val="AralkYok"/>
                                        <w:jc w:val="center"/>
                                        <w:rPr>
                                          <w:smallCaps/>
                                          <w:color w:val="FFFFFF" w:themeColor="background1"/>
                                          <w:spacing w:val="60"/>
                                          <w:sz w:val="28"/>
                                          <w:szCs w:val="28"/>
                                        </w:rPr>
                                      </w:pPr>
                                      <w:r>
                                        <w:rPr>
                                          <w:color w:val="EEECE1" w:themeColor="background2"/>
                                          <w:spacing w:val="60"/>
                                          <w:sz w:val="28"/>
                                          <w:szCs w:val="28"/>
                                        </w:rPr>
                                        <w:t xml:space="preserve">     </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590D5E" w:rsidRDefault="00590D5E" w:rsidP="00590D5E">
                                  <w:pPr>
                                    <w:pStyle w:val="AralkYok"/>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2018</w:t>
                                  </w:r>
                                </w:p>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Başlık"/>
                                    <w:id w:val="795097961"/>
                                    <w:showingPlcHdr/>
                                    <w:dataBinding w:prefixMappings="xmlns:ns0='http://schemas.openxmlformats.org/package/2006/metadata/core-properties' xmlns:ns1='http://purl.org/dc/elements/1.1/'" w:xpath="/ns0:coreProperties[1]/ns1:title[1]" w:storeItemID="{6C3C8BC8-F283-45AE-878A-BAB7291924A1}"/>
                                    <w:text/>
                                  </w:sdtPr>
                                  <w:sdtEndPr/>
                                  <w:sdtContent>
                                    <w:p w:rsidR="00590D5E" w:rsidRDefault="00590D5E" w:rsidP="00590D5E">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 xml:space="preserve">     </w:t>
                                      </w:r>
                                    </w:p>
                                  </w:sdtContent>
                                </w:sdt>
                                <w:p w:rsidR="00590D5E" w:rsidRPr="00F303AA" w:rsidRDefault="005A29C8" w:rsidP="00F303AA">
                                  <w:pPr>
                                    <w:jc w:val="center"/>
                                    <w:rPr>
                                      <w:rFonts w:ascii="Times New Roman" w:hAnsi="Times New Roman" w:cs="Times New Roman"/>
                                      <w:color w:val="FFFFFF" w:themeColor="background1"/>
                                      <w:sz w:val="48"/>
                                      <w:szCs w:val="48"/>
                                    </w:rPr>
                                  </w:pPr>
                                  <w:r w:rsidRPr="00F303AA">
                                    <w:rPr>
                                      <w:rFonts w:ascii="Times New Roman" w:hAnsi="Times New Roman" w:cs="Times New Roman"/>
                                      <w:sz w:val="48"/>
                                      <w:szCs w:val="48"/>
                                    </w:rPr>
                                    <w:t>2018 Yılı Faaliyet Raporu</w:t>
                                  </w:r>
                                </w:p>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590D5E" w:rsidRDefault="00AB1A5B" w:rsidP="00590D5E">
                                  <w:pPr>
                                    <w:pStyle w:val="AralkYok"/>
                                    <w:rPr>
                                      <w:smallCaps/>
                                      <w:color w:val="FFFFFF" w:themeColor="background1"/>
                                      <w:sz w:val="44"/>
                                      <w:szCs w:val="44"/>
                                    </w:rPr>
                                  </w:pPr>
                                  <w:sdt>
                                    <w:sdtPr>
                                      <w:rPr>
                                        <w:color w:val="FFFFFF" w:themeColor="background1"/>
                                        <w:sz w:val="44"/>
                                        <w:szCs w:val="44"/>
                                      </w:rPr>
                                      <w:alias w:val="Şirket"/>
                                      <w:id w:val="795097956"/>
                                      <w:showingPlcHdr/>
                                      <w:dataBinding w:prefixMappings="xmlns:ns0='http://schemas.openxmlformats.org/officeDocument/2006/extended-properties'" w:xpath="/ns0:Properties[1]/ns0:Company[1]" w:storeItemID="{6668398D-A668-4E3E-A5EB-62B293D839F1}"/>
                                      <w:text/>
                                    </w:sdtPr>
                                    <w:sdtEndPr/>
                                    <w:sdtContent>
                                      <w:r w:rsidR="00590D5E">
                                        <w:rPr>
                                          <w:color w:val="FFFFFF" w:themeColor="background1"/>
                                          <w:sz w:val="44"/>
                                          <w:szCs w:val="44"/>
                                        </w:rPr>
                                        <w:t xml:space="preserve">     </w:t>
                                      </w:r>
                                    </w:sdtContent>
                                  </w:sdt>
                                </w:p>
                              </w:txbxContent>
                            </wps:txbx>
                            <wps:bodyPr rot="0" vert="horz" wrap="square" lIns="228600" tIns="45720" rIns="22860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 76" o:spid="_x0000_s1026" style="position:absolute;left:0;text-align:left;margin-left:0;margin-top:0;width:523.4pt;height:557.85pt;z-index:251659264;mso-position-horizontal:center;mso-position-horizontal-relative:page;mso-position-vertical:center;mso-position-vertical-relative:page"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ZbOPwUAADEnAAAOAAAAZHJzL2Uyb0RvYy54bWzsWl9v4zYMfx+w72D4vY3l/w6aHu7aazHg&#10;th3utg+g2HJizJY8WWnaG/bdR1GW26RBd8kQY0XTB9eORIki+SMpShfv7pvauWOyqwSfueTccx3G&#10;c1FUfDFzf//t5ix1nU5RXtBacDZzH1jnvrv88YeLdTtlvliKumDSgUF4N123M3epVDudTLp8yRra&#10;nYuWcWgshWyogk+5mBSSrmH0pp74nhdP1kIWrRQ56zr49do0upc4flmyXP1alh1TTj1zgTeFT4nP&#10;uX5OLi/odCFpu6zyng16ABcNrThMOgx1TRV1VrJ6NlRT5VJ0olTnuWgmoiyrnOEaYDXE21rNrRSr&#10;FteymK4X7SAmEO2WnA4eNv/l7rN0qmLmBgnIh9MGlHQrV62TxFo463YxhT63sv3afpZmhfD6SeR/&#10;dNA82W7X3wvT2ZmvfxYFDEdXSqBw7kvZ6CFg2c496uBh0AG7V04OP8ZxmPgZcZ0c2hIvDWPiGy3l&#10;S1Clpgt8aIbWkBDb8rGnJiT2YBmalkQeSXX7hE7NxMhsz5xeGVhc9yjU7r8J9euStgx11WmBDUIF&#10;Vo1Qv4AtUr6omZMkRrLY0Yq1MzJ1uLhaQjf2XkqxXjJaAF+4TOD+CYH+6EAj/yrkZ8Kygn5RVHTa&#10;yk7dMtE4+mXmSuAedUjvPnXKSNV20Srl4qaqa/idTmvurGduFvkREnSirgrdqNs6uZhf1dK5oxqP&#10;+NeraKNbUynwCnXVzNx06ESnWhwfeYGzKFrV5h30W3M0RSMSo9q5KB5APFIYyIOLgpelkN9cZw1w&#10;n7ndnysqmevUP3EQcUbCUPsH/AijxIcP+bRl/rSF8hyGmrnKdczrlTI+ZdXKarGEmQiunYv3YPtl&#10;hQLTKjNc9cyC9Y1mhv5zM0xHNcMIBKpRGcZpYFD7aIhRkPR4J9kGYvc2ww0rwiDCBnOjec648lEx&#10;9aoB32TMMInAxKwV6rijSdBtbIwG7ILlayPWjKNv/ysjfuh98LOzmzhNzsKbMDrLwGedeST7kMVe&#10;mIXXN3/rCUk4XVZFwfinijMbZ0j4fS6nj3gmQmCkGRtgG+yjaEAG9j9KBb2TdkjGotX9/B5g+mjy&#10;RwZiruSrgWKwA4p9rH3i4MFXHikiZJ4PSZnGopeQPgOyWPTTKDNQDDIApfHzNmxbf/+dIYFh+mWi&#10;BYKmDxw2dBnz6NRDzUzY+MJKyEQgwBvnuRO+Uc9TzaG3JishsgyEAYL7RcK+P+IYGRyIjWd4kdgs&#10;yc4suBqIm4oLuWv2WpnoDZya/r3z79c9GkJeT6gKd+AD1a5lBanV0TMmG6oAHn2CaeGRxkGfmQZZ&#10;iGnpkFzuHaqOAg/L097wsIQHwcMSn+AxwoYi2gEPVMBI8BjCByQ4GCFMQqT3bn4a282Xl2CWdzg8&#10;NnKvnU75lMnpILbnVumgTA7rA+gKRwtXrymhi3cgcpDWCAErJnr/BAndCZFvYW91qmxsFNjA9LcL&#10;bCnuakaKh4EfQkg+oe+NVDZO6NtAH1QSttGXYA1vLPRFsF08ge8EvrdY1IdS3Tb40lAXyEYC37AV&#10;9P14q6j/WEhMAoLVzcO3gkeplFie9q6UWMKDKiWW+FQpOX6lBLLA5/BAMx0JHkEfm56jI41DOAXA&#10;E+7/Jzps8WZvdFjCg9BhiY+DDn0mhZWMoVq2Zy7n6/oWGNWOQ2LbtPOU+BXVMtJd1xXwFsVomDHn&#10;xPo0Hs/5bemdkOGUmCQmyh0eUU7FxaPcwzi8uDi45dcESbxPBPey8CC8v0OmL349/cbTvsebbpf/&#10;AAAA//8DAFBLAwQUAAYACAAAACEAXEUdVt4AAAAHAQAADwAAAGRycy9kb3ducmV2LnhtbEyPQUvD&#10;QBCF74L/YRnBm92s2lpiNqUU9VSEtoL0ts1Ok9DsbMhuk/TfO/Wil2GG93jzvWwxukb02IXakwY1&#10;SUAgFd7WVGr42r0/zEGEaMiaxhNquGCARX57k5nU+oE22G9jKTiEQmo0VDG2qZShqNCZMPEtEmtH&#10;3zkT+exKaTszcLhr5GOSzKQzNfGHyrS4qrA4bc9Ow8dghuWTeuvXp+Pqst9NP7/XCrW+vxuXryAi&#10;jvHPDFd8RoecmQ7+TDaIRgMXib/zqiXPM+5x4E2p6QvIPJP/+fMfAAAA//8DAFBLAQItABQABgAI&#10;AAAAIQC2gziS/gAAAOEBAAATAAAAAAAAAAAAAAAAAAAAAABbQ29udGVudF9UeXBlc10ueG1sUEsB&#10;Ai0AFAAGAAgAAAAhADj9If/WAAAAlAEAAAsAAAAAAAAAAAAAAAAALwEAAF9yZWxzLy5yZWxzUEsB&#10;Ai0AFAAGAAgAAAAhAH1pls4/BQAAMScAAA4AAAAAAAAAAAAAAAAALgIAAGRycy9lMm9Eb2MueG1s&#10;UEsBAi0AFAAGAAgAAAAhAFxFHVbeAAAABwEAAA8AAAAAAAAAAAAAAAAAmQcAAGRycy9kb3ducmV2&#10;LnhtbFBLBQYAAAAABAAEAPMAAACkC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Adres"/>
                              <w:id w:val="795097981"/>
                              <w:showingPlcHdr/>
                              <w:dataBinding w:prefixMappings="xmlns:ns0='http://schemas.microsoft.com/office/2006/coverPageProps'" w:xpath="/ns0:CoverPageProperties[1]/ns0:CompanyAddress[1]" w:storeItemID="{55AF091B-3C7A-41E3-B477-F2FDAA23CFDA}"/>
                              <w:text w:multiLine="1"/>
                            </w:sdtPr>
                            <w:sdtEndPr/>
                            <w:sdtContent>
                              <w:p w:rsidR="00590D5E" w:rsidRDefault="00590D5E" w:rsidP="00590D5E">
                                <w:pPr>
                                  <w:pStyle w:val="AralkYok"/>
                                  <w:jc w:val="center"/>
                                  <w:rPr>
                                    <w:smallCaps/>
                                    <w:color w:val="FFFFFF" w:themeColor="background1"/>
                                    <w:spacing w:val="60"/>
                                    <w:sz w:val="28"/>
                                    <w:szCs w:val="28"/>
                                  </w:rPr>
                                </w:pPr>
                                <w:r>
                                  <w:rPr>
                                    <w:color w:val="EEECE1" w:themeColor="background2"/>
                                    <w:spacing w:val="60"/>
                                    <w:sz w:val="28"/>
                                    <w:szCs w:val="28"/>
                                  </w:rPr>
                                  <w:t xml:space="preserve">     </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p w:rsidR="00590D5E" w:rsidRDefault="00590D5E" w:rsidP="00590D5E">
                            <w:pPr>
                              <w:pStyle w:val="AralkYok"/>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2018</w:t>
                            </w:r>
                          </w:p>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Başlık"/>
                              <w:id w:val="795097961"/>
                              <w:showingPlcHdr/>
                              <w:dataBinding w:prefixMappings="xmlns:ns0='http://schemas.openxmlformats.org/package/2006/metadata/core-properties' xmlns:ns1='http://purl.org/dc/elements/1.1/'" w:xpath="/ns0:coreProperties[1]/ns1:title[1]" w:storeItemID="{6C3C8BC8-F283-45AE-878A-BAB7291924A1}"/>
                              <w:text/>
                            </w:sdtPr>
                            <w:sdtEndPr/>
                            <w:sdtContent>
                              <w:p w:rsidR="00590D5E" w:rsidRDefault="00590D5E" w:rsidP="00590D5E">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 xml:space="preserve">     </w:t>
                                </w:r>
                              </w:p>
                            </w:sdtContent>
                          </w:sdt>
                          <w:p w:rsidR="00590D5E" w:rsidRPr="00F303AA" w:rsidRDefault="005A29C8" w:rsidP="00F303AA">
                            <w:pPr>
                              <w:jc w:val="center"/>
                              <w:rPr>
                                <w:rFonts w:ascii="Times New Roman" w:hAnsi="Times New Roman" w:cs="Times New Roman"/>
                                <w:color w:val="FFFFFF" w:themeColor="background1"/>
                                <w:sz w:val="48"/>
                                <w:szCs w:val="48"/>
                              </w:rPr>
                            </w:pPr>
                            <w:r w:rsidRPr="00F303AA">
                              <w:rPr>
                                <w:rFonts w:ascii="Times New Roman" w:hAnsi="Times New Roman" w:cs="Times New Roman"/>
                                <w:sz w:val="48"/>
                                <w:szCs w:val="48"/>
                              </w:rPr>
                              <w:t>2018 Yılı Faaliyet Raporu</w:t>
                            </w:r>
                          </w:p>
                        </w:txbxContent>
                      </v:textbox>
                    </v:rect>
                    <v:rect id="Rectangle 78" o:spid="_x0000_s1037"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590D5E" w:rsidRDefault="006D573D" w:rsidP="00590D5E">
                            <w:pPr>
                              <w:pStyle w:val="AralkYok"/>
                              <w:rPr>
                                <w:smallCaps/>
                                <w:color w:val="FFFFFF" w:themeColor="background1"/>
                                <w:sz w:val="44"/>
                                <w:szCs w:val="44"/>
                              </w:rPr>
                            </w:pPr>
                            <w:sdt>
                              <w:sdtPr>
                                <w:rPr>
                                  <w:color w:val="FFFFFF" w:themeColor="background1"/>
                                  <w:sz w:val="44"/>
                                  <w:szCs w:val="44"/>
                                </w:rPr>
                                <w:alias w:val="Şirket"/>
                                <w:id w:val="795097956"/>
                                <w:showingPlcHdr/>
                                <w:dataBinding w:prefixMappings="xmlns:ns0='http://schemas.openxmlformats.org/officeDocument/2006/extended-properties'" w:xpath="/ns0:Properties[1]/ns0:Company[1]" w:storeItemID="{6668398D-A668-4E3E-A5EB-62B293D839F1}"/>
                                <w:text/>
                              </w:sdtPr>
                              <w:sdtEndPr/>
                              <w:sdtContent>
                                <w:r w:rsidR="00590D5E">
                                  <w:rPr>
                                    <w:color w:val="FFFFFF" w:themeColor="background1"/>
                                    <w:sz w:val="44"/>
                                    <w:szCs w:val="44"/>
                                  </w:rPr>
                                  <w:t xml:space="preserve">     </w:t>
                                </w:r>
                              </w:sdtContent>
                            </w:sdt>
                          </w:p>
                        </w:txbxContent>
                      </v:textbox>
                    </v:rect>
                    <w10:wrap anchorx="page" anchory="page"/>
                  </v:group>
                </w:pict>
              </mc:Fallback>
            </mc:AlternateContent>
          </w:r>
          <w:r w:rsidR="00590D5E" w:rsidRPr="0012086F">
            <w:rPr>
              <w:sz w:val="22"/>
              <w:szCs w:val="22"/>
            </w:rPr>
            <w:br w:type="page"/>
          </w:r>
        </w:sdtContent>
      </w:sdt>
      <w:r w:rsidR="00680FFA" w:rsidRPr="0012086F">
        <w:rPr>
          <w:b/>
          <w:color w:val="auto"/>
          <w:sz w:val="22"/>
          <w:szCs w:val="22"/>
        </w:rPr>
        <w:t>SUNUŞ</w:t>
      </w:r>
    </w:p>
    <w:p w:rsidR="00680FFA" w:rsidRPr="0012086F" w:rsidRDefault="00680FFA" w:rsidP="00680FFA">
      <w:pPr>
        <w:pStyle w:val="Default"/>
        <w:ind w:firstLine="708"/>
        <w:jc w:val="both"/>
        <w:rPr>
          <w:color w:val="auto"/>
          <w:sz w:val="22"/>
          <w:szCs w:val="22"/>
        </w:rPr>
      </w:pPr>
    </w:p>
    <w:p w:rsidR="00680FFA" w:rsidRPr="0012086F" w:rsidRDefault="00680FFA" w:rsidP="005C0224">
      <w:pPr>
        <w:pStyle w:val="Default"/>
        <w:ind w:firstLine="708"/>
        <w:jc w:val="both"/>
        <w:rPr>
          <w:color w:val="auto"/>
          <w:sz w:val="22"/>
          <w:szCs w:val="22"/>
        </w:rPr>
      </w:pPr>
      <w:proofErr w:type="gramStart"/>
      <w:r w:rsidRPr="0012086F">
        <w:rPr>
          <w:color w:val="auto"/>
          <w:sz w:val="22"/>
          <w:szCs w:val="22"/>
        </w:rPr>
        <w:t xml:space="preserve">24.10.2003 tarih ve 25269 sayılı Resmi </w:t>
      </w:r>
      <w:proofErr w:type="spellStart"/>
      <w:r w:rsidRPr="0012086F">
        <w:rPr>
          <w:color w:val="auto"/>
          <w:sz w:val="22"/>
          <w:szCs w:val="22"/>
        </w:rPr>
        <w:t>Gazete’de</w:t>
      </w:r>
      <w:proofErr w:type="spellEnd"/>
      <w:r w:rsidRPr="0012086F">
        <w:rPr>
          <w:color w:val="auto"/>
          <w:sz w:val="22"/>
          <w:szCs w:val="22"/>
        </w:rPr>
        <w:t xml:space="preserve"> yayımlanan 4982 sayılı Bilgi Edinme Hakkı Kanunu gereğince hazırlanıp, 27 Nisan 2004 tarih ve 25445 sayılı Resmi </w:t>
      </w:r>
      <w:proofErr w:type="spellStart"/>
      <w:r w:rsidRPr="0012086F">
        <w:rPr>
          <w:color w:val="auto"/>
          <w:sz w:val="22"/>
          <w:szCs w:val="22"/>
        </w:rPr>
        <w:t>Gazete’de</w:t>
      </w:r>
      <w:proofErr w:type="spellEnd"/>
      <w:r w:rsidRPr="0012086F">
        <w:rPr>
          <w:color w:val="auto"/>
          <w:sz w:val="22"/>
          <w:szCs w:val="22"/>
        </w:rPr>
        <w:t xml:space="preserve"> yayımlanarak yürürlüğe giren “Bilgi Edinme Hakkı Kanununun Uygulanmasına İlişkin Esas ve Usuller Hakkında Yönetmelik” gereği Bilgi Edinme Birimi 201</w:t>
      </w:r>
      <w:r w:rsidR="005C0224" w:rsidRPr="0012086F">
        <w:rPr>
          <w:color w:val="auto"/>
          <w:sz w:val="22"/>
          <w:szCs w:val="22"/>
        </w:rPr>
        <w:t>8</w:t>
      </w:r>
      <w:r w:rsidRPr="0012086F">
        <w:rPr>
          <w:color w:val="auto"/>
          <w:sz w:val="22"/>
          <w:szCs w:val="22"/>
        </w:rPr>
        <w:t xml:space="preserve"> yılı faaliyetlerini kapsayan rapor ayrıntılı şekilde hazırlanmıştır.</w:t>
      </w:r>
      <w:proofErr w:type="gramEnd"/>
    </w:p>
    <w:p w:rsidR="005C0224" w:rsidRPr="0012086F" w:rsidRDefault="005C0224" w:rsidP="005C0224">
      <w:pPr>
        <w:pStyle w:val="Default"/>
        <w:ind w:firstLine="708"/>
        <w:jc w:val="both"/>
        <w:rPr>
          <w:color w:val="auto"/>
          <w:sz w:val="22"/>
          <w:szCs w:val="22"/>
        </w:rPr>
      </w:pPr>
    </w:p>
    <w:p w:rsidR="00680FFA" w:rsidRPr="0012086F" w:rsidRDefault="00680FFA" w:rsidP="005C0224">
      <w:pPr>
        <w:pStyle w:val="Default"/>
        <w:ind w:firstLine="708"/>
        <w:jc w:val="both"/>
        <w:rPr>
          <w:color w:val="auto"/>
          <w:sz w:val="22"/>
          <w:szCs w:val="22"/>
        </w:rPr>
      </w:pPr>
      <w:r w:rsidRPr="0012086F">
        <w:rPr>
          <w:color w:val="auto"/>
          <w:sz w:val="22"/>
          <w:szCs w:val="22"/>
        </w:rPr>
        <w:t xml:space="preserve">Faaliyet raporumuzda; Bilgi Edinme Biriminin </w:t>
      </w:r>
      <w:proofErr w:type="gramStart"/>
      <w:r w:rsidRPr="0012086F">
        <w:rPr>
          <w:color w:val="auto"/>
          <w:sz w:val="22"/>
          <w:szCs w:val="22"/>
        </w:rPr>
        <w:t>misyon</w:t>
      </w:r>
      <w:proofErr w:type="gramEnd"/>
      <w:r w:rsidRPr="0012086F">
        <w:rPr>
          <w:color w:val="auto"/>
          <w:sz w:val="22"/>
          <w:szCs w:val="22"/>
        </w:rPr>
        <w:t xml:space="preserve"> ve vizyonu, yetki, görev ve sorumlulukları, birime ilişkin bilgiler, fiziksel yapı, örgüt yapısı, bilgi ve teknolojik kaynaklar, insan kaynakları, sunulan hizmetler, birimin amaç ve hedefleri, temel politikaları, faaliyet bilgileri ile kabiliyet ve kapasite değerlendirmesi yer almaktadır.</w:t>
      </w:r>
    </w:p>
    <w:p w:rsidR="00680FFA" w:rsidRPr="0012086F" w:rsidRDefault="00680FFA" w:rsidP="005C0224">
      <w:pPr>
        <w:pStyle w:val="Default"/>
        <w:jc w:val="both"/>
        <w:rPr>
          <w:b/>
          <w:sz w:val="22"/>
          <w:szCs w:val="22"/>
        </w:rPr>
      </w:pPr>
    </w:p>
    <w:p w:rsidR="005C0224" w:rsidRPr="0012086F" w:rsidRDefault="005C0224" w:rsidP="005C0224">
      <w:pPr>
        <w:pStyle w:val="Default"/>
        <w:jc w:val="both"/>
        <w:rPr>
          <w:b/>
          <w:sz w:val="22"/>
          <w:szCs w:val="22"/>
        </w:rPr>
      </w:pPr>
    </w:p>
    <w:p w:rsidR="00680FFA" w:rsidRDefault="00680FFA" w:rsidP="005C0224">
      <w:pPr>
        <w:pStyle w:val="Default"/>
        <w:jc w:val="both"/>
        <w:rPr>
          <w:b/>
          <w:sz w:val="22"/>
          <w:szCs w:val="22"/>
        </w:rPr>
      </w:pPr>
      <w:r w:rsidRPr="0012086F">
        <w:rPr>
          <w:b/>
          <w:sz w:val="22"/>
          <w:szCs w:val="22"/>
        </w:rPr>
        <w:t xml:space="preserve">                                                                                      </w:t>
      </w:r>
    </w:p>
    <w:p w:rsidR="00AB1A5B" w:rsidRPr="00AB1A5B" w:rsidRDefault="00AB1A5B" w:rsidP="00AB1A5B">
      <w:pPr>
        <w:pStyle w:val="Default"/>
        <w:jc w:val="center"/>
        <w:rPr>
          <w:b/>
          <w:color w:val="auto"/>
          <w:sz w:val="22"/>
          <w:szCs w:val="22"/>
        </w:rPr>
      </w:pPr>
      <w:r>
        <w:rPr>
          <w:b/>
          <w:sz w:val="22"/>
          <w:szCs w:val="22"/>
        </w:rPr>
        <w:t xml:space="preserve">                                                                     </w:t>
      </w:r>
      <w:r w:rsidRPr="00AB1A5B">
        <w:rPr>
          <w:rFonts w:ascii="TimesNewRomanPSMT" w:hAnsi="TimesNewRomanPSMT" w:cs="TimesNewRomanPSMT"/>
          <w:b/>
          <w:sz w:val="22"/>
          <w:szCs w:val="22"/>
        </w:rPr>
        <w:t>Av. Ayça SEZER</w:t>
      </w:r>
      <w:r w:rsidR="00680FFA" w:rsidRPr="00AB1A5B">
        <w:rPr>
          <w:b/>
          <w:color w:val="auto"/>
          <w:sz w:val="22"/>
          <w:szCs w:val="22"/>
        </w:rPr>
        <w:t xml:space="preserve">                                                        </w:t>
      </w:r>
      <w:r w:rsidR="005C0224" w:rsidRPr="00AB1A5B">
        <w:rPr>
          <w:b/>
          <w:color w:val="auto"/>
          <w:sz w:val="22"/>
          <w:szCs w:val="22"/>
        </w:rPr>
        <w:t xml:space="preserve">                             </w:t>
      </w:r>
      <w:r w:rsidR="0012086F" w:rsidRPr="00AB1A5B">
        <w:rPr>
          <w:b/>
          <w:color w:val="auto"/>
          <w:sz w:val="22"/>
          <w:szCs w:val="22"/>
        </w:rPr>
        <w:t xml:space="preserve">    </w:t>
      </w:r>
      <w:r w:rsidR="005C0224" w:rsidRPr="00AB1A5B">
        <w:rPr>
          <w:b/>
          <w:color w:val="auto"/>
          <w:sz w:val="22"/>
          <w:szCs w:val="22"/>
        </w:rPr>
        <w:t xml:space="preserve"> </w:t>
      </w:r>
    </w:p>
    <w:p w:rsidR="00680FFA" w:rsidRPr="00AB1A5B" w:rsidRDefault="00AB1A5B" w:rsidP="00AB1A5B">
      <w:pPr>
        <w:pStyle w:val="Default"/>
        <w:jc w:val="center"/>
        <w:rPr>
          <w:b/>
          <w:color w:val="auto"/>
          <w:sz w:val="22"/>
          <w:szCs w:val="22"/>
        </w:rPr>
      </w:pPr>
      <w:r>
        <w:rPr>
          <w:b/>
          <w:color w:val="auto"/>
          <w:sz w:val="22"/>
          <w:szCs w:val="22"/>
        </w:rPr>
        <w:t xml:space="preserve">                                                                      </w:t>
      </w:r>
      <w:r w:rsidR="00680FFA" w:rsidRPr="00AB1A5B">
        <w:rPr>
          <w:b/>
          <w:color w:val="auto"/>
          <w:sz w:val="22"/>
          <w:szCs w:val="22"/>
        </w:rPr>
        <w:t xml:space="preserve"> </w:t>
      </w:r>
      <w:r w:rsidRPr="00AB1A5B">
        <w:rPr>
          <w:rFonts w:ascii="TimesNewRomanPSMT" w:hAnsi="TimesNewRomanPSMT" w:cs="TimesNewRomanPSMT"/>
          <w:b/>
          <w:sz w:val="22"/>
          <w:szCs w:val="22"/>
        </w:rPr>
        <w:t>Hukuk Müşaviri</w:t>
      </w:r>
      <w:r w:rsidRPr="00AB1A5B">
        <w:rPr>
          <w:rFonts w:ascii="TimesNewRomanPSMT" w:hAnsi="TimesNewRomanPSMT" w:cs="TimesNewRomanPSMT"/>
          <w:sz w:val="22"/>
          <w:szCs w:val="22"/>
        </w:rPr>
        <w:t xml:space="preserve"> </w:t>
      </w:r>
      <w:r w:rsidRPr="00AB1A5B">
        <w:rPr>
          <w:rFonts w:ascii="TimesNewRomanPSMT" w:hAnsi="TimesNewRomanPSMT" w:cs="TimesNewRomanPSMT"/>
          <w:b/>
          <w:sz w:val="22"/>
          <w:szCs w:val="22"/>
        </w:rPr>
        <w:t>V.</w:t>
      </w:r>
    </w:p>
    <w:p w:rsidR="00680FFA" w:rsidRPr="00AB1A5B"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Default="00680FFA" w:rsidP="00680FFA">
      <w:pPr>
        <w:pStyle w:val="Default"/>
        <w:jc w:val="center"/>
        <w:rPr>
          <w:b/>
          <w:color w:val="auto"/>
          <w:sz w:val="22"/>
          <w:szCs w:val="22"/>
        </w:rPr>
      </w:pPr>
    </w:p>
    <w:p w:rsidR="0012086F" w:rsidRDefault="0012086F" w:rsidP="00680FFA">
      <w:pPr>
        <w:pStyle w:val="Default"/>
        <w:jc w:val="center"/>
        <w:rPr>
          <w:b/>
          <w:color w:val="auto"/>
          <w:sz w:val="22"/>
          <w:szCs w:val="22"/>
        </w:rPr>
      </w:pPr>
    </w:p>
    <w:p w:rsidR="0012086F" w:rsidRPr="0012086F" w:rsidRDefault="0012086F"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680FFA" w:rsidRPr="0012086F" w:rsidRDefault="00680FFA" w:rsidP="00680FFA">
      <w:pPr>
        <w:pStyle w:val="Default"/>
        <w:jc w:val="center"/>
        <w:rPr>
          <w:b/>
          <w:color w:val="auto"/>
          <w:sz w:val="22"/>
          <w:szCs w:val="22"/>
        </w:rPr>
      </w:pPr>
    </w:p>
    <w:p w:rsidR="00065521" w:rsidRPr="0012086F" w:rsidRDefault="00065521" w:rsidP="00680FFA">
      <w:pPr>
        <w:pStyle w:val="Default"/>
        <w:numPr>
          <w:ilvl w:val="0"/>
          <w:numId w:val="9"/>
        </w:numPr>
        <w:rPr>
          <w:b/>
          <w:bCs/>
          <w:color w:val="auto"/>
          <w:sz w:val="22"/>
          <w:szCs w:val="22"/>
        </w:rPr>
      </w:pPr>
    </w:p>
    <w:p w:rsidR="00680FFA" w:rsidRPr="0012086F" w:rsidRDefault="00680FFA" w:rsidP="00680FFA">
      <w:pPr>
        <w:pStyle w:val="Default"/>
        <w:numPr>
          <w:ilvl w:val="0"/>
          <w:numId w:val="9"/>
        </w:numPr>
        <w:rPr>
          <w:b/>
          <w:bCs/>
          <w:color w:val="auto"/>
          <w:sz w:val="22"/>
          <w:szCs w:val="22"/>
        </w:rPr>
      </w:pPr>
      <w:r w:rsidRPr="0012086F">
        <w:rPr>
          <w:b/>
          <w:bCs/>
          <w:color w:val="auto"/>
          <w:sz w:val="22"/>
          <w:szCs w:val="22"/>
        </w:rPr>
        <w:t xml:space="preserve">GENEL BİLGİLER </w:t>
      </w:r>
    </w:p>
    <w:p w:rsidR="00680FFA" w:rsidRPr="0012086F" w:rsidRDefault="00680FFA" w:rsidP="00680FFA">
      <w:pPr>
        <w:pStyle w:val="Default"/>
        <w:ind w:left="780"/>
        <w:rPr>
          <w:b/>
          <w:bCs/>
          <w:color w:val="auto"/>
          <w:sz w:val="22"/>
          <w:szCs w:val="22"/>
        </w:rPr>
      </w:pPr>
    </w:p>
    <w:p w:rsidR="00680FFA" w:rsidRPr="0012086F" w:rsidRDefault="00680FFA" w:rsidP="00680FFA">
      <w:pPr>
        <w:pStyle w:val="Default"/>
        <w:ind w:firstLine="708"/>
        <w:jc w:val="both"/>
        <w:rPr>
          <w:color w:val="auto"/>
          <w:sz w:val="22"/>
          <w:szCs w:val="22"/>
        </w:rPr>
      </w:pPr>
      <w:proofErr w:type="gramStart"/>
      <w:r w:rsidRPr="0012086F">
        <w:rPr>
          <w:color w:val="auto"/>
          <w:sz w:val="22"/>
          <w:szCs w:val="22"/>
        </w:rPr>
        <w:t xml:space="preserve">Üniversitemiz Bilgi Edinme Birimi; 24.10.2003 tarih ve 25269 sayılı Resmi </w:t>
      </w:r>
      <w:proofErr w:type="spellStart"/>
      <w:r w:rsidRPr="0012086F">
        <w:rPr>
          <w:color w:val="auto"/>
          <w:sz w:val="22"/>
          <w:szCs w:val="22"/>
        </w:rPr>
        <w:t>Gazete’de</w:t>
      </w:r>
      <w:proofErr w:type="spellEnd"/>
      <w:r w:rsidRPr="0012086F">
        <w:rPr>
          <w:color w:val="auto"/>
          <w:sz w:val="22"/>
          <w:szCs w:val="22"/>
        </w:rPr>
        <w:t xml:space="preserve"> yayımlanan 4982 sayılı </w:t>
      </w:r>
      <w:r w:rsidRPr="0012086F">
        <w:rPr>
          <w:i/>
          <w:color w:val="auto"/>
          <w:sz w:val="22"/>
          <w:szCs w:val="22"/>
        </w:rPr>
        <w:t>“Bilgi Edinme Hakkı Kanunu”</w:t>
      </w:r>
      <w:r w:rsidRPr="0012086F">
        <w:rPr>
          <w:color w:val="auto"/>
          <w:sz w:val="22"/>
          <w:szCs w:val="22"/>
        </w:rPr>
        <w:t xml:space="preserve"> ve 27 Nisan 2004 tarih ve 25445 sayılı Resmi </w:t>
      </w:r>
      <w:proofErr w:type="spellStart"/>
      <w:r w:rsidRPr="0012086F">
        <w:rPr>
          <w:color w:val="auto"/>
          <w:sz w:val="22"/>
          <w:szCs w:val="22"/>
        </w:rPr>
        <w:t>Gazete’de</w:t>
      </w:r>
      <w:proofErr w:type="spellEnd"/>
      <w:r w:rsidRPr="0012086F">
        <w:rPr>
          <w:color w:val="auto"/>
          <w:sz w:val="22"/>
          <w:szCs w:val="22"/>
        </w:rPr>
        <w:t xml:space="preserve"> yayımlanarak yürürlüğe giren </w:t>
      </w:r>
      <w:r w:rsidRPr="0012086F">
        <w:rPr>
          <w:i/>
          <w:color w:val="auto"/>
          <w:sz w:val="22"/>
          <w:szCs w:val="22"/>
        </w:rPr>
        <w:t>“Bilgi Edinme Hakkı Kanununun Uygulanmasına İlişkin Esas ve Usuller Hakkında Yönetmelik”</w:t>
      </w:r>
      <w:r w:rsidRPr="0012086F">
        <w:rPr>
          <w:color w:val="auto"/>
          <w:sz w:val="22"/>
          <w:szCs w:val="22"/>
        </w:rPr>
        <w:t xml:space="preserve"> uyarınca 2006 yılında kurulmuş ve 20.06.2013 tarihinde Genel Sekreterlik bünyesine bağlanmıştır. </w:t>
      </w:r>
      <w:proofErr w:type="gramEnd"/>
    </w:p>
    <w:p w:rsidR="005C0224" w:rsidRPr="0012086F" w:rsidRDefault="005C0224" w:rsidP="00680FFA">
      <w:pPr>
        <w:pStyle w:val="Default"/>
        <w:ind w:firstLine="708"/>
        <w:jc w:val="both"/>
        <w:rPr>
          <w:color w:val="auto"/>
          <w:sz w:val="22"/>
          <w:szCs w:val="22"/>
        </w:rPr>
      </w:pPr>
    </w:p>
    <w:p w:rsidR="00680FFA" w:rsidRPr="0012086F" w:rsidRDefault="00680FFA" w:rsidP="00680FFA">
      <w:pPr>
        <w:pStyle w:val="Default"/>
        <w:ind w:firstLine="708"/>
        <w:jc w:val="both"/>
        <w:rPr>
          <w:color w:val="auto"/>
          <w:sz w:val="22"/>
          <w:szCs w:val="22"/>
        </w:rPr>
      </w:pPr>
      <w:r w:rsidRPr="0012086F">
        <w:rPr>
          <w:color w:val="auto"/>
          <w:sz w:val="22"/>
          <w:szCs w:val="22"/>
        </w:rPr>
        <w:t>Bu Birim; bilgi edinme hakkı yükümlülüklerini yerine getirmek amacıyla yapılan başvuruların değerlendirilmesi ve sonuçlandırılmasına katkıda bulunmak üzere gerekli tüm idari ve teknik tedbirleri almakla yükümlüdür.</w:t>
      </w:r>
    </w:p>
    <w:p w:rsidR="00680FFA" w:rsidRPr="0012086F" w:rsidRDefault="00680FFA" w:rsidP="00680FFA">
      <w:pPr>
        <w:pStyle w:val="Default"/>
        <w:rPr>
          <w:b/>
          <w:bCs/>
          <w:color w:val="auto"/>
          <w:sz w:val="22"/>
          <w:szCs w:val="22"/>
        </w:rPr>
      </w:pPr>
    </w:p>
    <w:p w:rsidR="00680FFA" w:rsidRPr="0012086F" w:rsidRDefault="00680FFA" w:rsidP="00680FFA">
      <w:pPr>
        <w:pStyle w:val="Default"/>
        <w:numPr>
          <w:ilvl w:val="0"/>
          <w:numId w:val="10"/>
        </w:numPr>
        <w:rPr>
          <w:b/>
          <w:bCs/>
          <w:color w:val="auto"/>
          <w:sz w:val="22"/>
          <w:szCs w:val="22"/>
        </w:rPr>
      </w:pPr>
      <w:r w:rsidRPr="0012086F">
        <w:rPr>
          <w:b/>
          <w:bCs/>
          <w:color w:val="auto"/>
          <w:sz w:val="22"/>
          <w:szCs w:val="22"/>
        </w:rPr>
        <w:t xml:space="preserve">Misyon ve Vizyon </w:t>
      </w:r>
    </w:p>
    <w:p w:rsidR="00680FFA" w:rsidRPr="0012086F" w:rsidRDefault="00680FFA" w:rsidP="00680FFA">
      <w:pPr>
        <w:pStyle w:val="Default"/>
        <w:ind w:left="420"/>
        <w:rPr>
          <w:b/>
          <w:bCs/>
          <w:color w:val="auto"/>
          <w:sz w:val="22"/>
          <w:szCs w:val="22"/>
        </w:rPr>
      </w:pPr>
    </w:p>
    <w:p w:rsidR="00680FFA" w:rsidRDefault="00680FFA" w:rsidP="00680FFA">
      <w:pPr>
        <w:pStyle w:val="Default"/>
        <w:ind w:left="420"/>
        <w:rPr>
          <w:b/>
          <w:bCs/>
          <w:color w:val="auto"/>
          <w:sz w:val="22"/>
          <w:szCs w:val="22"/>
        </w:rPr>
      </w:pPr>
      <w:r w:rsidRPr="0012086F">
        <w:rPr>
          <w:b/>
          <w:bCs/>
          <w:color w:val="auto"/>
          <w:sz w:val="22"/>
          <w:szCs w:val="22"/>
        </w:rPr>
        <w:t xml:space="preserve">Misyon </w:t>
      </w:r>
    </w:p>
    <w:p w:rsidR="0012086F" w:rsidRPr="0012086F" w:rsidRDefault="0012086F" w:rsidP="00680FFA">
      <w:pPr>
        <w:pStyle w:val="Default"/>
        <w:ind w:left="420"/>
        <w:rPr>
          <w:b/>
          <w:bCs/>
          <w:color w:val="auto"/>
          <w:sz w:val="22"/>
          <w:szCs w:val="22"/>
        </w:rPr>
      </w:pPr>
    </w:p>
    <w:p w:rsidR="00680FFA" w:rsidRPr="0012086F" w:rsidRDefault="00680FFA" w:rsidP="00680FFA">
      <w:pPr>
        <w:pStyle w:val="Default"/>
        <w:ind w:firstLine="708"/>
        <w:jc w:val="both"/>
        <w:rPr>
          <w:color w:val="auto"/>
          <w:sz w:val="22"/>
          <w:szCs w:val="22"/>
        </w:rPr>
      </w:pPr>
      <w:r w:rsidRPr="0012086F">
        <w:rPr>
          <w:color w:val="auto"/>
          <w:sz w:val="22"/>
          <w:szCs w:val="22"/>
        </w:rPr>
        <w:t xml:space="preserve">Bilgi edinme işlemlerinde genel koordinasyonu sağlayarak, talep edilen bilgilerin; en doğru ve etkin bir şekilde ve 4982 sayılı Bilgi Edinme Hakkı Kanununda belirtilen hukuki süre içerisinde verilebilmesini sağlamaktır. </w:t>
      </w:r>
    </w:p>
    <w:p w:rsidR="00680FFA" w:rsidRPr="0012086F" w:rsidRDefault="00680FFA" w:rsidP="00680FFA">
      <w:pPr>
        <w:pStyle w:val="Default"/>
        <w:ind w:firstLine="708"/>
        <w:rPr>
          <w:b/>
          <w:bCs/>
          <w:color w:val="auto"/>
          <w:sz w:val="22"/>
          <w:szCs w:val="22"/>
        </w:rPr>
      </w:pPr>
    </w:p>
    <w:p w:rsidR="00680FFA" w:rsidRPr="0012086F" w:rsidRDefault="00680FFA" w:rsidP="00680FFA">
      <w:pPr>
        <w:pStyle w:val="Default"/>
        <w:ind w:firstLine="708"/>
        <w:rPr>
          <w:b/>
          <w:bCs/>
          <w:color w:val="auto"/>
          <w:sz w:val="22"/>
          <w:szCs w:val="22"/>
        </w:rPr>
      </w:pPr>
      <w:r w:rsidRPr="0012086F">
        <w:rPr>
          <w:b/>
          <w:bCs/>
          <w:color w:val="auto"/>
          <w:sz w:val="22"/>
          <w:szCs w:val="22"/>
        </w:rPr>
        <w:t xml:space="preserve">Vizyon </w:t>
      </w:r>
    </w:p>
    <w:p w:rsidR="00680FFA" w:rsidRPr="0012086F" w:rsidRDefault="00680FFA" w:rsidP="00680FFA">
      <w:pPr>
        <w:pStyle w:val="Default"/>
        <w:ind w:firstLine="708"/>
        <w:jc w:val="both"/>
        <w:rPr>
          <w:color w:val="auto"/>
          <w:sz w:val="22"/>
          <w:szCs w:val="22"/>
        </w:rPr>
      </w:pPr>
      <w:r w:rsidRPr="0012086F">
        <w:rPr>
          <w:color w:val="auto"/>
          <w:sz w:val="22"/>
          <w:szCs w:val="22"/>
        </w:rPr>
        <w:t>Vatandaşların başvurularına karşı duyarlı, eşitlik, tarafsızlık ve açıklık ilkelerine uygun olarak talepleri karşılayabilmektir.</w:t>
      </w:r>
    </w:p>
    <w:p w:rsidR="00680FFA" w:rsidRPr="0012086F" w:rsidRDefault="00680FFA" w:rsidP="00680FFA">
      <w:pPr>
        <w:pStyle w:val="Default"/>
        <w:jc w:val="both"/>
        <w:rPr>
          <w:b/>
          <w:bCs/>
          <w:color w:val="auto"/>
          <w:sz w:val="22"/>
          <w:szCs w:val="22"/>
        </w:rPr>
      </w:pPr>
    </w:p>
    <w:p w:rsidR="00680FFA" w:rsidRPr="0012086F" w:rsidRDefault="00680FFA" w:rsidP="00680FFA">
      <w:pPr>
        <w:pStyle w:val="Default"/>
        <w:jc w:val="both"/>
        <w:rPr>
          <w:color w:val="auto"/>
          <w:sz w:val="22"/>
          <w:szCs w:val="22"/>
        </w:rPr>
      </w:pPr>
      <w:r w:rsidRPr="0012086F">
        <w:rPr>
          <w:b/>
          <w:bCs/>
          <w:color w:val="auto"/>
          <w:sz w:val="22"/>
          <w:szCs w:val="22"/>
        </w:rPr>
        <w:t>B. Yetki, Görev ve Sorumluluklar</w:t>
      </w:r>
    </w:p>
    <w:p w:rsidR="00680FFA" w:rsidRPr="0012086F" w:rsidRDefault="00680FFA" w:rsidP="00680FFA">
      <w:pPr>
        <w:pStyle w:val="Default"/>
        <w:ind w:firstLine="708"/>
        <w:jc w:val="both"/>
        <w:rPr>
          <w:color w:val="auto"/>
          <w:sz w:val="22"/>
          <w:szCs w:val="22"/>
        </w:rPr>
      </w:pPr>
    </w:p>
    <w:p w:rsidR="00680FFA" w:rsidRPr="0012086F" w:rsidRDefault="00680FFA" w:rsidP="00680FFA">
      <w:pPr>
        <w:pStyle w:val="Default"/>
        <w:ind w:firstLine="708"/>
        <w:jc w:val="both"/>
        <w:rPr>
          <w:color w:val="auto"/>
          <w:sz w:val="22"/>
          <w:szCs w:val="22"/>
        </w:rPr>
      </w:pPr>
      <w:r w:rsidRPr="0012086F">
        <w:rPr>
          <w:color w:val="auto"/>
          <w:sz w:val="22"/>
          <w:szCs w:val="22"/>
        </w:rPr>
        <w:t xml:space="preserve">Gazi Üniversitesi Bilgi Edinme Birimi Rektöre karşı sorumlu olup görev ve yetkileri aşağıdaki gibidir: </w:t>
      </w:r>
    </w:p>
    <w:p w:rsidR="00680FFA" w:rsidRPr="0012086F" w:rsidRDefault="00680FFA" w:rsidP="00680FFA">
      <w:pPr>
        <w:pStyle w:val="Default"/>
        <w:ind w:firstLine="708"/>
        <w:jc w:val="both"/>
        <w:rPr>
          <w:color w:val="auto"/>
          <w:sz w:val="22"/>
          <w:szCs w:val="22"/>
        </w:rPr>
      </w:pPr>
      <w:r w:rsidRPr="0012086F">
        <w:rPr>
          <w:color w:val="auto"/>
          <w:sz w:val="22"/>
          <w:szCs w:val="22"/>
        </w:rPr>
        <w:t xml:space="preserve">a) Cumhurbaşkanlığı İletişim Merkezi (CİMER) aracılığıyla gönderilen veya yazılı, faks, e-posta yolu ile kişi ve kurumlardan gelen, Üniversitemize yönelik talep, öneri ve </w:t>
      </w:r>
      <w:proofErr w:type="gramStart"/>
      <w:r w:rsidRPr="0012086F">
        <w:rPr>
          <w:color w:val="auto"/>
          <w:sz w:val="22"/>
          <w:szCs w:val="22"/>
        </w:rPr>
        <w:t>şikayetleri</w:t>
      </w:r>
      <w:proofErr w:type="gramEnd"/>
      <w:r w:rsidRPr="0012086F">
        <w:rPr>
          <w:color w:val="auto"/>
          <w:sz w:val="22"/>
          <w:szCs w:val="22"/>
        </w:rPr>
        <w:t xml:space="preserve"> içeren başvuru dilekçeleri 4982 sayılı Kanun çerçevesinde değerlendirmek ve cevaplandırmak,</w:t>
      </w:r>
    </w:p>
    <w:p w:rsidR="00680FFA" w:rsidRPr="0012086F" w:rsidRDefault="00680FFA" w:rsidP="00680FFA">
      <w:pPr>
        <w:pStyle w:val="Default"/>
        <w:ind w:firstLine="708"/>
        <w:jc w:val="both"/>
        <w:rPr>
          <w:color w:val="auto"/>
          <w:sz w:val="22"/>
          <w:szCs w:val="22"/>
        </w:rPr>
      </w:pPr>
      <w:r w:rsidRPr="0012086F">
        <w:rPr>
          <w:color w:val="auto"/>
          <w:sz w:val="22"/>
          <w:szCs w:val="22"/>
        </w:rPr>
        <w:t>b) Söz konusu başvuru ve dilekçeleri kayıt altına almak,</w:t>
      </w:r>
    </w:p>
    <w:p w:rsidR="00680FFA" w:rsidRPr="0012086F" w:rsidRDefault="00680FFA" w:rsidP="00680FFA">
      <w:pPr>
        <w:pStyle w:val="Default"/>
        <w:ind w:firstLine="708"/>
        <w:jc w:val="both"/>
        <w:rPr>
          <w:color w:val="auto"/>
          <w:sz w:val="22"/>
          <w:szCs w:val="22"/>
        </w:rPr>
      </w:pPr>
      <w:r w:rsidRPr="0012086F">
        <w:rPr>
          <w:color w:val="auto"/>
          <w:sz w:val="22"/>
          <w:szCs w:val="22"/>
        </w:rPr>
        <w:t xml:space="preserve">c) Kayıt altına alınan taleplerin günlük takibini yapmak ve raporlanmasını sağlamak. </w:t>
      </w:r>
    </w:p>
    <w:p w:rsidR="00680FFA" w:rsidRPr="0012086F" w:rsidRDefault="00680FFA" w:rsidP="00680FFA">
      <w:pPr>
        <w:pStyle w:val="Default"/>
        <w:rPr>
          <w:b/>
          <w:bCs/>
          <w:color w:val="auto"/>
          <w:sz w:val="22"/>
          <w:szCs w:val="22"/>
        </w:rPr>
      </w:pPr>
    </w:p>
    <w:p w:rsidR="00680FFA" w:rsidRPr="0012086F" w:rsidRDefault="00680FFA" w:rsidP="00680FFA">
      <w:pPr>
        <w:pStyle w:val="Default"/>
        <w:rPr>
          <w:b/>
          <w:bCs/>
          <w:color w:val="auto"/>
          <w:sz w:val="22"/>
          <w:szCs w:val="22"/>
        </w:rPr>
      </w:pPr>
      <w:r w:rsidRPr="0012086F">
        <w:rPr>
          <w:b/>
          <w:bCs/>
          <w:color w:val="auto"/>
          <w:sz w:val="22"/>
          <w:szCs w:val="22"/>
        </w:rPr>
        <w:t xml:space="preserve">C. Birime İlişkin Bilgiler </w:t>
      </w:r>
    </w:p>
    <w:p w:rsidR="00680FFA" w:rsidRPr="0012086F" w:rsidRDefault="00680FFA" w:rsidP="00680FFA">
      <w:pPr>
        <w:pStyle w:val="Default"/>
        <w:rPr>
          <w:color w:val="auto"/>
          <w:sz w:val="22"/>
          <w:szCs w:val="22"/>
        </w:rPr>
      </w:pPr>
    </w:p>
    <w:p w:rsidR="00680FFA" w:rsidRPr="0012086F" w:rsidRDefault="00680FFA" w:rsidP="00680FFA">
      <w:pPr>
        <w:pStyle w:val="Default"/>
        <w:numPr>
          <w:ilvl w:val="0"/>
          <w:numId w:val="11"/>
        </w:numPr>
        <w:rPr>
          <w:b/>
          <w:bCs/>
          <w:color w:val="auto"/>
          <w:sz w:val="22"/>
          <w:szCs w:val="22"/>
        </w:rPr>
      </w:pPr>
      <w:r w:rsidRPr="0012086F">
        <w:rPr>
          <w:b/>
          <w:bCs/>
          <w:color w:val="auto"/>
          <w:sz w:val="22"/>
          <w:szCs w:val="22"/>
        </w:rPr>
        <w:t xml:space="preserve">Fiziksel Yapı </w:t>
      </w:r>
    </w:p>
    <w:p w:rsidR="00680FFA" w:rsidRPr="0012086F" w:rsidRDefault="00680FFA" w:rsidP="00680FFA">
      <w:pPr>
        <w:pStyle w:val="Default"/>
        <w:ind w:firstLine="360"/>
        <w:jc w:val="both"/>
        <w:rPr>
          <w:color w:val="auto"/>
          <w:sz w:val="22"/>
          <w:szCs w:val="22"/>
        </w:rPr>
      </w:pPr>
      <w:r w:rsidRPr="0012086F">
        <w:rPr>
          <w:color w:val="auto"/>
          <w:sz w:val="22"/>
          <w:szCs w:val="22"/>
        </w:rPr>
        <w:t>Bilgi Edinme Birimi Gazi Üniversitesi Merkez Kampus Yerleşkesi Rektörlük Binası içerisinde yetmiş (70) m</w:t>
      </w:r>
      <w:r w:rsidRPr="0012086F">
        <w:rPr>
          <w:color w:val="auto"/>
          <w:sz w:val="22"/>
          <w:szCs w:val="22"/>
          <w:vertAlign w:val="superscript"/>
        </w:rPr>
        <w:t>2</w:t>
      </w:r>
      <w:r w:rsidRPr="0012086F">
        <w:rPr>
          <w:color w:val="auto"/>
          <w:sz w:val="22"/>
          <w:szCs w:val="22"/>
        </w:rPr>
        <w:t xml:space="preserve"> kapalı alana sahip odada hizmet vermektedir.</w:t>
      </w:r>
    </w:p>
    <w:p w:rsidR="00680FFA" w:rsidRPr="0012086F" w:rsidRDefault="00680FFA" w:rsidP="00680FFA">
      <w:pPr>
        <w:pStyle w:val="Default"/>
        <w:ind w:firstLine="360"/>
        <w:jc w:val="both"/>
        <w:rPr>
          <w:color w:val="auto"/>
          <w:sz w:val="22"/>
          <w:szCs w:val="22"/>
        </w:rPr>
      </w:pPr>
    </w:p>
    <w:p w:rsidR="00680FFA" w:rsidRPr="0012086F" w:rsidRDefault="00680FFA" w:rsidP="00680FFA">
      <w:pPr>
        <w:pStyle w:val="Default"/>
        <w:numPr>
          <w:ilvl w:val="0"/>
          <w:numId w:val="11"/>
        </w:numPr>
        <w:rPr>
          <w:b/>
          <w:bCs/>
          <w:color w:val="auto"/>
          <w:sz w:val="22"/>
          <w:szCs w:val="22"/>
        </w:rPr>
      </w:pPr>
      <w:r w:rsidRPr="0012086F">
        <w:rPr>
          <w:b/>
          <w:bCs/>
          <w:color w:val="auto"/>
          <w:sz w:val="22"/>
          <w:szCs w:val="22"/>
        </w:rPr>
        <w:t xml:space="preserve">Örgüt Yapısı </w:t>
      </w:r>
    </w:p>
    <w:p w:rsidR="00680FFA" w:rsidRPr="0012086F" w:rsidRDefault="00680FFA" w:rsidP="00680FFA">
      <w:pPr>
        <w:pStyle w:val="Default"/>
        <w:ind w:firstLine="360"/>
        <w:rPr>
          <w:color w:val="auto"/>
          <w:sz w:val="22"/>
          <w:szCs w:val="22"/>
        </w:rPr>
      </w:pPr>
      <w:r w:rsidRPr="0012086F">
        <w:rPr>
          <w:color w:val="auto"/>
          <w:sz w:val="22"/>
          <w:szCs w:val="22"/>
        </w:rPr>
        <w:t xml:space="preserve">Bilgi Edinme Birimine ait teşkilat şeması aşağıda verilmiştir. </w:t>
      </w:r>
    </w:p>
    <w:p w:rsidR="00680FFA" w:rsidRPr="0012086F" w:rsidRDefault="00680FFA" w:rsidP="00680FFA">
      <w:pPr>
        <w:pStyle w:val="Default"/>
        <w:rPr>
          <w:color w:val="auto"/>
          <w:sz w:val="22"/>
          <w:szCs w:val="22"/>
        </w:rPr>
      </w:pPr>
    </w:p>
    <w:p w:rsidR="00680FFA" w:rsidRPr="0012086F" w:rsidRDefault="00680FFA" w:rsidP="00680FFA">
      <w:pPr>
        <w:pStyle w:val="Default"/>
        <w:rPr>
          <w:color w:val="auto"/>
          <w:sz w:val="22"/>
          <w:szCs w:val="22"/>
        </w:rPr>
      </w:pPr>
      <w:r w:rsidRPr="0012086F">
        <w:rPr>
          <w:noProof/>
          <w:sz w:val="22"/>
          <w:szCs w:val="22"/>
          <w:lang w:eastAsia="tr-TR"/>
        </w:rPr>
        <mc:AlternateContent>
          <mc:Choice Requires="wps">
            <w:drawing>
              <wp:anchor distT="0" distB="0" distL="114300" distR="114300" simplePos="0" relativeHeight="251661312" behindDoc="0" locked="0" layoutInCell="1" allowOverlap="1" wp14:anchorId="379A9456" wp14:editId="4039867A">
                <wp:simplePos x="0" y="0"/>
                <wp:positionH relativeFrom="column">
                  <wp:posOffset>1650365</wp:posOffset>
                </wp:positionH>
                <wp:positionV relativeFrom="paragraph">
                  <wp:posOffset>36830</wp:posOffset>
                </wp:positionV>
                <wp:extent cx="2210435" cy="763270"/>
                <wp:effectExtent l="0" t="0" r="18415" b="17780"/>
                <wp:wrapNone/>
                <wp:docPr id="1" name="Yuvarlatılmış Dikdörtgen 1"/>
                <wp:cNvGraphicFramePr/>
                <a:graphic xmlns:a="http://schemas.openxmlformats.org/drawingml/2006/main">
                  <a:graphicData uri="http://schemas.microsoft.com/office/word/2010/wordprocessingShape">
                    <wps:wsp>
                      <wps:cNvSpPr/>
                      <wps:spPr>
                        <a:xfrm>
                          <a:off x="0" y="0"/>
                          <a:ext cx="2210435" cy="76327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680FFA" w:rsidRDefault="00680FFA" w:rsidP="00680FFA">
                            <w:pPr>
                              <w:jc w:val="center"/>
                            </w:pPr>
                            <w:r>
                              <w:t>Genel Sekreterlik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38" style="position:absolute;margin-left:129.95pt;margin-top:2.9pt;width:174.05pt;height:6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vTmQIAAGMFAAAOAAAAZHJzL2Uyb0RvYy54bWysVM1OGzEQvlfqO1i+l92EAG3EBkUgqkoI&#10;IqBCPTpeO7uq/zp2spu+TJ+BS1+g9L069m4WRFErVc3B8ezMfPP3jY9PWq3IRoCvrSnoaC+nRBhu&#10;y9qsCvrx9vzNW0p8YKZkyhpR0K3w9GT2+tVx46ZibCurSgEEQYyfNq6gVQhummWeV0Izv2edMKiU&#10;FjQLKMIqK4E1iK5VNs7zw6yxUDqwXHiPX886JZ0lfCkFD1dSehGIKijmFtIJ6VzGM5sds+kKmKtq&#10;3qfB/iELzWqDQQeoMxYYWUP9G5SuOVhvZdjjVmdWypqLVANWM8qfVXNTMSdSLdgc74Y2+f8Hyy83&#10;CyB1ibOjxDCNI/q03jBQLDzcK/1w//MbOas/lz++Q1gJQ0axY43zU3S8cQvoJY/XWH4rQcd/LIy0&#10;qcvbocuiDYTjx/F4lE/2DyjhqDs63B8fpTFkj94OfHgvrCbxUlCwa1Ne4yhTh9nmwgcMi/Y7OxRi&#10;Sl0S6Ra2SsQ8lLkWEsuLYZN3IpY4VUA2DCnBOBcm9KqKlaL7fJDjL1aKQQaPJCXAiCxrpQbs0Z+w&#10;O5jePrqKxMvBOf+78+CRIlsTBmddGwsvAaiQRoUFyM5+16SuNbFLoV22afST3VCXttwiHcB2e+Id&#10;P69xBBfMhwUDXAxcIVz2cIWHVLYpqO1vlFQWvr70PdojX1FLSYOLVlD/Zc1AUKI+GGTyu9FkEjcz&#10;CZODozEK8FSzfKoxa31qcXDIVswuXaN9ULurBKvv8E2Yx6ioYoZj7ILyADvhNHQPAL4qXMznyQy3&#10;0bFwYW4cj+Cxz5Fdt+0dA9fzMCCDL+1uKdn0GRM72+hp7HwdrKwTTWOnu772E8BNTlTqX534VDyV&#10;k9Xj2zj7BQAA//8DAFBLAwQUAAYACAAAACEAXC1uMd4AAAAJAQAADwAAAGRycy9kb3ducmV2Lnht&#10;bEyPQUvEMBCF74L/IYzgRXYTi+22tekigiweXQU9pk22rTaTkmS71V/veFqPw3u8+b5qu9iRzcaH&#10;waGE27UAZrB1esBOwtvr0yoHFqJCrUaHRsK3CbCtLy8qVWp3whcz72PHaARDqST0MU4l56HtjVVh&#10;7SaDlB2ctyrS6TuuvTrRuB15IkTGrRqQPvRqMo+9ab/2RyuhfW98kX483+1mv/k53IRdnn2ilNdX&#10;y8M9sGiWeC7DHz6hQ01MjTuiDmyUkKRFQVUJKRlQnomc3BoqJpkAXlf8v0H9CwAA//8DAFBLAQIt&#10;ABQABgAIAAAAIQC2gziS/gAAAOEBAAATAAAAAAAAAAAAAAAAAAAAAABbQ29udGVudF9UeXBlc10u&#10;eG1sUEsBAi0AFAAGAAgAAAAhADj9If/WAAAAlAEAAAsAAAAAAAAAAAAAAAAALwEAAF9yZWxzLy5y&#10;ZWxzUEsBAi0AFAAGAAgAAAAhAO0W+9OZAgAAYwUAAA4AAAAAAAAAAAAAAAAALgIAAGRycy9lMm9E&#10;b2MueG1sUEsBAi0AFAAGAAgAAAAhAFwtbjHeAAAACQEAAA8AAAAAAAAAAAAAAAAA8wQAAGRycy9k&#10;b3ducmV2LnhtbFBLBQYAAAAABAAEAPMAAAD+BQAAAAA=&#10;" fillcolor="#c0504d [3205]" strokecolor="#622423 [1605]" strokeweight="2pt">
                <v:textbox>
                  <w:txbxContent>
                    <w:p w:rsidR="00680FFA" w:rsidRDefault="00680FFA" w:rsidP="00680FFA">
                      <w:pPr>
                        <w:jc w:val="center"/>
                      </w:pPr>
                      <w:r>
                        <w:t>Genel Sekreterlik</w:t>
                      </w:r>
                    </w:p>
                  </w:txbxContent>
                </v:textbox>
              </v:roundrect>
            </w:pict>
          </mc:Fallback>
        </mc:AlternateContent>
      </w:r>
      <w:r w:rsidRPr="0012086F">
        <w:rPr>
          <w:noProof/>
          <w:sz w:val="22"/>
          <w:szCs w:val="22"/>
          <w:lang w:eastAsia="tr-TR"/>
        </w:rPr>
        <mc:AlternateContent>
          <mc:Choice Requires="wps">
            <w:drawing>
              <wp:anchor distT="0" distB="0" distL="114300" distR="114300" simplePos="0" relativeHeight="251662336" behindDoc="0" locked="0" layoutInCell="1" allowOverlap="1" wp14:anchorId="79E8CAFC" wp14:editId="72C02F7D">
                <wp:simplePos x="0" y="0"/>
                <wp:positionH relativeFrom="column">
                  <wp:posOffset>1652905</wp:posOffset>
                </wp:positionH>
                <wp:positionV relativeFrom="paragraph">
                  <wp:posOffset>1199515</wp:posOffset>
                </wp:positionV>
                <wp:extent cx="2305050" cy="786765"/>
                <wp:effectExtent l="0" t="0" r="19050" b="13335"/>
                <wp:wrapNone/>
                <wp:docPr id="5" name="Yuvarlatılmış Dikdörtgen 5"/>
                <wp:cNvGraphicFramePr/>
                <a:graphic xmlns:a="http://schemas.openxmlformats.org/drawingml/2006/main">
                  <a:graphicData uri="http://schemas.microsoft.com/office/word/2010/wordprocessingShape">
                    <wps:wsp>
                      <wps:cNvSpPr/>
                      <wps:spPr>
                        <a:xfrm>
                          <a:off x="0" y="0"/>
                          <a:ext cx="2305050" cy="786765"/>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680FFA" w:rsidRDefault="00680FFA" w:rsidP="00680FFA">
                            <w:pPr>
                              <w:pStyle w:val="Default"/>
                              <w:rPr>
                                <w:color w:val="auto"/>
                                <w:sz w:val="23"/>
                                <w:szCs w:val="23"/>
                              </w:rPr>
                            </w:pPr>
                            <w:r>
                              <w:rPr>
                                <w:color w:val="auto"/>
                                <w:sz w:val="23"/>
                                <w:szCs w:val="23"/>
                              </w:rPr>
                              <w:t xml:space="preserve">          Bilgi Edinme Birimi </w:t>
                            </w:r>
                          </w:p>
                          <w:p w:rsidR="00680FFA" w:rsidRDefault="00680FFA" w:rsidP="00680FFA">
                            <w:pPr>
                              <w:pStyle w:val="Default"/>
                              <w:rPr>
                                <w:color w:val="auto"/>
                                <w:sz w:val="23"/>
                                <w:szCs w:val="23"/>
                              </w:rPr>
                            </w:pPr>
                          </w:p>
                          <w:p w:rsidR="00680FFA" w:rsidRDefault="00680FFA" w:rsidP="00680F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5" o:spid="_x0000_s1039" style="position:absolute;margin-left:130.15pt;margin-top:94.45pt;width:181.5pt;height:6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3yMlwIAAGMFAAAOAAAAZHJzL2Uyb0RvYy54bWysVF1OGzEQfq/UO1h+L7tJCdCIDYpAVJUQ&#10;RECF+uh47eyq/uvYyW56mZ6Bl16g9F4dezcLoqiVqiaSd8Yz843n9/ik1YpsBPjamoKO9nJKhOG2&#10;rM2qoB9vz98cUeIDMyVT1oiCboWnJ7PXr44bNxVjW1lVCiAIYvy0cQWtQnDTLPO8Epr5PeuEQaG0&#10;oFlAFlZZCaxBdK2ycZ4fZI2F0oHlwnu8PeuEdJbwpRQ8XEnpRSCqoPi2kE5I5zKe2eyYTVfAXFXz&#10;/hnsH16hWW3Q6QB1xgIja6h/g9I1B+utDHvc6sxKWXORYsBoRvmzaG4q5kSKBZPj3ZAm//9g+eVm&#10;AaQuCzqhxDCNJfq03jBQLDzcK/1w//MbOas/lz++Q1gJQyYxY43zUzS8cQvoOY9kDL+VoOMXAyNt&#10;yvJ2yLJoA+F4OX6bT/BPCUfZ4dHB4UECzR6tHfjwXlhNIlFQsGtTXmMpU4bZ5sIHdIv6Oz1k4pO6&#10;RyQqbJWI71DmWkgML7pN1qmxxKkCsmHYEoxzYUIvqlgpuutJjr8YKToZLBKXACOyrJUasEd/wu5g&#10;ev1oKlJfDsb5340Hi+TZmjAY69pYeAlAhVEfgOz0d0nqUhOzFNpl25e+L+PSlltsB7DdnHjHz2ss&#10;wQXzYcEABwOrhsMervCQyjYFtT1FSWXh60v3UR/7FaWUNDhoBfVf1gwEJeqDwU5+N9rfj5OZmP3J&#10;4RgZeCpZPpWYtT61WLgRrhXHExn1g9qREqy+w50wj15RxAxH3wXlAXbMaegWAG4VLubzpIbT6Fi4&#10;MDeOR/CY59hdt+0dA9f3YcAOvrS7oWTTZ53Y6UZLY+frYGWd2jRmustrXwGc5NRK/daJq+Ipn7Qe&#10;d+PsFwAAAP//AwBQSwMEFAAGAAgAAAAhAHO4AOPhAAAACwEAAA8AAABkcnMvZG93bnJldi54bWxM&#10;j8FOwzAMhu9IvENkJC5oS9dCyUrTCSGhieMG0jimTdYWGqdKsq7w9JgTHO3/0+/P5Wa2A5uMD71D&#10;CatlAsxg43SPrYS31+eFABaiQq0Gh0bClwmwqS4vSlVod8admfaxZVSCoVASuhjHgvPQdMaqsHSj&#10;QcqOzlsVafQt116dqdwOPE2SnFvVI13o1GieOtN87k9WQnOo/fru/eV2O/n77+NN2Ir8A6W8vpof&#10;H4BFM8c/GH71SR0qcqrdCXVgg4Q0TzJCKRBiDYyIPM1oU0vIVqkAXpX8/w/VDwAAAP//AwBQSwEC&#10;LQAUAAYACAAAACEAtoM4kv4AAADhAQAAEwAAAAAAAAAAAAAAAAAAAAAAW0NvbnRlbnRfVHlwZXNd&#10;LnhtbFBLAQItABQABgAIAAAAIQA4/SH/1gAAAJQBAAALAAAAAAAAAAAAAAAAAC8BAABfcmVscy8u&#10;cmVsc1BLAQItABQABgAIAAAAIQD3u3yMlwIAAGMFAAAOAAAAAAAAAAAAAAAAAC4CAABkcnMvZTJv&#10;RG9jLnhtbFBLAQItABQABgAIAAAAIQBzuADj4QAAAAsBAAAPAAAAAAAAAAAAAAAAAPEEAABkcnMv&#10;ZG93bnJldi54bWxQSwUGAAAAAAQABADzAAAA/wUAAAAA&#10;" fillcolor="#c0504d [3205]" strokecolor="#622423 [1605]" strokeweight="2pt">
                <v:textbox>
                  <w:txbxContent>
                    <w:p w:rsidR="00680FFA" w:rsidRDefault="00680FFA" w:rsidP="00680FFA">
                      <w:pPr>
                        <w:pStyle w:val="Default"/>
                        <w:rPr>
                          <w:color w:val="auto"/>
                          <w:sz w:val="23"/>
                          <w:szCs w:val="23"/>
                        </w:rPr>
                      </w:pPr>
                      <w:r>
                        <w:rPr>
                          <w:color w:val="auto"/>
                          <w:sz w:val="23"/>
                          <w:szCs w:val="23"/>
                        </w:rPr>
                        <w:t xml:space="preserve">          Bilgi Edinme Birimi </w:t>
                      </w:r>
                    </w:p>
                    <w:p w:rsidR="00680FFA" w:rsidRDefault="00680FFA" w:rsidP="00680FFA">
                      <w:pPr>
                        <w:pStyle w:val="Default"/>
                        <w:rPr>
                          <w:color w:val="auto"/>
                          <w:sz w:val="23"/>
                          <w:szCs w:val="23"/>
                        </w:rPr>
                      </w:pPr>
                    </w:p>
                    <w:p w:rsidR="00680FFA" w:rsidRDefault="00680FFA" w:rsidP="00680FFA">
                      <w:pPr>
                        <w:jc w:val="center"/>
                      </w:pPr>
                    </w:p>
                  </w:txbxContent>
                </v:textbox>
              </v:roundrect>
            </w:pict>
          </mc:Fallback>
        </mc:AlternateContent>
      </w:r>
      <w:r w:rsidRPr="0012086F">
        <w:rPr>
          <w:noProof/>
          <w:sz w:val="22"/>
          <w:szCs w:val="22"/>
          <w:lang w:eastAsia="tr-TR"/>
        </w:rPr>
        <mc:AlternateContent>
          <mc:Choice Requires="wps">
            <w:drawing>
              <wp:anchor distT="0" distB="0" distL="114300" distR="114300" simplePos="0" relativeHeight="251663360" behindDoc="0" locked="0" layoutInCell="1" allowOverlap="1" wp14:anchorId="51EAB7AF" wp14:editId="3495965B">
                <wp:simplePos x="0" y="0"/>
                <wp:positionH relativeFrom="column">
                  <wp:posOffset>2701925</wp:posOffset>
                </wp:positionH>
                <wp:positionV relativeFrom="paragraph">
                  <wp:posOffset>774700</wp:posOffset>
                </wp:positionV>
                <wp:extent cx="7620" cy="445135"/>
                <wp:effectExtent l="76200" t="19050" r="68580" b="69215"/>
                <wp:wrapNone/>
                <wp:docPr id="7" name="Düz Bağlayıcı 7"/>
                <wp:cNvGraphicFramePr/>
                <a:graphic xmlns:a="http://schemas.openxmlformats.org/drawingml/2006/main">
                  <a:graphicData uri="http://schemas.microsoft.com/office/word/2010/wordprocessingShape">
                    <wps:wsp>
                      <wps:cNvCnPr/>
                      <wps:spPr>
                        <a:xfrm>
                          <a:off x="0" y="0"/>
                          <a:ext cx="7620" cy="44513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Düz Bağlayıcı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12.75pt,61pt" to="213.3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iFxQEAALgDAAAOAAAAZHJzL2Uyb0RvYy54bWysU0uO1DAQ3SNxB8t7OumeT6Oo0yMxLdgg&#10;aPE5gMcpdyz8k206CZfhDLNnRx9syk46gwDNArFxXPZ7VfWeK5ubXityBB+kNTVdLkpKwHDbSHOo&#10;6edPr1+8pCREZhqmrIGaDhDozfb5s03nKljZ1qoGPMEkJlSdq2kbo6uKIvAWNAsL68DgpbBes4ih&#10;PxSNZx1m16pYleV10VnfOG85hICnu/GSbnN+IYDH90IEiETVFHuLefV5vUtrsd2w6uCZayWf2mD/&#10;0IVm0mDROdWORUa+evlHKi25t8GKuOBWF1YIySFrQDXL8jc1H1vmIGtBc4KbbQr/Ly1/d9x7Ipua&#10;rikxTOMT7X7++EZesdN3xYbTPT/dk3WyqXOhQvSt2fspCm7vk+ZeeJ2+qIb02dphthb6SDgerq9X&#10;aD/Hi8vLq+XFVcpYPFKdD/ENWE3SpqZKmqSbVez4NsQReoYgL7UyFs+7OChIYGU+gEAtWO4is/MU&#10;wa3y5Mjw/Zsvy6lsRiaKkErNpPJp0oRNNMiTNRNXTxNndK5oTZyJWhrr/0aO/blVMeLPqketSfad&#10;bYb8FNkOHI9s6DTKaf5+jTP98YfbPgAAAP//AwBQSwMEFAAGAAgAAAAhALivzavgAAAACwEAAA8A&#10;AABkcnMvZG93bnJldi54bWxMj81OwzAQhO9IvIO1SNyoEysNaRqnQkjAlaZIiJsbOz8Qr6PYaUOf&#10;nuUEx535NDtT7BY7sJOZfO9QQryKgBmsne6xlfB2eLrLgPmgUKvBoZHwbTzsyuurQuXanXFvTlVo&#10;GYWgz5WELoQx59zXnbHKr9xokLzGTVYFOqeW60mdKdwOXERRyq3qkT50ajSPnam/qtlKSLP0PW6S&#10;Slzi+bl5/cgOL/vPi5S3N8vDFlgwS/iD4bc+VYeSOh3djNqzQUIi1mtCyRCCRhGRiPQe2JGUjYiB&#10;lwX/v6H8AQAA//8DAFBLAQItABQABgAIAAAAIQC2gziS/gAAAOEBAAATAAAAAAAAAAAAAAAAAAAA&#10;AABbQ29udGVudF9UeXBlc10ueG1sUEsBAi0AFAAGAAgAAAAhADj9If/WAAAAlAEAAAsAAAAAAAAA&#10;AAAAAAAALwEAAF9yZWxzLy5yZWxzUEsBAi0AFAAGAAgAAAAhACJYuIXFAQAAuAMAAA4AAAAAAAAA&#10;AAAAAAAALgIAAGRycy9lMm9Eb2MueG1sUEsBAi0AFAAGAAgAAAAhALivzavgAAAACwEAAA8AAAAA&#10;AAAAAAAAAAAAHwQAAGRycy9kb3ducmV2LnhtbFBLBQYAAAAABAAEAPMAAAAsBQAAAAA=&#10;" strokecolor="black [3200]" strokeweight="3pt">
                <v:shadow on="t" color="black" opacity="22937f" origin=",.5" offset="0,.63889mm"/>
              </v:line>
            </w:pict>
          </mc:Fallback>
        </mc:AlternateContent>
      </w:r>
    </w:p>
    <w:p w:rsidR="00680FFA" w:rsidRPr="0012086F" w:rsidRDefault="00680FFA" w:rsidP="00680FFA">
      <w:pPr>
        <w:pStyle w:val="Default"/>
        <w:rPr>
          <w:color w:val="auto"/>
          <w:sz w:val="22"/>
          <w:szCs w:val="22"/>
        </w:rPr>
      </w:pPr>
    </w:p>
    <w:p w:rsidR="00680FFA" w:rsidRPr="0012086F" w:rsidRDefault="00680FFA" w:rsidP="00680FFA">
      <w:pPr>
        <w:pStyle w:val="Default"/>
        <w:rPr>
          <w:color w:val="auto"/>
          <w:sz w:val="22"/>
          <w:szCs w:val="22"/>
        </w:rPr>
      </w:pPr>
    </w:p>
    <w:p w:rsidR="00680FFA" w:rsidRPr="0012086F" w:rsidRDefault="00680FFA" w:rsidP="00680FFA">
      <w:pPr>
        <w:pStyle w:val="Default"/>
        <w:rPr>
          <w:color w:val="auto"/>
          <w:sz w:val="22"/>
          <w:szCs w:val="22"/>
        </w:rPr>
      </w:pPr>
    </w:p>
    <w:p w:rsidR="00680FFA" w:rsidRPr="0012086F" w:rsidRDefault="00680FFA" w:rsidP="00680FFA">
      <w:pPr>
        <w:pStyle w:val="Default"/>
        <w:rPr>
          <w:b/>
          <w:bCs/>
          <w:color w:val="auto"/>
          <w:sz w:val="22"/>
          <w:szCs w:val="22"/>
        </w:rPr>
      </w:pPr>
    </w:p>
    <w:p w:rsidR="00680FFA" w:rsidRPr="0012086F" w:rsidRDefault="00680FFA" w:rsidP="00680FFA">
      <w:pPr>
        <w:pStyle w:val="Default"/>
        <w:rPr>
          <w:b/>
          <w:bCs/>
          <w:color w:val="auto"/>
          <w:sz w:val="22"/>
          <w:szCs w:val="22"/>
        </w:rPr>
      </w:pPr>
    </w:p>
    <w:p w:rsidR="00680FFA" w:rsidRPr="0012086F" w:rsidRDefault="00680FFA" w:rsidP="00680FFA">
      <w:pPr>
        <w:pStyle w:val="Default"/>
        <w:rPr>
          <w:b/>
          <w:bCs/>
          <w:color w:val="auto"/>
          <w:sz w:val="22"/>
          <w:szCs w:val="22"/>
        </w:rPr>
      </w:pPr>
    </w:p>
    <w:p w:rsidR="00680FFA" w:rsidRDefault="00680FFA" w:rsidP="00680FFA">
      <w:pPr>
        <w:pStyle w:val="Default"/>
        <w:rPr>
          <w:b/>
          <w:bCs/>
          <w:color w:val="auto"/>
          <w:sz w:val="22"/>
          <w:szCs w:val="22"/>
        </w:rPr>
      </w:pPr>
    </w:p>
    <w:p w:rsidR="0012086F" w:rsidRDefault="0012086F" w:rsidP="00680FFA">
      <w:pPr>
        <w:pStyle w:val="Default"/>
        <w:rPr>
          <w:b/>
          <w:bCs/>
          <w:color w:val="auto"/>
          <w:sz w:val="22"/>
          <w:szCs w:val="22"/>
        </w:rPr>
      </w:pPr>
    </w:p>
    <w:p w:rsidR="0012086F" w:rsidRDefault="0012086F" w:rsidP="00680FFA">
      <w:pPr>
        <w:pStyle w:val="Default"/>
        <w:rPr>
          <w:b/>
          <w:bCs/>
          <w:color w:val="auto"/>
          <w:sz w:val="22"/>
          <w:szCs w:val="22"/>
        </w:rPr>
      </w:pPr>
    </w:p>
    <w:p w:rsidR="0012086F" w:rsidRPr="0012086F" w:rsidRDefault="0012086F" w:rsidP="00680FFA">
      <w:pPr>
        <w:pStyle w:val="Default"/>
        <w:rPr>
          <w:b/>
          <w:bCs/>
          <w:color w:val="auto"/>
          <w:sz w:val="22"/>
          <w:szCs w:val="22"/>
        </w:rPr>
      </w:pPr>
    </w:p>
    <w:p w:rsidR="0012086F" w:rsidRDefault="0012086F" w:rsidP="00ED5EAB">
      <w:pPr>
        <w:pStyle w:val="Default"/>
        <w:rPr>
          <w:b/>
          <w:bCs/>
          <w:color w:val="auto"/>
          <w:sz w:val="22"/>
          <w:szCs w:val="22"/>
        </w:rPr>
      </w:pPr>
    </w:p>
    <w:p w:rsidR="00680FFA" w:rsidRPr="0012086F" w:rsidRDefault="00680FFA" w:rsidP="00680FFA">
      <w:pPr>
        <w:pStyle w:val="Default"/>
        <w:numPr>
          <w:ilvl w:val="0"/>
          <w:numId w:val="11"/>
        </w:numPr>
        <w:rPr>
          <w:b/>
          <w:bCs/>
          <w:color w:val="auto"/>
          <w:sz w:val="22"/>
          <w:szCs w:val="22"/>
        </w:rPr>
      </w:pPr>
      <w:r w:rsidRPr="0012086F">
        <w:rPr>
          <w:b/>
          <w:bCs/>
          <w:color w:val="auto"/>
          <w:sz w:val="22"/>
          <w:szCs w:val="22"/>
        </w:rPr>
        <w:t xml:space="preserve">Bilgi ve Teknolojik Kaynaklar </w:t>
      </w:r>
    </w:p>
    <w:p w:rsidR="00680FFA" w:rsidRPr="0012086F" w:rsidRDefault="00680FFA" w:rsidP="00680FFA">
      <w:pPr>
        <w:pStyle w:val="Default"/>
        <w:ind w:left="720"/>
        <w:rPr>
          <w:color w:val="auto"/>
          <w:sz w:val="22"/>
          <w:szCs w:val="22"/>
        </w:rPr>
      </w:pPr>
    </w:p>
    <w:p w:rsidR="00680FFA" w:rsidRPr="0012086F" w:rsidRDefault="00680FFA" w:rsidP="00680FFA">
      <w:pPr>
        <w:pStyle w:val="Default"/>
        <w:rPr>
          <w:b/>
          <w:bCs/>
          <w:color w:val="auto"/>
          <w:sz w:val="22"/>
          <w:szCs w:val="22"/>
        </w:rPr>
      </w:pPr>
      <w:r w:rsidRPr="0012086F">
        <w:rPr>
          <w:b/>
          <w:bCs/>
          <w:color w:val="auto"/>
          <w:sz w:val="22"/>
          <w:szCs w:val="22"/>
        </w:rPr>
        <w:t xml:space="preserve">3.1- Yazılımlar </w:t>
      </w:r>
    </w:p>
    <w:p w:rsidR="00680FFA" w:rsidRPr="0012086F" w:rsidRDefault="00680FFA" w:rsidP="00680FFA">
      <w:pPr>
        <w:pStyle w:val="Default"/>
        <w:rPr>
          <w:color w:val="auto"/>
          <w:sz w:val="22"/>
          <w:szCs w:val="22"/>
        </w:rPr>
      </w:pPr>
    </w:p>
    <w:p w:rsidR="00680FFA" w:rsidRPr="0012086F" w:rsidRDefault="00ED5EAB" w:rsidP="00680FFA">
      <w:pPr>
        <w:pStyle w:val="Default"/>
        <w:rPr>
          <w:color w:val="auto"/>
          <w:sz w:val="22"/>
          <w:szCs w:val="22"/>
        </w:rPr>
      </w:pPr>
      <w:r>
        <w:rPr>
          <w:color w:val="auto"/>
          <w:sz w:val="22"/>
          <w:szCs w:val="22"/>
        </w:rPr>
        <w:t></w:t>
      </w:r>
      <w:r w:rsidR="00680FFA" w:rsidRPr="0012086F">
        <w:rPr>
          <w:color w:val="auto"/>
          <w:sz w:val="22"/>
          <w:szCs w:val="22"/>
        </w:rPr>
        <w:t xml:space="preserve">Microsoft Windows 7 Professional </w:t>
      </w:r>
    </w:p>
    <w:p w:rsidR="00680FFA" w:rsidRPr="0012086F" w:rsidRDefault="00680FFA" w:rsidP="00680FFA">
      <w:pPr>
        <w:pStyle w:val="Default"/>
        <w:rPr>
          <w:color w:val="auto"/>
          <w:sz w:val="22"/>
          <w:szCs w:val="22"/>
        </w:rPr>
      </w:pPr>
    </w:p>
    <w:p w:rsidR="00680FFA" w:rsidRPr="0012086F" w:rsidRDefault="00680FFA" w:rsidP="00680FFA">
      <w:pPr>
        <w:pStyle w:val="Default"/>
        <w:rPr>
          <w:color w:val="auto"/>
          <w:sz w:val="22"/>
          <w:szCs w:val="22"/>
        </w:rPr>
      </w:pPr>
      <w:r w:rsidRPr="0012086F">
        <w:rPr>
          <w:b/>
          <w:bCs/>
          <w:sz w:val="22"/>
          <w:szCs w:val="22"/>
        </w:rPr>
        <w:t>3.2- Bilgisayarlar</w:t>
      </w:r>
    </w:p>
    <w:p w:rsidR="00680FFA" w:rsidRPr="0012086F" w:rsidRDefault="00680FFA" w:rsidP="00680FFA">
      <w:pPr>
        <w:pStyle w:val="Default"/>
        <w:rPr>
          <w:color w:val="auto"/>
          <w:sz w:val="22"/>
          <w:szCs w:val="22"/>
        </w:rPr>
      </w:pPr>
    </w:p>
    <w:tbl>
      <w:tblPr>
        <w:tblStyle w:val="TabloKlavuzu"/>
        <w:tblW w:w="0" w:type="auto"/>
        <w:tblLook w:val="04A0" w:firstRow="1" w:lastRow="0" w:firstColumn="1" w:lastColumn="0" w:noHBand="0" w:noVBand="1"/>
      </w:tblPr>
      <w:tblGrid>
        <w:gridCol w:w="4606"/>
        <w:gridCol w:w="4606"/>
      </w:tblGrid>
      <w:tr w:rsidR="00680FFA" w:rsidRPr="0012086F" w:rsidTr="00680FFA">
        <w:trPr>
          <w:trHeight w:val="374"/>
        </w:trPr>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b/>
                <w:color w:val="auto"/>
                <w:sz w:val="22"/>
                <w:szCs w:val="22"/>
              </w:rPr>
            </w:pPr>
            <w:r w:rsidRPr="0012086F">
              <w:rPr>
                <w:b/>
                <w:color w:val="auto"/>
                <w:sz w:val="22"/>
                <w:szCs w:val="22"/>
              </w:rPr>
              <w:t>CİNSİ</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b/>
                <w:color w:val="auto"/>
                <w:sz w:val="22"/>
                <w:szCs w:val="22"/>
              </w:rPr>
            </w:pPr>
            <w:r w:rsidRPr="0012086F">
              <w:rPr>
                <w:b/>
                <w:color w:val="auto"/>
                <w:sz w:val="22"/>
                <w:szCs w:val="22"/>
              </w:rPr>
              <w:t>SAYISI (ADET)</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color w:val="auto"/>
                <w:sz w:val="22"/>
                <w:szCs w:val="22"/>
              </w:rPr>
            </w:pPr>
            <w:r w:rsidRPr="0012086F">
              <w:rPr>
                <w:color w:val="auto"/>
                <w:sz w:val="22"/>
                <w:szCs w:val="22"/>
              </w:rPr>
              <w:t>Masaüstü Bilgisayar</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color w:val="auto"/>
                <w:sz w:val="22"/>
                <w:szCs w:val="22"/>
              </w:rPr>
            </w:pPr>
            <w:r w:rsidRPr="0012086F">
              <w:rPr>
                <w:color w:val="auto"/>
                <w:sz w:val="22"/>
                <w:szCs w:val="22"/>
              </w:rPr>
              <w:t>2</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color w:val="auto"/>
                <w:sz w:val="22"/>
                <w:szCs w:val="22"/>
              </w:rPr>
            </w:pPr>
            <w:r w:rsidRPr="0012086F">
              <w:rPr>
                <w:color w:val="auto"/>
                <w:sz w:val="22"/>
                <w:szCs w:val="22"/>
              </w:rPr>
              <w:t>Taşınabilir Bilgisayar</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color w:val="auto"/>
                <w:sz w:val="22"/>
                <w:szCs w:val="22"/>
              </w:rPr>
            </w:pPr>
            <w:r w:rsidRPr="0012086F">
              <w:rPr>
                <w:color w:val="auto"/>
                <w:sz w:val="22"/>
                <w:szCs w:val="22"/>
              </w:rPr>
              <w:t>-</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tabs>
                <w:tab w:val="left" w:pos="2767"/>
              </w:tabs>
              <w:rPr>
                <w:b/>
                <w:color w:val="auto"/>
                <w:sz w:val="22"/>
                <w:szCs w:val="22"/>
              </w:rPr>
            </w:pPr>
            <w:r w:rsidRPr="0012086F">
              <w:rPr>
                <w:b/>
                <w:color w:val="auto"/>
                <w:sz w:val="22"/>
                <w:szCs w:val="22"/>
              </w:rPr>
              <w:t>TOPLAM</w:t>
            </w:r>
            <w:r w:rsidRPr="0012086F">
              <w:rPr>
                <w:b/>
                <w:color w:val="auto"/>
                <w:sz w:val="22"/>
                <w:szCs w:val="22"/>
              </w:rPr>
              <w:tab/>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b/>
                <w:color w:val="auto"/>
                <w:sz w:val="22"/>
                <w:szCs w:val="22"/>
              </w:rPr>
            </w:pPr>
            <w:r w:rsidRPr="0012086F">
              <w:rPr>
                <w:b/>
                <w:color w:val="auto"/>
                <w:sz w:val="22"/>
                <w:szCs w:val="22"/>
              </w:rPr>
              <w:t>2</w:t>
            </w:r>
          </w:p>
        </w:tc>
      </w:tr>
    </w:tbl>
    <w:p w:rsidR="00680FFA" w:rsidRPr="0012086F" w:rsidRDefault="00680FFA" w:rsidP="00680FFA">
      <w:pPr>
        <w:pStyle w:val="Default"/>
        <w:rPr>
          <w:b/>
          <w:bCs/>
          <w:sz w:val="22"/>
          <w:szCs w:val="22"/>
        </w:rPr>
      </w:pPr>
    </w:p>
    <w:p w:rsidR="00680FFA" w:rsidRPr="0012086F" w:rsidRDefault="00680FFA" w:rsidP="00680FFA">
      <w:pPr>
        <w:pStyle w:val="Default"/>
        <w:rPr>
          <w:b/>
          <w:bCs/>
          <w:sz w:val="22"/>
          <w:szCs w:val="22"/>
        </w:rPr>
      </w:pPr>
    </w:p>
    <w:p w:rsidR="00680FFA" w:rsidRPr="0012086F" w:rsidRDefault="00680FFA" w:rsidP="00680FFA">
      <w:pPr>
        <w:pStyle w:val="Default"/>
        <w:rPr>
          <w:b/>
          <w:bCs/>
          <w:sz w:val="22"/>
          <w:szCs w:val="22"/>
        </w:rPr>
      </w:pPr>
      <w:r w:rsidRPr="0012086F">
        <w:rPr>
          <w:b/>
          <w:bCs/>
          <w:sz w:val="22"/>
          <w:szCs w:val="22"/>
        </w:rPr>
        <w:t xml:space="preserve">3.3 Kütüphane Kaynakları </w:t>
      </w:r>
    </w:p>
    <w:p w:rsidR="00680FFA" w:rsidRPr="0012086F" w:rsidRDefault="00680FFA" w:rsidP="00680FFA">
      <w:pPr>
        <w:pStyle w:val="Default"/>
        <w:rPr>
          <w:sz w:val="22"/>
          <w:szCs w:val="22"/>
        </w:rPr>
      </w:pPr>
    </w:p>
    <w:p w:rsidR="00680FFA" w:rsidRPr="0012086F" w:rsidRDefault="00680FFA" w:rsidP="00680FFA">
      <w:pPr>
        <w:pStyle w:val="Default"/>
        <w:spacing w:after="9"/>
        <w:jc w:val="both"/>
        <w:rPr>
          <w:sz w:val="22"/>
          <w:szCs w:val="22"/>
        </w:rPr>
      </w:pPr>
      <w:r w:rsidRPr="0012086F">
        <w:rPr>
          <w:sz w:val="22"/>
          <w:szCs w:val="22"/>
        </w:rPr>
        <w:t></w:t>
      </w:r>
      <w:r w:rsidRPr="0012086F">
        <w:rPr>
          <w:sz w:val="22"/>
          <w:szCs w:val="22"/>
        </w:rPr>
        <w:t xml:space="preserve">4982 Sayılı Bilgi Edinme Hakkı Kanunu </w:t>
      </w:r>
    </w:p>
    <w:p w:rsidR="00680FFA" w:rsidRPr="0012086F" w:rsidRDefault="00680FFA" w:rsidP="00680FFA">
      <w:pPr>
        <w:pStyle w:val="Default"/>
        <w:spacing w:after="9"/>
        <w:jc w:val="both"/>
        <w:rPr>
          <w:sz w:val="22"/>
          <w:szCs w:val="22"/>
        </w:rPr>
      </w:pPr>
      <w:r w:rsidRPr="0012086F">
        <w:rPr>
          <w:sz w:val="22"/>
          <w:szCs w:val="22"/>
        </w:rPr>
        <w:t></w:t>
      </w:r>
      <w:r w:rsidRPr="0012086F">
        <w:rPr>
          <w:sz w:val="22"/>
          <w:szCs w:val="22"/>
        </w:rPr>
        <w:t>Bilgi Edinme Hakkı Kanununun Uygulanmasına İlişkin Esas ve Usuller Hakkında Yönetmelik.</w:t>
      </w:r>
    </w:p>
    <w:p w:rsidR="00680FFA" w:rsidRPr="0012086F" w:rsidRDefault="00680FFA" w:rsidP="00680FFA">
      <w:pPr>
        <w:rPr>
          <w:rFonts w:ascii="Times New Roman" w:hAnsi="Times New Roman" w:cs="Times New Roman"/>
          <w:b/>
          <w:bCs/>
        </w:rPr>
      </w:pPr>
    </w:p>
    <w:p w:rsidR="00680FFA" w:rsidRPr="0012086F" w:rsidRDefault="00680FFA" w:rsidP="00680FFA">
      <w:pPr>
        <w:rPr>
          <w:rFonts w:ascii="Times New Roman" w:hAnsi="Times New Roman" w:cs="Times New Roman"/>
          <w:b/>
          <w:bCs/>
        </w:rPr>
      </w:pPr>
      <w:r w:rsidRPr="0012086F">
        <w:rPr>
          <w:rFonts w:ascii="Times New Roman" w:hAnsi="Times New Roman" w:cs="Times New Roman"/>
          <w:b/>
          <w:bCs/>
        </w:rPr>
        <w:t>3.4- Diğer Bilgi ve Teknolojik Kaynaklar</w:t>
      </w:r>
    </w:p>
    <w:tbl>
      <w:tblPr>
        <w:tblStyle w:val="TabloKlavuzu"/>
        <w:tblW w:w="0" w:type="auto"/>
        <w:tblLook w:val="04A0" w:firstRow="1" w:lastRow="0" w:firstColumn="1" w:lastColumn="0" w:noHBand="0" w:noVBand="1"/>
      </w:tblPr>
      <w:tblGrid>
        <w:gridCol w:w="4606"/>
        <w:gridCol w:w="4606"/>
      </w:tblGrid>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CİNSİ</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 xml:space="preserve">SAYISI </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Yazıcı</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Tarayıcı</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w:t>
            </w:r>
          </w:p>
        </w:tc>
      </w:tr>
      <w:tr w:rsidR="00680FFA" w:rsidRPr="0012086F" w:rsidTr="00680FFA">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b/>
              </w:rPr>
            </w:pPr>
            <w:r w:rsidRPr="0012086F">
              <w:rPr>
                <w:rFonts w:ascii="Times New Roman" w:hAnsi="Times New Roman" w:cs="Times New Roman"/>
                <w:b/>
              </w:rPr>
              <w:t>TOPLAM</w:t>
            </w:r>
          </w:p>
        </w:tc>
        <w:tc>
          <w:tcPr>
            <w:tcW w:w="460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b/>
              </w:rPr>
            </w:pPr>
            <w:r w:rsidRPr="0012086F">
              <w:rPr>
                <w:rFonts w:ascii="Times New Roman" w:hAnsi="Times New Roman" w:cs="Times New Roman"/>
                <w:b/>
              </w:rPr>
              <w:t>0</w:t>
            </w:r>
          </w:p>
        </w:tc>
      </w:tr>
    </w:tbl>
    <w:p w:rsidR="00680FFA" w:rsidRPr="0012086F" w:rsidRDefault="00680FFA" w:rsidP="00680FFA">
      <w:pPr>
        <w:autoSpaceDE w:val="0"/>
        <w:autoSpaceDN w:val="0"/>
        <w:adjustRightInd w:val="0"/>
        <w:spacing w:after="0" w:line="240" w:lineRule="auto"/>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rPr>
          <w:rFonts w:ascii="Times New Roman" w:hAnsi="Times New Roman" w:cs="Times New Roman"/>
          <w:b/>
          <w:bCs/>
          <w:color w:val="000000"/>
        </w:rPr>
      </w:pPr>
      <w:r w:rsidRPr="0012086F">
        <w:rPr>
          <w:rFonts w:ascii="Times New Roman" w:hAnsi="Times New Roman" w:cs="Times New Roman"/>
          <w:b/>
          <w:bCs/>
          <w:color w:val="000000"/>
        </w:rPr>
        <w:t xml:space="preserve">4- İnsan Kaynakları </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4-1-Birimin Toplam Personel Sayısı</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0" w:type="auto"/>
        <w:tblLook w:val="04A0" w:firstRow="1" w:lastRow="0" w:firstColumn="1" w:lastColumn="0" w:noHBand="0" w:noVBand="1"/>
      </w:tblPr>
      <w:tblGrid>
        <w:gridCol w:w="1316"/>
        <w:gridCol w:w="1316"/>
        <w:gridCol w:w="1316"/>
        <w:gridCol w:w="1316"/>
        <w:gridCol w:w="1316"/>
        <w:gridCol w:w="1316"/>
        <w:gridCol w:w="1316"/>
      </w:tblGrid>
      <w:tr w:rsidR="00680FFA" w:rsidRPr="0012086F" w:rsidTr="00680FFA">
        <w:tc>
          <w:tcPr>
            <w:tcW w:w="3948" w:type="dxa"/>
            <w:gridSpan w:val="3"/>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KADROLU </w:t>
            </w:r>
          </w:p>
          <w:p w:rsidR="00680FFA" w:rsidRPr="0012086F" w:rsidRDefault="00680FFA">
            <w:pPr>
              <w:autoSpaceDE w:val="0"/>
              <w:autoSpaceDN w:val="0"/>
              <w:adjustRightInd w:val="0"/>
              <w:rPr>
                <w:rFonts w:ascii="Times New Roman" w:hAnsi="Times New Roman" w:cs="Times New Roman"/>
                <w:b/>
                <w:bCs/>
                <w:color w:val="000000"/>
              </w:rPr>
            </w:pPr>
          </w:p>
        </w:tc>
        <w:tc>
          <w:tcPr>
            <w:tcW w:w="2632" w:type="dxa"/>
            <w:gridSpan w:val="2"/>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SÖZLEŞMELİ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TOPLAM</w:t>
            </w:r>
          </w:p>
        </w:tc>
      </w:tr>
      <w:tr w:rsidR="00680FFA" w:rsidRPr="0012086F" w:rsidTr="00680FFA">
        <w:trPr>
          <w:trHeight w:val="718"/>
        </w:trPr>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Akademik </w:t>
            </w: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rPr>
              <w:t xml:space="preserve">Personel </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657 4/A </w:t>
            </w: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rPr>
              <w:t xml:space="preserve">(Memur) </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657 4/D </w:t>
            </w: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rPr>
              <w:t xml:space="preserve">(Sürekli İşçi) </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657 4/B </w:t>
            </w:r>
          </w:p>
          <w:p w:rsidR="00680FFA" w:rsidRPr="0012086F" w:rsidRDefault="00680FFA">
            <w:pPr>
              <w:pStyle w:val="Default"/>
              <w:rPr>
                <w:sz w:val="22"/>
                <w:szCs w:val="22"/>
              </w:rPr>
            </w:pPr>
            <w:proofErr w:type="gramStart"/>
            <w:r w:rsidRPr="0012086F">
              <w:rPr>
                <w:b/>
                <w:bCs/>
                <w:sz w:val="22"/>
                <w:szCs w:val="22"/>
              </w:rPr>
              <w:t>(</w:t>
            </w:r>
            <w:proofErr w:type="gramEnd"/>
            <w:r w:rsidRPr="0012086F">
              <w:rPr>
                <w:b/>
                <w:bCs/>
                <w:sz w:val="22"/>
                <w:szCs w:val="22"/>
              </w:rPr>
              <w:t xml:space="preserve">Sözleşmeli </w:t>
            </w: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rPr>
              <w:t>Personel</w:t>
            </w:r>
            <w:proofErr w:type="gramStart"/>
            <w:r w:rsidRPr="0012086F">
              <w:rPr>
                <w:rFonts w:ascii="Times New Roman" w:hAnsi="Times New Roman" w:cs="Times New Roman"/>
                <w:b/>
                <w:bCs/>
              </w:rPr>
              <w:t>)</w:t>
            </w:r>
            <w:proofErr w:type="gramEnd"/>
            <w:r w:rsidRPr="0012086F">
              <w:rPr>
                <w:rFonts w:ascii="Times New Roman" w:hAnsi="Times New Roman" w:cs="Times New Roman"/>
                <w:b/>
                <w:bCs/>
              </w:rPr>
              <w:t xml:space="preserve"> </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657 4/C </w:t>
            </w: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rPr>
              <w:t xml:space="preserve">(Geçici Personel) </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pStyle w:val="Default"/>
              <w:rPr>
                <w:sz w:val="22"/>
                <w:szCs w:val="22"/>
              </w:rPr>
            </w:pPr>
            <w:r w:rsidRPr="0012086F">
              <w:rPr>
                <w:b/>
                <w:bCs/>
                <w:sz w:val="22"/>
                <w:szCs w:val="22"/>
              </w:rPr>
              <w:t xml:space="preserve">Geçici İşçi </w:t>
            </w:r>
          </w:p>
          <w:p w:rsidR="00680FFA" w:rsidRPr="0012086F" w:rsidRDefault="00680FFA">
            <w:pPr>
              <w:autoSpaceDE w:val="0"/>
              <w:autoSpaceDN w:val="0"/>
              <w:adjustRightInd w:val="0"/>
              <w:rPr>
                <w:rFonts w:ascii="Times New Roman" w:hAnsi="Times New Roman" w:cs="Times New Roman"/>
                <w:b/>
                <w:bCs/>
                <w:color w:val="000000"/>
              </w:rPr>
            </w:pPr>
            <w:proofErr w:type="gramStart"/>
            <w:r w:rsidRPr="0012086F">
              <w:rPr>
                <w:rFonts w:ascii="Times New Roman" w:hAnsi="Times New Roman" w:cs="Times New Roman"/>
                <w:b/>
                <w:bCs/>
              </w:rPr>
              <w:t>(</w:t>
            </w:r>
            <w:proofErr w:type="gramEnd"/>
            <w:r w:rsidRPr="0012086F">
              <w:rPr>
                <w:rFonts w:ascii="Times New Roman" w:hAnsi="Times New Roman" w:cs="Times New Roman"/>
                <w:b/>
                <w:bCs/>
              </w:rPr>
              <w:t xml:space="preserve">Öz Gelir İşçisi </w:t>
            </w: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rPr>
                <w:rFonts w:ascii="Times New Roman" w:hAnsi="Times New Roman" w:cs="Times New Roman"/>
              </w:rPr>
            </w:pPr>
            <w:r w:rsidRPr="0012086F">
              <w:rPr>
                <w:rFonts w:ascii="Times New Roman" w:hAnsi="Times New Roman" w:cs="Times New Roman"/>
              </w:rPr>
              <w:t>-</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pStyle w:val="Default"/>
        <w:rPr>
          <w:b/>
          <w:bCs/>
          <w:sz w:val="22"/>
          <w:szCs w:val="22"/>
        </w:rPr>
      </w:pPr>
    </w:p>
    <w:p w:rsidR="00680FFA" w:rsidRPr="0012086F" w:rsidRDefault="00680FFA" w:rsidP="00680FFA">
      <w:pPr>
        <w:pStyle w:val="Default"/>
        <w:rPr>
          <w:b/>
          <w:bCs/>
          <w:sz w:val="22"/>
          <w:szCs w:val="22"/>
        </w:rPr>
      </w:pPr>
      <w:r w:rsidRPr="0012086F">
        <w:rPr>
          <w:b/>
          <w:bCs/>
          <w:sz w:val="22"/>
          <w:szCs w:val="22"/>
        </w:rPr>
        <w:t xml:space="preserve">4.2- İdari Personel </w:t>
      </w:r>
    </w:p>
    <w:p w:rsidR="00680FFA" w:rsidRPr="0012086F" w:rsidRDefault="00680FFA" w:rsidP="00680FFA">
      <w:pPr>
        <w:pStyle w:val="Default"/>
        <w:rPr>
          <w:sz w:val="22"/>
          <w:szCs w:val="22"/>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4.2.1 İdari Personel Sayısı</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0" w:type="auto"/>
        <w:tblLook w:val="04A0" w:firstRow="1" w:lastRow="0" w:firstColumn="1" w:lastColumn="0" w:noHBand="0" w:noVBand="1"/>
      </w:tblPr>
      <w:tblGrid>
        <w:gridCol w:w="3369"/>
        <w:gridCol w:w="1559"/>
        <w:gridCol w:w="1981"/>
        <w:gridCol w:w="2303"/>
      </w:tblGrid>
      <w:tr w:rsidR="00680FFA" w:rsidRPr="0012086F" w:rsidTr="00680FFA">
        <w:tc>
          <w:tcPr>
            <w:tcW w:w="9212" w:type="dxa"/>
            <w:gridSpan w:val="4"/>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Personel (Kadroların Doluluk Oranına Göre) </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3369"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b/>
                <w:bCs/>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DOLU</w:t>
            </w:r>
          </w:p>
        </w:tc>
        <w:tc>
          <w:tcPr>
            <w:tcW w:w="1981"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BOŞ</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TOPLAM</w:t>
            </w:r>
          </w:p>
        </w:tc>
      </w:tr>
      <w:tr w:rsidR="00680FFA" w:rsidRPr="0012086F" w:rsidTr="00680FFA">
        <w:tc>
          <w:tcPr>
            <w:tcW w:w="3369"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Genel İdare Hizmetleri Sınıfı </w:t>
            </w:r>
          </w:p>
          <w:p w:rsidR="00680FFA" w:rsidRPr="0012086F" w:rsidRDefault="00680FFA">
            <w:pPr>
              <w:autoSpaceDE w:val="0"/>
              <w:autoSpaceDN w:val="0"/>
              <w:adjustRightInd w:val="0"/>
              <w:rPr>
                <w:rFonts w:ascii="Times New Roman" w:hAnsi="Times New Roman" w:cs="Times New Roman"/>
                <w:b/>
                <w:bCs/>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981"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0</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r w:rsidR="00680FFA" w:rsidRPr="0012086F" w:rsidTr="00680FFA">
        <w:tc>
          <w:tcPr>
            <w:tcW w:w="336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TOPLAM</w:t>
            </w:r>
          </w:p>
        </w:tc>
        <w:tc>
          <w:tcPr>
            <w:tcW w:w="155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981"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0</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4.2.2 İdari Personel Atamaları</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0" w:type="auto"/>
        <w:tblLook w:val="04A0" w:firstRow="1" w:lastRow="0" w:firstColumn="1" w:lastColumn="0" w:noHBand="0" w:noVBand="1"/>
      </w:tblPr>
      <w:tblGrid>
        <w:gridCol w:w="1182"/>
        <w:gridCol w:w="1018"/>
        <w:gridCol w:w="973"/>
        <w:gridCol w:w="976"/>
        <w:gridCol w:w="999"/>
        <w:gridCol w:w="1000"/>
        <w:gridCol w:w="979"/>
        <w:gridCol w:w="979"/>
        <w:gridCol w:w="1182"/>
      </w:tblGrid>
      <w:tr w:rsidR="00680FFA" w:rsidRPr="0012086F" w:rsidTr="00680FFA">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hideMark/>
          </w:tcPr>
          <w:tbl>
            <w:tblPr>
              <w:tblW w:w="0" w:type="auto"/>
              <w:tblLook w:val="04A0" w:firstRow="1" w:lastRow="0" w:firstColumn="1" w:lastColumn="0" w:noHBand="0" w:noVBand="1"/>
            </w:tblPr>
            <w:tblGrid>
              <w:gridCol w:w="767"/>
            </w:tblGrid>
            <w:tr w:rsidR="00680FFA" w:rsidRPr="0012086F">
              <w:trPr>
                <w:trHeight w:val="107"/>
              </w:trPr>
              <w:tc>
                <w:tcPr>
                  <w:tcW w:w="0" w:type="auto"/>
                  <w:tcBorders>
                    <w:top w:val="nil"/>
                    <w:left w:val="nil"/>
                    <w:bottom w:val="nil"/>
                    <w:right w:val="nil"/>
                  </w:tcBorders>
                  <w:hideMark/>
                </w:tcPr>
                <w:p w:rsidR="00680FFA" w:rsidRPr="0012086F" w:rsidRDefault="00680FFA">
                  <w:pPr>
                    <w:autoSpaceDE w:val="0"/>
                    <w:autoSpaceDN w:val="0"/>
                    <w:adjustRightInd w:val="0"/>
                    <w:spacing w:after="0" w:line="240" w:lineRule="auto"/>
                    <w:rPr>
                      <w:rFonts w:ascii="Times New Roman" w:hAnsi="Times New Roman" w:cs="Times New Roman"/>
                      <w:color w:val="000000"/>
                    </w:rPr>
                  </w:pPr>
                  <w:r w:rsidRPr="0012086F">
                    <w:rPr>
                      <w:rFonts w:ascii="Times New Roman" w:hAnsi="Times New Roman" w:cs="Times New Roman"/>
                      <w:b/>
                      <w:bCs/>
                      <w:color w:val="000000"/>
                    </w:rPr>
                    <w:t xml:space="preserve">GİHS </w:t>
                  </w:r>
                </w:p>
              </w:tc>
            </w:tr>
          </w:tbl>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SHS </w:t>
            </w:r>
          </w:p>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THS </w:t>
            </w:r>
          </w:p>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EÖHS </w:t>
            </w:r>
          </w:p>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proofErr w:type="spellStart"/>
            <w:r w:rsidRPr="0012086F">
              <w:rPr>
                <w:b/>
                <w:bCs/>
                <w:sz w:val="22"/>
                <w:szCs w:val="22"/>
              </w:rPr>
              <w:t>Av.HS</w:t>
            </w:r>
            <w:proofErr w:type="spellEnd"/>
            <w:r w:rsidRPr="0012086F">
              <w:rPr>
                <w:b/>
                <w:bCs/>
                <w:sz w:val="22"/>
                <w:szCs w:val="22"/>
              </w:rPr>
              <w:t xml:space="preserve"> </w:t>
            </w:r>
          </w:p>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DHS </w:t>
            </w:r>
          </w:p>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YHS </w:t>
            </w:r>
          </w:p>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TOPLAM </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sz w:val="22"/>
                <w:szCs w:val="22"/>
              </w:rPr>
              <w:t xml:space="preserve">Açıktan </w:t>
            </w:r>
          </w:p>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r w:rsidR="00680FFA" w:rsidRPr="0012086F" w:rsidTr="00680FFA">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TOPLAM </w:t>
            </w:r>
          </w:p>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3"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024"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4.2.3 İdari Personelin Eğitim Durumu</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0" w:type="auto"/>
        <w:tblLook w:val="04A0" w:firstRow="1" w:lastRow="0" w:firstColumn="1" w:lastColumn="0" w:noHBand="0" w:noVBand="1"/>
      </w:tblPr>
      <w:tblGrid>
        <w:gridCol w:w="1535"/>
        <w:gridCol w:w="1535"/>
        <w:gridCol w:w="1535"/>
        <w:gridCol w:w="1535"/>
        <w:gridCol w:w="1536"/>
        <w:gridCol w:w="1536"/>
      </w:tblGrid>
      <w:tr w:rsidR="00680FFA" w:rsidRPr="0012086F" w:rsidTr="00680FFA">
        <w:tc>
          <w:tcPr>
            <w:tcW w:w="9212" w:type="dxa"/>
            <w:gridSpan w:val="6"/>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İdari Personelin Eğitim Durumu</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İlköğretim </w:t>
            </w:r>
          </w:p>
          <w:p w:rsidR="00680FFA" w:rsidRPr="0012086F" w:rsidRDefault="00680FFA">
            <w:pPr>
              <w:autoSpaceDE w:val="0"/>
              <w:autoSpaceDN w:val="0"/>
              <w:adjustRightInd w:val="0"/>
              <w:rPr>
                <w:rFonts w:ascii="Times New Roman" w:hAnsi="Times New Roman" w:cs="Times New Roman"/>
                <w:b/>
                <w:bCs/>
                <w:color w:val="000000"/>
              </w:rPr>
            </w:pPr>
          </w:p>
        </w:tc>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 xml:space="preserve">Lise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Ön Lisans </w:t>
            </w:r>
          </w:p>
          <w:p w:rsidR="00680FFA" w:rsidRPr="0012086F" w:rsidRDefault="00680FFA">
            <w:pPr>
              <w:autoSpaceDE w:val="0"/>
              <w:autoSpaceDN w:val="0"/>
              <w:adjustRightInd w:val="0"/>
              <w:rPr>
                <w:rFonts w:ascii="Times New Roman" w:hAnsi="Times New Roman" w:cs="Times New Roman"/>
                <w:b/>
                <w:bCs/>
                <w:color w:val="000000"/>
              </w:rPr>
            </w:pPr>
          </w:p>
        </w:tc>
        <w:tc>
          <w:tcPr>
            <w:tcW w:w="153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 xml:space="preserve">Lisans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53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Y.L. ve </w:t>
            </w:r>
            <w:proofErr w:type="spellStart"/>
            <w:r w:rsidRPr="0012086F">
              <w:rPr>
                <w:b/>
                <w:bCs/>
                <w:sz w:val="22"/>
                <w:szCs w:val="22"/>
              </w:rPr>
              <w:t>Dokt</w:t>
            </w:r>
            <w:proofErr w:type="spellEnd"/>
            <w:r w:rsidRPr="0012086F">
              <w:rPr>
                <w:b/>
                <w:bCs/>
                <w:sz w:val="22"/>
                <w:szCs w:val="22"/>
              </w:rPr>
              <w:t xml:space="preserve">. </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 xml:space="preserve">Kişi Sayısı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535"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5"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5"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53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r>
      <w:tr w:rsidR="00680FFA" w:rsidRPr="0012086F" w:rsidTr="00680FFA">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 xml:space="preserve">Yüzde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535"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5"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5"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p>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c>
          <w:tcPr>
            <w:tcW w:w="153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%100</w:t>
            </w:r>
          </w:p>
          <w:p w:rsidR="00680FFA" w:rsidRPr="0012086F" w:rsidRDefault="00680FFA">
            <w:pPr>
              <w:autoSpaceDE w:val="0"/>
              <w:autoSpaceDN w:val="0"/>
              <w:adjustRightInd w:val="0"/>
              <w:rPr>
                <w:rFonts w:ascii="Times New Roman" w:hAnsi="Times New Roman" w:cs="Times New Roman"/>
                <w:b/>
                <w:bCs/>
                <w:color w:val="000000"/>
              </w:rPr>
            </w:pPr>
          </w:p>
        </w:tc>
        <w:tc>
          <w:tcPr>
            <w:tcW w:w="153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w:t>
            </w:r>
          </w:p>
        </w:tc>
      </w:tr>
    </w:tbl>
    <w:p w:rsidR="00680FFA" w:rsidRPr="0012086F" w:rsidRDefault="00680FFA" w:rsidP="00680FFA">
      <w:pPr>
        <w:autoSpaceDE w:val="0"/>
        <w:autoSpaceDN w:val="0"/>
        <w:adjustRightInd w:val="0"/>
        <w:spacing w:after="0" w:line="240" w:lineRule="auto"/>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4.2.4- İdari Personelin Hizmet Süreleri</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9700" w:type="dxa"/>
        <w:tblLook w:val="04A0" w:firstRow="1" w:lastRow="0" w:firstColumn="1" w:lastColumn="0" w:noHBand="0" w:noVBand="1"/>
      </w:tblPr>
      <w:tblGrid>
        <w:gridCol w:w="1242"/>
        <w:gridCol w:w="1418"/>
        <w:gridCol w:w="1134"/>
        <w:gridCol w:w="1276"/>
        <w:gridCol w:w="1559"/>
        <w:gridCol w:w="1417"/>
        <w:gridCol w:w="1654"/>
      </w:tblGrid>
      <w:tr w:rsidR="00680FFA" w:rsidRPr="0012086F" w:rsidTr="00680FFA">
        <w:tc>
          <w:tcPr>
            <w:tcW w:w="9700" w:type="dxa"/>
            <w:gridSpan w:val="7"/>
            <w:tcBorders>
              <w:top w:val="single" w:sz="4" w:space="0" w:color="auto"/>
              <w:left w:val="single" w:sz="4" w:space="0" w:color="auto"/>
              <w:bottom w:val="single" w:sz="4" w:space="0" w:color="auto"/>
              <w:right w:val="single" w:sz="4" w:space="0" w:color="auto"/>
            </w:tcBorders>
            <w:hideMark/>
          </w:tcPr>
          <w:tbl>
            <w:tblPr>
              <w:tblW w:w="0" w:type="auto"/>
              <w:tblLook w:val="04A0" w:firstRow="1" w:lastRow="0" w:firstColumn="1" w:lastColumn="0" w:noHBand="0" w:noVBand="1"/>
            </w:tblPr>
            <w:tblGrid>
              <w:gridCol w:w="5704"/>
            </w:tblGrid>
            <w:tr w:rsidR="00680FFA" w:rsidRPr="0012086F">
              <w:trPr>
                <w:trHeight w:val="107"/>
              </w:trPr>
              <w:tc>
                <w:tcPr>
                  <w:tcW w:w="0" w:type="auto"/>
                  <w:tcBorders>
                    <w:top w:val="nil"/>
                    <w:left w:val="nil"/>
                    <w:bottom w:val="nil"/>
                    <w:right w:val="nil"/>
                  </w:tcBorders>
                </w:tcPr>
                <w:p w:rsidR="00680FFA" w:rsidRPr="0012086F" w:rsidRDefault="00680FFA">
                  <w:pPr>
                    <w:pStyle w:val="Default"/>
                    <w:spacing w:line="276" w:lineRule="auto"/>
                    <w:jc w:val="right"/>
                    <w:rPr>
                      <w:sz w:val="22"/>
                      <w:szCs w:val="22"/>
                    </w:rPr>
                  </w:pPr>
                  <w:r w:rsidRPr="0012086F">
                    <w:rPr>
                      <w:b/>
                      <w:bCs/>
                      <w:sz w:val="22"/>
                      <w:szCs w:val="22"/>
                    </w:rPr>
                    <w:t xml:space="preserve">                                               İdari Personelin Hizmet Süresi </w:t>
                  </w:r>
                </w:p>
                <w:p w:rsidR="00680FFA" w:rsidRPr="0012086F" w:rsidRDefault="00680FFA">
                  <w:pPr>
                    <w:autoSpaceDE w:val="0"/>
                    <w:autoSpaceDN w:val="0"/>
                    <w:adjustRightInd w:val="0"/>
                    <w:spacing w:after="0" w:line="240" w:lineRule="auto"/>
                    <w:jc w:val="right"/>
                    <w:rPr>
                      <w:rFonts w:ascii="Times New Roman" w:hAnsi="Times New Roman" w:cs="Times New Roman"/>
                      <w:color w:val="000000"/>
                    </w:rPr>
                  </w:pPr>
                </w:p>
              </w:tc>
            </w:tr>
          </w:tbl>
          <w:p w:rsidR="00680FFA" w:rsidRPr="0012086F" w:rsidRDefault="00680FFA">
            <w:pPr>
              <w:rPr>
                <w:rFonts w:ascii="Times New Roman" w:hAnsi="Times New Roman" w:cs="Times New Roman"/>
                <w:b/>
                <w:bCs/>
                <w:color w:val="000000"/>
              </w:rPr>
            </w:pPr>
          </w:p>
        </w:tc>
      </w:tr>
      <w:tr w:rsidR="00680FFA" w:rsidRPr="0012086F" w:rsidTr="00680FFA">
        <w:tc>
          <w:tcPr>
            <w:tcW w:w="1242"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 xml:space="preserve">1 – 3 Yıl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13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4 – 6 Yıl </w:t>
            </w:r>
          </w:p>
          <w:p w:rsidR="00680FFA" w:rsidRPr="0012086F" w:rsidRDefault="00680FFA">
            <w:pPr>
              <w:autoSpaceDE w:val="0"/>
              <w:autoSpaceDN w:val="0"/>
              <w:adjustRightInd w:val="0"/>
              <w:rPr>
                <w:rFonts w:ascii="Times New Roman" w:hAnsi="Times New Roman" w:cs="Times New Roman"/>
                <w:b/>
                <w:bCs/>
                <w:color w:val="000000"/>
              </w:rPr>
            </w:pPr>
          </w:p>
        </w:tc>
        <w:tc>
          <w:tcPr>
            <w:tcW w:w="127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7 – 10 Yıl </w:t>
            </w:r>
          </w:p>
          <w:p w:rsidR="00680FFA" w:rsidRPr="0012086F" w:rsidRDefault="00680FFA">
            <w:pPr>
              <w:autoSpaceDE w:val="0"/>
              <w:autoSpaceDN w:val="0"/>
              <w:adjustRightInd w:val="0"/>
              <w:rPr>
                <w:rFonts w:ascii="Times New Roman" w:hAnsi="Times New Roman" w:cs="Times New Roman"/>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11 – 15 Yıl </w:t>
            </w:r>
          </w:p>
          <w:p w:rsidR="00680FFA" w:rsidRPr="0012086F" w:rsidRDefault="00680FFA">
            <w:pPr>
              <w:autoSpaceDE w:val="0"/>
              <w:autoSpaceDN w:val="0"/>
              <w:adjustRightInd w:val="0"/>
              <w:rPr>
                <w:rFonts w:ascii="Times New Roman" w:hAnsi="Times New Roman" w:cs="Times New Roman"/>
                <w:b/>
                <w:bCs/>
                <w:color w:val="000000"/>
              </w:rPr>
            </w:pPr>
          </w:p>
        </w:tc>
        <w:tc>
          <w:tcPr>
            <w:tcW w:w="1417"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16 – 20 Yıl </w:t>
            </w:r>
          </w:p>
          <w:p w:rsidR="00680FFA" w:rsidRPr="0012086F" w:rsidRDefault="00680FFA">
            <w:pPr>
              <w:autoSpaceDE w:val="0"/>
              <w:autoSpaceDN w:val="0"/>
              <w:adjustRightInd w:val="0"/>
              <w:rPr>
                <w:rFonts w:ascii="Times New Roman" w:hAnsi="Times New Roman" w:cs="Times New Roman"/>
                <w:b/>
                <w:bCs/>
                <w:color w:val="000000"/>
              </w:rPr>
            </w:pPr>
          </w:p>
        </w:tc>
        <w:tc>
          <w:tcPr>
            <w:tcW w:w="1654"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21 - Üzeri </w:t>
            </w:r>
          </w:p>
          <w:p w:rsidR="00680FFA" w:rsidRPr="0012086F" w:rsidRDefault="00680FFA">
            <w:pPr>
              <w:rPr>
                <w:rFonts w:ascii="Times New Roman" w:hAnsi="Times New Roman" w:cs="Times New Roman"/>
                <w:b/>
                <w:bCs/>
                <w:color w:val="000000"/>
              </w:rPr>
            </w:pPr>
          </w:p>
        </w:tc>
      </w:tr>
      <w:tr w:rsidR="00680FFA" w:rsidRPr="0012086F" w:rsidTr="00680FFA">
        <w:tc>
          <w:tcPr>
            <w:tcW w:w="1242"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Kişi Sayısı </w:t>
            </w:r>
          </w:p>
          <w:p w:rsidR="00680FFA" w:rsidRPr="0012086F" w:rsidRDefault="00680FFA">
            <w:pPr>
              <w:autoSpaceDE w:val="0"/>
              <w:autoSpaceDN w:val="0"/>
              <w:adjustRightInd w:val="0"/>
              <w:rPr>
                <w:rFonts w:ascii="Times New Roman" w:hAnsi="Times New Roman" w:cs="Times New Roman"/>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13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27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417"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c>
          <w:tcPr>
            <w:tcW w:w="1654" w:type="dxa"/>
            <w:tcBorders>
              <w:top w:val="single" w:sz="4" w:space="0" w:color="auto"/>
              <w:left w:val="single" w:sz="4" w:space="0" w:color="auto"/>
              <w:bottom w:val="single" w:sz="4" w:space="0" w:color="auto"/>
              <w:right w:val="single" w:sz="4" w:space="0" w:color="auto"/>
            </w:tcBorders>
          </w:tcPr>
          <w:p w:rsidR="00680FFA" w:rsidRPr="0012086F" w:rsidRDefault="00680FFA">
            <w:pPr>
              <w:rPr>
                <w:rFonts w:ascii="Times New Roman" w:hAnsi="Times New Roman" w:cs="Times New Roman"/>
                <w:b/>
                <w:bCs/>
                <w:color w:val="000000"/>
              </w:rPr>
            </w:pPr>
          </w:p>
        </w:tc>
      </w:tr>
      <w:tr w:rsidR="00680FFA" w:rsidRPr="0012086F" w:rsidTr="00680FFA">
        <w:tc>
          <w:tcPr>
            <w:tcW w:w="1242"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Yüzde </w:t>
            </w:r>
          </w:p>
          <w:p w:rsidR="00680FFA" w:rsidRPr="0012086F" w:rsidRDefault="00680FFA">
            <w:pPr>
              <w:autoSpaceDE w:val="0"/>
              <w:autoSpaceDN w:val="0"/>
              <w:adjustRightInd w:val="0"/>
              <w:jc w:val="center"/>
              <w:rPr>
                <w:rFonts w:ascii="Times New Roman" w:hAnsi="Times New Roman" w:cs="Times New Roman"/>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134"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27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417"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%100 </w:t>
            </w:r>
          </w:p>
          <w:p w:rsidR="00680FFA" w:rsidRPr="0012086F" w:rsidRDefault="00680FFA">
            <w:pPr>
              <w:autoSpaceDE w:val="0"/>
              <w:autoSpaceDN w:val="0"/>
              <w:adjustRightInd w:val="0"/>
              <w:rPr>
                <w:rFonts w:ascii="Times New Roman" w:hAnsi="Times New Roman" w:cs="Times New Roman"/>
                <w:b/>
                <w:bCs/>
                <w:color w:val="000000"/>
              </w:rPr>
            </w:pPr>
          </w:p>
        </w:tc>
        <w:tc>
          <w:tcPr>
            <w:tcW w:w="1654" w:type="dxa"/>
            <w:tcBorders>
              <w:top w:val="single" w:sz="4" w:space="0" w:color="auto"/>
              <w:left w:val="single" w:sz="4" w:space="0" w:color="auto"/>
              <w:bottom w:val="single" w:sz="4" w:space="0" w:color="auto"/>
              <w:right w:val="single" w:sz="4" w:space="0" w:color="auto"/>
            </w:tcBorders>
          </w:tcPr>
          <w:p w:rsidR="00680FFA" w:rsidRPr="0012086F" w:rsidRDefault="00680FFA">
            <w:pPr>
              <w:rPr>
                <w:rFonts w:ascii="Times New Roman" w:hAnsi="Times New Roman" w:cs="Times New Roman"/>
                <w:b/>
                <w:bCs/>
                <w:color w:val="000000"/>
              </w:rPr>
            </w:pP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4.2.5- İdari Personelin Yaş İtibariyle Dağılımı</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tbl>
      <w:tblPr>
        <w:tblStyle w:val="TabloKlavuzu"/>
        <w:tblW w:w="0" w:type="auto"/>
        <w:tblLook w:val="04A0" w:firstRow="1" w:lastRow="0" w:firstColumn="1" w:lastColumn="0" w:noHBand="0" w:noVBand="1"/>
      </w:tblPr>
      <w:tblGrid>
        <w:gridCol w:w="1316"/>
        <w:gridCol w:w="1316"/>
        <w:gridCol w:w="1316"/>
        <w:gridCol w:w="1316"/>
        <w:gridCol w:w="1316"/>
        <w:gridCol w:w="1316"/>
        <w:gridCol w:w="1316"/>
      </w:tblGrid>
      <w:tr w:rsidR="00680FFA" w:rsidRPr="0012086F" w:rsidTr="00680FFA">
        <w:tc>
          <w:tcPr>
            <w:tcW w:w="9212" w:type="dxa"/>
            <w:gridSpan w:val="7"/>
            <w:tcBorders>
              <w:top w:val="single" w:sz="4" w:space="0" w:color="auto"/>
              <w:left w:val="single" w:sz="4" w:space="0" w:color="auto"/>
              <w:bottom w:val="single" w:sz="4" w:space="0" w:color="auto"/>
              <w:right w:val="single" w:sz="4" w:space="0" w:color="auto"/>
            </w:tcBorders>
          </w:tcPr>
          <w:p w:rsidR="00680FFA" w:rsidRPr="0012086F" w:rsidRDefault="00680FFA">
            <w:pPr>
              <w:pStyle w:val="Default"/>
              <w:jc w:val="center"/>
              <w:rPr>
                <w:sz w:val="22"/>
                <w:szCs w:val="22"/>
              </w:rPr>
            </w:pPr>
            <w:r w:rsidRPr="0012086F">
              <w:rPr>
                <w:b/>
                <w:bCs/>
                <w:sz w:val="22"/>
                <w:szCs w:val="22"/>
              </w:rPr>
              <w:t>İdari Personelin Yaş İtibariyle Dağılımı</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21–25 Yaş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26–30 Yaş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31–35 Yaş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36–40 Yaş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41–50 Yaş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51- Üzeri </w:t>
            </w:r>
          </w:p>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Kişi Sayısı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1</w:t>
            </w:r>
          </w:p>
        </w:tc>
        <w:tc>
          <w:tcPr>
            <w:tcW w:w="1316"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1</w:t>
            </w: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r>
      <w:tr w:rsidR="00680FFA" w:rsidRPr="0012086F" w:rsidTr="00680FFA">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tabs>
                <w:tab w:val="left" w:pos="877"/>
              </w:tabs>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ab/>
            </w:r>
          </w:p>
          <w:p w:rsidR="00680FFA" w:rsidRPr="0012086F" w:rsidRDefault="00680FFA">
            <w:pPr>
              <w:pStyle w:val="Default"/>
              <w:rPr>
                <w:sz w:val="22"/>
                <w:szCs w:val="22"/>
              </w:rPr>
            </w:pPr>
            <w:r w:rsidRPr="0012086F">
              <w:rPr>
                <w:b/>
                <w:bCs/>
                <w:sz w:val="22"/>
                <w:szCs w:val="22"/>
              </w:rPr>
              <w:t xml:space="preserve">Yüzde </w:t>
            </w:r>
          </w:p>
          <w:p w:rsidR="00680FFA" w:rsidRPr="0012086F" w:rsidRDefault="00680FFA">
            <w:pPr>
              <w:tabs>
                <w:tab w:val="left" w:pos="877"/>
              </w:tabs>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%50 </w:t>
            </w:r>
          </w:p>
          <w:p w:rsidR="00680FFA" w:rsidRPr="0012086F" w:rsidRDefault="00680FFA">
            <w:pPr>
              <w:autoSpaceDE w:val="0"/>
              <w:autoSpaceDN w:val="0"/>
              <w:adjustRightInd w:val="0"/>
              <w:rPr>
                <w:rFonts w:ascii="Times New Roman" w:hAnsi="Times New Roman" w:cs="Times New Roman"/>
                <w:b/>
                <w:bCs/>
                <w:color w:val="000000"/>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%50 </w:t>
            </w:r>
          </w:p>
          <w:p w:rsidR="00680FFA" w:rsidRPr="0012086F" w:rsidRDefault="00680FFA">
            <w:pPr>
              <w:rPr>
                <w:rFonts w:ascii="Times New Roman" w:hAnsi="Times New Roman" w:cs="Times New Roman"/>
              </w:rPr>
            </w:pPr>
          </w:p>
        </w:tc>
        <w:tc>
          <w:tcPr>
            <w:tcW w:w="1316" w:type="dxa"/>
            <w:tcBorders>
              <w:top w:val="single" w:sz="4" w:space="0" w:color="auto"/>
              <w:left w:val="single" w:sz="4" w:space="0" w:color="auto"/>
              <w:bottom w:val="single" w:sz="4" w:space="0" w:color="auto"/>
              <w:right w:val="single" w:sz="4" w:space="0" w:color="auto"/>
            </w:tcBorders>
          </w:tcPr>
          <w:p w:rsidR="00680FFA" w:rsidRPr="0012086F" w:rsidRDefault="00680FFA">
            <w:pPr>
              <w:autoSpaceDE w:val="0"/>
              <w:autoSpaceDN w:val="0"/>
              <w:adjustRightInd w:val="0"/>
              <w:rPr>
                <w:rFonts w:ascii="Times New Roman" w:hAnsi="Times New Roman" w:cs="Times New Roman"/>
                <w:b/>
                <w:bCs/>
                <w:color w:val="000000"/>
              </w:rPr>
            </w:pP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522C43" w:rsidRDefault="00522C43"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12086F" w:rsidRPr="0012086F" w:rsidRDefault="0012086F" w:rsidP="00680FFA">
      <w:pPr>
        <w:autoSpaceDE w:val="0"/>
        <w:autoSpaceDN w:val="0"/>
        <w:adjustRightInd w:val="0"/>
        <w:spacing w:after="0" w:line="240" w:lineRule="auto"/>
        <w:ind w:firstLine="708"/>
        <w:rPr>
          <w:rFonts w:ascii="Times New Roman" w:hAnsi="Times New Roman" w:cs="Times New Roman"/>
          <w:b/>
          <w:bCs/>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4.2.6- İdari Personelin Cinsiyet İtibarıyla Dağılımı</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tbl>
      <w:tblPr>
        <w:tblStyle w:val="TabloKlavuzu"/>
        <w:tblW w:w="0" w:type="auto"/>
        <w:tblLook w:val="04A0" w:firstRow="1" w:lastRow="0" w:firstColumn="1" w:lastColumn="0" w:noHBand="0" w:noVBand="1"/>
      </w:tblPr>
      <w:tblGrid>
        <w:gridCol w:w="3652"/>
        <w:gridCol w:w="989"/>
        <w:gridCol w:w="2303"/>
        <w:gridCol w:w="2303"/>
      </w:tblGrid>
      <w:tr w:rsidR="00680FFA" w:rsidRPr="0012086F" w:rsidTr="00680FFA">
        <w:tc>
          <w:tcPr>
            <w:tcW w:w="3652"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b/>
                <w:bCs/>
                <w:sz w:val="22"/>
                <w:szCs w:val="22"/>
              </w:rPr>
              <w:t xml:space="preserve">HİZMET SINIFLANDIRMASI </w:t>
            </w:r>
          </w:p>
          <w:p w:rsidR="00680FFA" w:rsidRPr="0012086F" w:rsidRDefault="00680FFA">
            <w:pPr>
              <w:autoSpaceDE w:val="0"/>
              <w:autoSpaceDN w:val="0"/>
              <w:adjustRightInd w:val="0"/>
              <w:rPr>
                <w:rFonts w:ascii="Times New Roman" w:hAnsi="Times New Roman" w:cs="Times New Roman"/>
                <w:b/>
                <w:bCs/>
                <w:color w:val="000000"/>
              </w:rPr>
            </w:pPr>
          </w:p>
        </w:tc>
        <w:tc>
          <w:tcPr>
            <w:tcW w:w="98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K</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E</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TOPLAM</w:t>
            </w:r>
          </w:p>
        </w:tc>
      </w:tr>
      <w:tr w:rsidR="00680FFA" w:rsidRPr="0012086F" w:rsidTr="00680FFA">
        <w:tc>
          <w:tcPr>
            <w:tcW w:w="3652" w:type="dxa"/>
            <w:tcBorders>
              <w:top w:val="single" w:sz="4" w:space="0" w:color="auto"/>
              <w:left w:val="single" w:sz="4" w:space="0" w:color="auto"/>
              <w:bottom w:val="single" w:sz="4" w:space="0" w:color="auto"/>
              <w:right w:val="single" w:sz="4" w:space="0" w:color="auto"/>
            </w:tcBorders>
          </w:tcPr>
          <w:p w:rsidR="00680FFA" w:rsidRPr="0012086F" w:rsidRDefault="00680FFA">
            <w:pPr>
              <w:pStyle w:val="Default"/>
              <w:rPr>
                <w:sz w:val="22"/>
                <w:szCs w:val="22"/>
              </w:rPr>
            </w:pPr>
            <w:r w:rsidRPr="0012086F">
              <w:rPr>
                <w:sz w:val="22"/>
                <w:szCs w:val="22"/>
              </w:rPr>
              <w:t xml:space="preserve">Genel İdari Hizmetler Sınıfı         </w:t>
            </w:r>
          </w:p>
          <w:p w:rsidR="00680FFA" w:rsidRPr="0012086F" w:rsidRDefault="00680FFA">
            <w:pPr>
              <w:autoSpaceDE w:val="0"/>
              <w:autoSpaceDN w:val="0"/>
              <w:adjustRightInd w:val="0"/>
              <w:rPr>
                <w:rFonts w:ascii="Times New Roman" w:hAnsi="Times New Roman" w:cs="Times New Roman"/>
                <w:b/>
                <w:bCs/>
                <w:color w:val="000000"/>
              </w:rPr>
            </w:pPr>
          </w:p>
        </w:tc>
        <w:tc>
          <w:tcPr>
            <w:tcW w:w="989"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1</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1</w:t>
            </w:r>
          </w:p>
        </w:tc>
        <w:tc>
          <w:tcPr>
            <w:tcW w:w="2303" w:type="dxa"/>
            <w:tcBorders>
              <w:top w:val="single" w:sz="4" w:space="0" w:color="auto"/>
              <w:left w:val="single" w:sz="4" w:space="0" w:color="auto"/>
              <w:bottom w:val="single" w:sz="4" w:space="0" w:color="auto"/>
              <w:right w:val="single" w:sz="4" w:space="0" w:color="auto"/>
            </w:tcBorders>
            <w:hideMark/>
          </w:tcPr>
          <w:p w:rsidR="00680FFA" w:rsidRPr="0012086F" w:rsidRDefault="00680FFA">
            <w:pPr>
              <w:autoSpaceDE w:val="0"/>
              <w:autoSpaceDN w:val="0"/>
              <w:adjustRightInd w:val="0"/>
              <w:rPr>
                <w:rFonts w:ascii="Times New Roman" w:hAnsi="Times New Roman" w:cs="Times New Roman"/>
                <w:b/>
                <w:bCs/>
                <w:color w:val="000000"/>
              </w:rPr>
            </w:pPr>
            <w:r w:rsidRPr="0012086F">
              <w:rPr>
                <w:rFonts w:ascii="Times New Roman" w:hAnsi="Times New Roman" w:cs="Times New Roman"/>
                <w:b/>
                <w:bCs/>
                <w:color w:val="000000"/>
              </w:rPr>
              <w:t>2</w:t>
            </w:r>
          </w:p>
        </w:tc>
      </w:tr>
    </w:tbl>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pStyle w:val="Default"/>
        <w:numPr>
          <w:ilvl w:val="0"/>
          <w:numId w:val="12"/>
        </w:numPr>
        <w:rPr>
          <w:b/>
          <w:bCs/>
          <w:sz w:val="22"/>
          <w:szCs w:val="22"/>
        </w:rPr>
      </w:pPr>
      <w:r w:rsidRPr="0012086F">
        <w:rPr>
          <w:b/>
          <w:bCs/>
          <w:sz w:val="22"/>
          <w:szCs w:val="22"/>
        </w:rPr>
        <w:t xml:space="preserve">Sunulan Hizmetler </w:t>
      </w:r>
    </w:p>
    <w:p w:rsidR="00680FFA" w:rsidRPr="0012086F" w:rsidRDefault="00680FFA" w:rsidP="00680FFA">
      <w:pPr>
        <w:pStyle w:val="Default"/>
        <w:ind w:left="360"/>
        <w:rPr>
          <w:sz w:val="22"/>
          <w:szCs w:val="22"/>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r w:rsidRPr="0012086F">
        <w:rPr>
          <w:rFonts w:ascii="Times New Roman" w:hAnsi="Times New Roman" w:cs="Times New Roman"/>
          <w:b/>
          <w:bCs/>
        </w:rPr>
        <w:t>5.1- İdari Hizmetler</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rPr>
      </w:pPr>
    </w:p>
    <w:p w:rsidR="00680FFA" w:rsidRPr="0012086F" w:rsidRDefault="0012086F" w:rsidP="00680FFA">
      <w:pPr>
        <w:autoSpaceDE w:val="0"/>
        <w:autoSpaceDN w:val="0"/>
        <w:adjustRightInd w:val="0"/>
        <w:spacing w:after="9" w:line="240" w:lineRule="auto"/>
        <w:rPr>
          <w:rFonts w:ascii="Times New Roman" w:hAnsi="Times New Roman" w:cs="Times New Roman"/>
          <w:color w:val="000000"/>
        </w:rPr>
      </w:pPr>
      <w:r>
        <w:rPr>
          <w:rFonts w:ascii="Times New Roman" w:hAnsi="Times New Roman" w:cs="Times New Roman"/>
          <w:color w:val="000000"/>
        </w:rPr>
        <w:t xml:space="preserve"> </w:t>
      </w:r>
      <w:r w:rsidR="00680FFA" w:rsidRPr="0012086F">
        <w:rPr>
          <w:rFonts w:ascii="Times New Roman" w:hAnsi="Times New Roman" w:cs="Times New Roman"/>
          <w:color w:val="000000"/>
        </w:rPr>
        <w:t xml:space="preserve">Gelen-giden evrakların takip edilmesi, korunması ve saklanması, </w:t>
      </w:r>
    </w:p>
    <w:p w:rsidR="00680FFA" w:rsidRPr="0012086F" w:rsidRDefault="0012086F" w:rsidP="00680FFA">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w:t>
      </w:r>
      <w:r w:rsidR="00680FFA" w:rsidRPr="0012086F">
        <w:rPr>
          <w:rFonts w:ascii="Times New Roman" w:hAnsi="Times New Roman" w:cs="Times New Roman"/>
          <w:color w:val="000000"/>
        </w:rPr>
        <w:t xml:space="preserve">Bilgi edinme hizmetlerinin yerine getirilmesi. </w:t>
      </w: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p>
    <w:p w:rsidR="00680FFA" w:rsidRPr="0012086F" w:rsidRDefault="00680FFA" w:rsidP="00680FFA">
      <w:pPr>
        <w:pStyle w:val="ListeParagraf"/>
        <w:numPr>
          <w:ilvl w:val="0"/>
          <w:numId w:val="12"/>
        </w:numPr>
        <w:autoSpaceDE w:val="0"/>
        <w:autoSpaceDN w:val="0"/>
        <w:adjustRightInd w:val="0"/>
        <w:spacing w:after="0" w:line="240" w:lineRule="auto"/>
        <w:rPr>
          <w:rFonts w:ascii="Times New Roman" w:hAnsi="Times New Roman" w:cs="Times New Roman"/>
          <w:b/>
          <w:bCs/>
          <w:color w:val="000000"/>
        </w:rPr>
      </w:pPr>
      <w:r w:rsidRPr="0012086F">
        <w:rPr>
          <w:rFonts w:ascii="Times New Roman" w:hAnsi="Times New Roman" w:cs="Times New Roman"/>
          <w:b/>
          <w:bCs/>
          <w:color w:val="000000"/>
        </w:rPr>
        <w:t xml:space="preserve">Yönetim ve İç Kontrol Sistemi </w:t>
      </w:r>
    </w:p>
    <w:p w:rsidR="00680FFA" w:rsidRPr="0012086F" w:rsidRDefault="00680FFA" w:rsidP="00680FFA">
      <w:pPr>
        <w:autoSpaceDE w:val="0"/>
        <w:autoSpaceDN w:val="0"/>
        <w:adjustRightInd w:val="0"/>
        <w:spacing w:after="0" w:line="240" w:lineRule="auto"/>
        <w:ind w:left="360"/>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jc w:val="both"/>
        <w:rPr>
          <w:rFonts w:ascii="Times New Roman" w:hAnsi="Times New Roman" w:cs="Times New Roman"/>
          <w:color w:val="000000"/>
        </w:rPr>
      </w:pPr>
      <w:r w:rsidRPr="0012086F">
        <w:rPr>
          <w:rFonts w:ascii="Times New Roman" w:hAnsi="Times New Roman" w:cs="Times New Roman"/>
          <w:color w:val="000000"/>
        </w:rPr>
        <w:t xml:space="preserve">Bilgi Edinme Birimi; 124 sayılı Yükseköğretim Üst Kuruluşları ile Yükseköğretim Kurumlarının İdari Teşkilatı Hakkında Kanun Hükmünde Kararnamenin 26. maddesine göre Üniversite İdari Teşkilatını oluşturan birimlerinden birisidir. Ayrıca, söz konusu birimdeki tüm işlemler; 5018 sayılı Kamu Mali Yönetimi ve Kontrol Kanunu esasları çerçevesinde yürütülmektedir. </w:t>
      </w: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rPr>
          <w:rFonts w:ascii="Times New Roman" w:hAnsi="Times New Roman" w:cs="Times New Roman"/>
          <w:b/>
          <w:bCs/>
          <w:color w:val="000000"/>
        </w:rPr>
      </w:pPr>
      <w:r w:rsidRPr="0012086F">
        <w:rPr>
          <w:rFonts w:ascii="Times New Roman" w:hAnsi="Times New Roman" w:cs="Times New Roman"/>
          <w:b/>
          <w:bCs/>
          <w:color w:val="000000"/>
        </w:rPr>
        <w:t xml:space="preserve">II- AMAÇ ve HEDEFLER </w:t>
      </w: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r w:rsidRPr="0012086F">
        <w:rPr>
          <w:rFonts w:ascii="Times New Roman" w:hAnsi="Times New Roman" w:cs="Times New Roman"/>
          <w:b/>
          <w:bCs/>
          <w:color w:val="000000"/>
        </w:rPr>
        <w:t xml:space="preserve">A- Birimin Amaç ve Hedefleri </w:t>
      </w: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jc w:val="both"/>
        <w:rPr>
          <w:rFonts w:ascii="Times New Roman" w:hAnsi="Times New Roman" w:cs="Times New Roman"/>
          <w:color w:val="000000"/>
        </w:rPr>
      </w:pPr>
      <w:r w:rsidRPr="0012086F">
        <w:rPr>
          <w:rFonts w:ascii="Times New Roman" w:hAnsi="Times New Roman" w:cs="Times New Roman"/>
          <w:color w:val="000000"/>
        </w:rPr>
        <w:t xml:space="preserve">Bilgi Edinme Birimi, ilgililere 4982 sayılı Bilgi Edinme Hakkı Kanunu ve ilgili Yönetmelik çerçevesinde yasal süreler içerisinde ve yine yasal sınırlamalara bağlı kalarak tam ve doğru bilgi verilebilmesini amaçlamaktadır. </w:t>
      </w:r>
    </w:p>
    <w:p w:rsidR="00680FFA" w:rsidRPr="0012086F" w:rsidRDefault="00680FFA" w:rsidP="00680FFA">
      <w:pPr>
        <w:autoSpaceDE w:val="0"/>
        <w:autoSpaceDN w:val="0"/>
        <w:adjustRightInd w:val="0"/>
        <w:spacing w:after="0" w:line="240" w:lineRule="auto"/>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rPr>
          <w:rFonts w:ascii="Times New Roman" w:hAnsi="Times New Roman" w:cs="Times New Roman"/>
          <w:b/>
          <w:bCs/>
          <w:color w:val="000000"/>
        </w:rPr>
      </w:pPr>
      <w:r w:rsidRPr="0012086F">
        <w:rPr>
          <w:rFonts w:ascii="Times New Roman" w:hAnsi="Times New Roman" w:cs="Times New Roman"/>
          <w:b/>
          <w:bCs/>
          <w:color w:val="000000"/>
        </w:rPr>
        <w:t xml:space="preserve">B- Temel Politikalar ve Öncelikler </w:t>
      </w:r>
    </w:p>
    <w:p w:rsidR="00680FFA" w:rsidRPr="0012086F" w:rsidRDefault="00680FFA" w:rsidP="00680FFA">
      <w:pPr>
        <w:autoSpaceDE w:val="0"/>
        <w:autoSpaceDN w:val="0"/>
        <w:adjustRightInd w:val="0"/>
        <w:spacing w:after="0" w:line="240" w:lineRule="auto"/>
        <w:jc w:val="both"/>
        <w:rPr>
          <w:rFonts w:ascii="Times New Roman" w:hAnsi="Times New Roman" w:cs="Times New Roman"/>
          <w:color w:val="000000"/>
        </w:rPr>
      </w:pPr>
      <w:r w:rsidRPr="0012086F">
        <w:rPr>
          <w:rFonts w:ascii="Times New Roman" w:hAnsi="Times New Roman" w:cs="Times New Roman"/>
          <w:b/>
          <w:bCs/>
          <w:color w:val="000000"/>
        </w:rPr>
        <w:tab/>
      </w:r>
      <w:r w:rsidRPr="0012086F">
        <w:rPr>
          <w:rFonts w:ascii="Times New Roman" w:hAnsi="Times New Roman" w:cs="Times New Roman"/>
          <w:bCs/>
          <w:color w:val="000000"/>
        </w:rPr>
        <w:t xml:space="preserve">Başta bilgi edinme mevzuatı olmak üzere tabi olduğu mevzuata istinaden demokratik hukuk devletinin vazgeçilmez bir bileşeni olan bilgi verme yükümlülüğünün gereklerini yerine getirmektir. </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color w:val="000000"/>
        </w:rPr>
      </w:pPr>
    </w:p>
    <w:p w:rsidR="0012086F" w:rsidRDefault="0012086F" w:rsidP="00680FFA">
      <w:pPr>
        <w:autoSpaceDE w:val="0"/>
        <w:autoSpaceDN w:val="0"/>
        <w:adjustRightInd w:val="0"/>
        <w:spacing w:after="0" w:line="240" w:lineRule="auto"/>
        <w:ind w:firstLine="708"/>
        <w:rPr>
          <w:rFonts w:ascii="Times New Roman" w:hAnsi="Times New Roman" w:cs="Times New Roman"/>
          <w:color w:val="000000"/>
        </w:rPr>
      </w:pPr>
    </w:p>
    <w:p w:rsidR="0012086F" w:rsidRPr="0012086F" w:rsidRDefault="0012086F"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522C43" w:rsidRPr="0012086F" w:rsidRDefault="00522C43" w:rsidP="00680FFA">
      <w:pPr>
        <w:autoSpaceDE w:val="0"/>
        <w:autoSpaceDN w:val="0"/>
        <w:adjustRightInd w:val="0"/>
        <w:spacing w:after="0" w:line="240" w:lineRule="auto"/>
        <w:ind w:firstLine="708"/>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color w:val="000000"/>
        </w:rPr>
      </w:pPr>
    </w:p>
    <w:p w:rsidR="00680FFA" w:rsidRPr="0012086F" w:rsidRDefault="00680FFA" w:rsidP="00680FFA">
      <w:pPr>
        <w:autoSpaceDE w:val="0"/>
        <w:autoSpaceDN w:val="0"/>
        <w:adjustRightInd w:val="0"/>
        <w:spacing w:after="0" w:line="240" w:lineRule="auto"/>
        <w:ind w:firstLine="708"/>
        <w:rPr>
          <w:rFonts w:ascii="Times New Roman" w:hAnsi="Times New Roman" w:cs="Times New Roman"/>
          <w:b/>
          <w:bCs/>
          <w:color w:val="000000"/>
        </w:rPr>
      </w:pPr>
    </w:p>
    <w:p w:rsidR="00680FFA" w:rsidRPr="0012086F" w:rsidRDefault="00680FFA" w:rsidP="00680FFA">
      <w:pPr>
        <w:pStyle w:val="Default"/>
        <w:rPr>
          <w:b/>
          <w:bCs/>
          <w:sz w:val="22"/>
          <w:szCs w:val="22"/>
        </w:rPr>
      </w:pPr>
      <w:r w:rsidRPr="0012086F">
        <w:rPr>
          <w:b/>
          <w:bCs/>
          <w:sz w:val="22"/>
          <w:szCs w:val="22"/>
        </w:rPr>
        <w:lastRenderedPageBreak/>
        <w:t xml:space="preserve">IV- KURUMSAL KABİLİYET VE KAPASİTENİN DEĞERLENDİRİLMESİ </w:t>
      </w:r>
    </w:p>
    <w:p w:rsidR="00680FFA" w:rsidRPr="0012086F" w:rsidRDefault="00680FFA" w:rsidP="00680FFA">
      <w:pPr>
        <w:pStyle w:val="Default"/>
        <w:rPr>
          <w:sz w:val="22"/>
          <w:szCs w:val="22"/>
        </w:rPr>
      </w:pPr>
    </w:p>
    <w:p w:rsidR="00680FFA" w:rsidRDefault="00680FFA" w:rsidP="00680FFA">
      <w:pPr>
        <w:pStyle w:val="Default"/>
        <w:numPr>
          <w:ilvl w:val="0"/>
          <w:numId w:val="16"/>
        </w:numPr>
        <w:rPr>
          <w:b/>
          <w:bCs/>
          <w:sz w:val="22"/>
          <w:szCs w:val="22"/>
        </w:rPr>
      </w:pPr>
      <w:r w:rsidRPr="0012086F">
        <w:rPr>
          <w:b/>
          <w:bCs/>
          <w:sz w:val="22"/>
          <w:szCs w:val="22"/>
        </w:rPr>
        <w:t xml:space="preserve">Üstünlükler </w:t>
      </w:r>
    </w:p>
    <w:p w:rsidR="007D6FC0" w:rsidRPr="0012086F" w:rsidRDefault="007D6FC0" w:rsidP="007D6FC0">
      <w:pPr>
        <w:pStyle w:val="Default"/>
        <w:ind w:left="360"/>
        <w:rPr>
          <w:b/>
          <w:bCs/>
          <w:sz w:val="22"/>
          <w:szCs w:val="22"/>
        </w:rPr>
      </w:pPr>
      <w:r>
        <w:rPr>
          <w:b/>
          <w:bCs/>
          <w:sz w:val="22"/>
          <w:szCs w:val="22"/>
        </w:rPr>
        <w:t>Güçlü yönler</w:t>
      </w:r>
    </w:p>
    <w:p w:rsidR="00680FFA" w:rsidRPr="0012086F" w:rsidRDefault="00680FFA" w:rsidP="00680FFA">
      <w:pPr>
        <w:pStyle w:val="Default"/>
        <w:ind w:left="360"/>
        <w:rPr>
          <w:sz w:val="22"/>
          <w:szCs w:val="22"/>
        </w:rPr>
      </w:pPr>
    </w:p>
    <w:p w:rsidR="007D6FC0" w:rsidRDefault="007D6FC0" w:rsidP="007D6FC0">
      <w:pPr>
        <w:pStyle w:val="Default"/>
        <w:numPr>
          <w:ilvl w:val="0"/>
          <w:numId w:val="17"/>
        </w:numPr>
        <w:spacing w:after="9"/>
        <w:rPr>
          <w:sz w:val="22"/>
          <w:szCs w:val="22"/>
        </w:rPr>
      </w:pPr>
      <w:r>
        <w:rPr>
          <w:sz w:val="22"/>
          <w:szCs w:val="22"/>
        </w:rPr>
        <w:t>Personelimizin yükseköğretim düzeyinde eğitim almış olması,</w:t>
      </w:r>
    </w:p>
    <w:p w:rsidR="007D6FC0" w:rsidRDefault="007D6FC0" w:rsidP="007D6FC0">
      <w:pPr>
        <w:pStyle w:val="Default"/>
        <w:numPr>
          <w:ilvl w:val="0"/>
          <w:numId w:val="17"/>
        </w:numPr>
        <w:spacing w:after="9"/>
        <w:rPr>
          <w:sz w:val="22"/>
          <w:szCs w:val="22"/>
        </w:rPr>
      </w:pPr>
      <w:r w:rsidRPr="0012086F">
        <w:rPr>
          <w:sz w:val="22"/>
          <w:szCs w:val="22"/>
        </w:rPr>
        <w:t xml:space="preserve">Personelin çalışma disiplinine sahip olması, </w:t>
      </w:r>
    </w:p>
    <w:p w:rsidR="007D6FC0" w:rsidRPr="0012086F" w:rsidRDefault="007D6FC0" w:rsidP="007D6FC0">
      <w:pPr>
        <w:pStyle w:val="Default"/>
        <w:numPr>
          <w:ilvl w:val="0"/>
          <w:numId w:val="17"/>
        </w:numPr>
        <w:spacing w:after="9"/>
        <w:rPr>
          <w:sz w:val="22"/>
          <w:szCs w:val="22"/>
        </w:rPr>
      </w:pPr>
      <w:r>
        <w:rPr>
          <w:sz w:val="22"/>
          <w:szCs w:val="22"/>
        </w:rPr>
        <w:t>Personelimizin hoşgörülü, değişime açık ve özverili olması,</w:t>
      </w:r>
      <w:r w:rsidRPr="0012086F">
        <w:rPr>
          <w:sz w:val="22"/>
          <w:szCs w:val="22"/>
        </w:rPr>
        <w:t xml:space="preserve"> </w:t>
      </w:r>
    </w:p>
    <w:p w:rsidR="007D6FC0" w:rsidRDefault="00680FFA" w:rsidP="007D6FC0">
      <w:pPr>
        <w:pStyle w:val="Default"/>
        <w:numPr>
          <w:ilvl w:val="0"/>
          <w:numId w:val="17"/>
        </w:numPr>
        <w:rPr>
          <w:sz w:val="22"/>
          <w:szCs w:val="22"/>
        </w:rPr>
      </w:pPr>
      <w:r w:rsidRPr="0012086F">
        <w:rPr>
          <w:sz w:val="22"/>
          <w:szCs w:val="22"/>
        </w:rPr>
        <w:t xml:space="preserve">Birimler arasındaki belge ve bilgi akışının kolaylıkla sağlanması, </w:t>
      </w:r>
    </w:p>
    <w:p w:rsidR="007D6FC0" w:rsidRDefault="007D6FC0" w:rsidP="007D6FC0">
      <w:pPr>
        <w:pStyle w:val="Default"/>
        <w:ind w:left="523"/>
        <w:rPr>
          <w:sz w:val="22"/>
          <w:szCs w:val="22"/>
        </w:rPr>
      </w:pPr>
    </w:p>
    <w:p w:rsidR="00680FFA" w:rsidRDefault="007D6FC0" w:rsidP="007D6FC0">
      <w:pPr>
        <w:pStyle w:val="Default"/>
        <w:rPr>
          <w:b/>
          <w:sz w:val="22"/>
          <w:szCs w:val="22"/>
        </w:rPr>
      </w:pPr>
      <w:r>
        <w:rPr>
          <w:b/>
          <w:sz w:val="22"/>
          <w:szCs w:val="22"/>
        </w:rPr>
        <w:t>B-Za</w:t>
      </w:r>
      <w:r w:rsidRPr="007D6FC0">
        <w:rPr>
          <w:b/>
          <w:sz w:val="22"/>
          <w:szCs w:val="22"/>
        </w:rPr>
        <w:t>yıflıklar:</w:t>
      </w:r>
      <w:r>
        <w:rPr>
          <w:b/>
          <w:sz w:val="22"/>
          <w:szCs w:val="22"/>
        </w:rPr>
        <w:t xml:space="preserve"> </w:t>
      </w:r>
    </w:p>
    <w:p w:rsidR="00491A06" w:rsidRDefault="00491A06" w:rsidP="007D6FC0">
      <w:pPr>
        <w:pStyle w:val="Default"/>
        <w:rPr>
          <w:b/>
          <w:sz w:val="22"/>
          <w:szCs w:val="22"/>
        </w:rPr>
      </w:pPr>
    </w:p>
    <w:p w:rsidR="007D6FC0" w:rsidRDefault="00491A06" w:rsidP="007D6FC0">
      <w:pPr>
        <w:pStyle w:val="Default"/>
        <w:rPr>
          <w:b/>
          <w:sz w:val="22"/>
          <w:szCs w:val="22"/>
        </w:rPr>
      </w:pPr>
      <w:r>
        <w:rPr>
          <w:b/>
          <w:sz w:val="22"/>
          <w:szCs w:val="22"/>
        </w:rPr>
        <w:t xml:space="preserve">     Zayıf Yönler   </w:t>
      </w:r>
    </w:p>
    <w:p w:rsidR="00491A06" w:rsidRDefault="00491A06" w:rsidP="007D6FC0">
      <w:pPr>
        <w:pStyle w:val="Default"/>
        <w:rPr>
          <w:b/>
          <w:sz w:val="22"/>
          <w:szCs w:val="22"/>
        </w:rPr>
      </w:pPr>
    </w:p>
    <w:p w:rsidR="00491A06" w:rsidRDefault="00CD3644" w:rsidP="00491A06">
      <w:pPr>
        <w:pStyle w:val="Default"/>
        <w:numPr>
          <w:ilvl w:val="0"/>
          <w:numId w:val="18"/>
        </w:numPr>
        <w:rPr>
          <w:sz w:val="22"/>
          <w:szCs w:val="22"/>
        </w:rPr>
      </w:pPr>
      <w:r>
        <w:rPr>
          <w:sz w:val="22"/>
          <w:szCs w:val="22"/>
        </w:rPr>
        <w:t xml:space="preserve">Fiziki </w:t>
      </w:r>
      <w:proofErr w:type="gramStart"/>
      <w:r>
        <w:rPr>
          <w:sz w:val="22"/>
          <w:szCs w:val="22"/>
        </w:rPr>
        <w:t>mekan</w:t>
      </w:r>
      <w:proofErr w:type="gramEnd"/>
      <w:r>
        <w:rPr>
          <w:sz w:val="22"/>
          <w:szCs w:val="22"/>
        </w:rPr>
        <w:t xml:space="preserve"> ve</w:t>
      </w:r>
      <w:r w:rsidR="006D573D">
        <w:rPr>
          <w:sz w:val="22"/>
          <w:szCs w:val="22"/>
        </w:rPr>
        <w:t xml:space="preserve"> </w:t>
      </w:r>
      <w:r>
        <w:rPr>
          <w:sz w:val="22"/>
          <w:szCs w:val="22"/>
        </w:rPr>
        <w:t>teknolojik kaynak</w:t>
      </w:r>
      <w:r w:rsidR="00491A06">
        <w:rPr>
          <w:sz w:val="22"/>
          <w:szCs w:val="22"/>
        </w:rPr>
        <w:t xml:space="preserve"> eksikleri</w:t>
      </w:r>
      <w:r>
        <w:rPr>
          <w:sz w:val="22"/>
          <w:szCs w:val="22"/>
        </w:rPr>
        <w:t>nin</w:t>
      </w:r>
      <w:r w:rsidR="00491A06">
        <w:rPr>
          <w:sz w:val="22"/>
          <w:szCs w:val="22"/>
        </w:rPr>
        <w:t xml:space="preserve"> bulunma</w:t>
      </w:r>
      <w:r>
        <w:rPr>
          <w:sz w:val="22"/>
          <w:szCs w:val="22"/>
        </w:rPr>
        <w:t>sı,</w:t>
      </w:r>
    </w:p>
    <w:p w:rsidR="00491A06" w:rsidRDefault="00491A06" w:rsidP="00491A06">
      <w:pPr>
        <w:pStyle w:val="Default"/>
        <w:numPr>
          <w:ilvl w:val="0"/>
          <w:numId w:val="18"/>
        </w:numPr>
        <w:rPr>
          <w:sz w:val="22"/>
          <w:szCs w:val="22"/>
        </w:rPr>
      </w:pPr>
      <w:r>
        <w:rPr>
          <w:sz w:val="22"/>
          <w:szCs w:val="22"/>
        </w:rPr>
        <w:t>Başvu</w:t>
      </w:r>
      <w:r w:rsidR="00CD3644">
        <w:rPr>
          <w:sz w:val="22"/>
          <w:szCs w:val="22"/>
        </w:rPr>
        <w:t>ru yapan ilgililerin birimimizi</w:t>
      </w:r>
      <w:r>
        <w:rPr>
          <w:sz w:val="22"/>
          <w:szCs w:val="22"/>
        </w:rPr>
        <w:t xml:space="preserve"> danışma birimi olarak algılanması,</w:t>
      </w:r>
    </w:p>
    <w:p w:rsidR="00491A06" w:rsidRDefault="00897300" w:rsidP="00491A06">
      <w:pPr>
        <w:pStyle w:val="Default"/>
        <w:numPr>
          <w:ilvl w:val="0"/>
          <w:numId w:val="18"/>
        </w:numPr>
        <w:rPr>
          <w:sz w:val="22"/>
          <w:szCs w:val="22"/>
        </w:rPr>
      </w:pPr>
      <w:r>
        <w:rPr>
          <w:sz w:val="22"/>
          <w:szCs w:val="22"/>
        </w:rPr>
        <w:t>Talep</w:t>
      </w:r>
      <w:r w:rsidR="006D573D">
        <w:rPr>
          <w:sz w:val="22"/>
          <w:szCs w:val="22"/>
        </w:rPr>
        <w:t xml:space="preserve"> </w:t>
      </w:r>
      <w:r>
        <w:rPr>
          <w:sz w:val="22"/>
          <w:szCs w:val="22"/>
        </w:rPr>
        <w:t>edilen bilgi ve belgelerin birimi</w:t>
      </w:r>
      <w:r w:rsidR="00A60AB4">
        <w:rPr>
          <w:sz w:val="22"/>
          <w:szCs w:val="22"/>
        </w:rPr>
        <w:t>mizde mevcut olduğu</w:t>
      </w:r>
      <w:r w:rsidR="00CD3644">
        <w:rPr>
          <w:sz w:val="22"/>
          <w:szCs w:val="22"/>
        </w:rPr>
        <w:t>nun</w:t>
      </w:r>
      <w:r w:rsidR="00A60AB4">
        <w:rPr>
          <w:sz w:val="22"/>
          <w:szCs w:val="22"/>
        </w:rPr>
        <w:t xml:space="preserve"> düşünülmesi,</w:t>
      </w:r>
    </w:p>
    <w:p w:rsidR="007F7CD7" w:rsidRPr="007F7CD7" w:rsidRDefault="007F7CD7" w:rsidP="007F7CD7">
      <w:pPr>
        <w:pStyle w:val="ListeParagraf"/>
        <w:numPr>
          <w:ilvl w:val="0"/>
          <w:numId w:val="18"/>
        </w:numPr>
        <w:autoSpaceDE w:val="0"/>
        <w:autoSpaceDN w:val="0"/>
        <w:adjustRightInd w:val="0"/>
        <w:spacing w:after="0" w:line="240" w:lineRule="auto"/>
        <w:rPr>
          <w:rFonts w:ascii="Cambria" w:hAnsi="Cambria" w:cs="Cambria"/>
          <w:color w:val="000000"/>
        </w:rPr>
      </w:pPr>
      <w:r w:rsidRPr="007F7CD7">
        <w:rPr>
          <w:rFonts w:ascii="Cambria" w:hAnsi="Cambria" w:cs="Cambria"/>
          <w:color w:val="000000"/>
        </w:rPr>
        <w:t>Hizmet içi eğitimlere yeterince zaman ayrılamaması</w:t>
      </w:r>
      <w:r w:rsidR="00A60AB4">
        <w:rPr>
          <w:rFonts w:ascii="Cambria" w:hAnsi="Cambria" w:cs="Cambria"/>
          <w:color w:val="000000"/>
        </w:rPr>
        <w:t>,</w:t>
      </w:r>
    </w:p>
    <w:p w:rsidR="00680FFA" w:rsidRPr="0012086F" w:rsidRDefault="00680FFA" w:rsidP="00680FFA">
      <w:pPr>
        <w:pStyle w:val="Default"/>
        <w:tabs>
          <w:tab w:val="left" w:pos="1653"/>
        </w:tabs>
        <w:rPr>
          <w:sz w:val="22"/>
          <w:szCs w:val="22"/>
        </w:rPr>
      </w:pPr>
      <w:r w:rsidRPr="0012086F">
        <w:rPr>
          <w:sz w:val="22"/>
          <w:szCs w:val="22"/>
        </w:rPr>
        <w:tab/>
      </w:r>
    </w:p>
    <w:p w:rsidR="00680FFA" w:rsidRPr="0012086F" w:rsidRDefault="00680FFA" w:rsidP="00680FFA">
      <w:pPr>
        <w:pStyle w:val="Default"/>
        <w:tabs>
          <w:tab w:val="left" w:pos="1653"/>
        </w:tabs>
        <w:rPr>
          <w:b/>
          <w:bCs/>
          <w:sz w:val="22"/>
          <w:szCs w:val="22"/>
        </w:rPr>
      </w:pPr>
      <w:r w:rsidRPr="0012086F">
        <w:rPr>
          <w:b/>
          <w:bCs/>
          <w:sz w:val="22"/>
          <w:szCs w:val="22"/>
        </w:rPr>
        <w:t>V- ÖNERİ VE TEDBİRLER</w:t>
      </w:r>
    </w:p>
    <w:p w:rsidR="0012086F" w:rsidRPr="0012086F" w:rsidRDefault="0012086F" w:rsidP="0012086F">
      <w:pPr>
        <w:spacing w:before="100" w:beforeAutospacing="1" w:after="100" w:afterAutospacing="1"/>
        <w:ind w:left="720"/>
        <w:rPr>
          <w:rFonts w:ascii="Times New Roman" w:hAnsi="Times New Roman" w:cs="Times New Roman"/>
          <w:b/>
        </w:rPr>
      </w:pPr>
      <w:r w:rsidRPr="0012086F">
        <w:rPr>
          <w:rFonts w:ascii="Times New Roman" w:hAnsi="Times New Roman" w:cs="Times New Roman"/>
          <w:b/>
        </w:rPr>
        <w:t>V- ÖNERİ VE TEDBİRLER</w:t>
      </w:r>
    </w:p>
    <w:p w:rsidR="0012086F" w:rsidRPr="0012086F" w:rsidRDefault="0012086F" w:rsidP="0012086F">
      <w:pPr>
        <w:spacing w:before="100" w:beforeAutospacing="1" w:after="100" w:afterAutospacing="1"/>
        <w:ind w:firstLine="720"/>
        <w:jc w:val="both"/>
        <w:rPr>
          <w:rFonts w:ascii="Times New Roman" w:hAnsi="Times New Roman" w:cs="Times New Roman"/>
        </w:rPr>
      </w:pPr>
      <w:proofErr w:type="gramStart"/>
      <w:r w:rsidRPr="0012086F">
        <w:rPr>
          <w:rFonts w:ascii="Times New Roman" w:hAnsi="Times New Roman" w:cs="Times New Roman"/>
        </w:rPr>
        <w:t xml:space="preserve">“Bilgi Edinme Hakkı Kanununun Uygulanmasına ilişkin Esas ve Usuller Hakkında </w:t>
      </w:r>
      <w:proofErr w:type="spellStart"/>
      <w:r w:rsidRPr="0012086F">
        <w:rPr>
          <w:rFonts w:ascii="Times New Roman" w:hAnsi="Times New Roman" w:cs="Times New Roman"/>
        </w:rPr>
        <w:t>Yönetmelik”in</w:t>
      </w:r>
      <w:proofErr w:type="spellEnd"/>
      <w:r w:rsidRPr="0012086F">
        <w:rPr>
          <w:rFonts w:ascii="Times New Roman" w:hAnsi="Times New Roman" w:cs="Times New Roman"/>
        </w:rPr>
        <w:t xml:space="preserve"> 22. maddesinin “Kurum ve kuruluşlarca uygulanacak bilgiye erişim ücret tarifesi “Kurum ve kuruluşlar, erişime olanak sağladıkları bilgi veya belgeler için başvuru sahibinden, bilgi ve belgelere erişimin gerektirdiği inceleme, araştırma, kopyalama, postalama ve diğer maliyet unsurları ile orantılı ölçüde ücret tahsil edebilir. </w:t>
      </w:r>
      <w:proofErr w:type="gramEnd"/>
      <w:r w:rsidRPr="0012086F">
        <w:rPr>
          <w:rFonts w:ascii="Times New Roman" w:hAnsi="Times New Roman" w:cs="Times New Roman"/>
        </w:rPr>
        <w:t xml:space="preserve">Kurum ve kuruluşlar bu amaçla her yıl bütçe kanununda belirlenecek ilkelere göre bilgiye erişim ücret tarifesi belirler. Kurum ve kuruluşlar elektronik posta yoluyla erişimine olanak sağladıkları bilgi veya belgeler için de, erişimin gerektirdiği inceleme, araştırma ve diğer maliyet unsurlarıyla orantılı ölçüde ücret tahsil edebilir.” hükmü gereğince 18.10.2018 tarihinden itibaren bilgi edinme başvuru ücretlerinde artış yapılması kararlaştırılmıştır.  </w:t>
      </w:r>
    </w:p>
    <w:p w:rsidR="00680FFA" w:rsidRPr="0012086F" w:rsidRDefault="00680FFA" w:rsidP="00680FFA">
      <w:pPr>
        <w:autoSpaceDE w:val="0"/>
        <w:autoSpaceDN w:val="0"/>
        <w:adjustRightInd w:val="0"/>
        <w:spacing w:after="0" w:line="240" w:lineRule="auto"/>
        <w:ind w:firstLine="708"/>
        <w:rPr>
          <w:rFonts w:ascii="Times New Roman" w:hAnsi="Times New Roman" w:cs="Times New Roman"/>
        </w:rPr>
      </w:pPr>
    </w:p>
    <w:p w:rsidR="00680FFA" w:rsidRPr="0012086F" w:rsidRDefault="00680FFA" w:rsidP="00680FFA">
      <w:pPr>
        <w:pStyle w:val="Default"/>
        <w:rPr>
          <w:b/>
          <w:bCs/>
          <w:sz w:val="22"/>
          <w:szCs w:val="22"/>
        </w:rPr>
      </w:pPr>
      <w:r w:rsidRPr="0012086F">
        <w:rPr>
          <w:b/>
          <w:bCs/>
          <w:sz w:val="22"/>
          <w:szCs w:val="22"/>
        </w:rPr>
        <w:t xml:space="preserve">İÇ KONTROL GÜVENCE BEYANI </w:t>
      </w:r>
    </w:p>
    <w:p w:rsidR="00680FFA" w:rsidRPr="0012086F" w:rsidRDefault="00680FFA" w:rsidP="00680FFA">
      <w:pPr>
        <w:pStyle w:val="Default"/>
        <w:rPr>
          <w:sz w:val="22"/>
          <w:szCs w:val="22"/>
        </w:rPr>
      </w:pPr>
    </w:p>
    <w:p w:rsidR="00680FFA" w:rsidRPr="0012086F" w:rsidRDefault="00680FFA" w:rsidP="00680FFA">
      <w:pPr>
        <w:pStyle w:val="Default"/>
        <w:jc w:val="both"/>
        <w:rPr>
          <w:sz w:val="22"/>
          <w:szCs w:val="22"/>
        </w:rPr>
      </w:pPr>
      <w:r w:rsidRPr="0012086F">
        <w:rPr>
          <w:sz w:val="22"/>
          <w:szCs w:val="22"/>
        </w:rPr>
        <w:t xml:space="preserve">Bu raporda yer alan bilgilerin güvenilir, tam ve doğru olduğunu beyan ederim. </w:t>
      </w:r>
    </w:p>
    <w:p w:rsidR="00680FFA" w:rsidRPr="0012086F" w:rsidRDefault="00680FFA" w:rsidP="00680FFA">
      <w:pPr>
        <w:pStyle w:val="Default"/>
        <w:jc w:val="both"/>
        <w:rPr>
          <w:sz w:val="22"/>
          <w:szCs w:val="22"/>
        </w:rPr>
      </w:pPr>
    </w:p>
    <w:p w:rsidR="00680FFA" w:rsidRPr="0012086F" w:rsidRDefault="00680FFA" w:rsidP="00680FFA">
      <w:pPr>
        <w:pStyle w:val="Default"/>
        <w:jc w:val="both"/>
        <w:rPr>
          <w:sz w:val="22"/>
          <w:szCs w:val="22"/>
        </w:rPr>
      </w:pPr>
      <w:r w:rsidRPr="0012086F">
        <w:rPr>
          <w:sz w:val="22"/>
          <w:szCs w:val="22"/>
        </w:rPr>
        <w:t xml:space="preserve">Bu raporda açıklanan faaliyetler için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birimimizde süreç kontrolünün etkin olarak uygulandığını bildiririm. </w:t>
      </w:r>
    </w:p>
    <w:p w:rsidR="00680FFA" w:rsidRPr="0012086F" w:rsidRDefault="00680FFA" w:rsidP="00680FFA">
      <w:pPr>
        <w:pStyle w:val="Default"/>
        <w:jc w:val="both"/>
        <w:rPr>
          <w:sz w:val="22"/>
          <w:szCs w:val="22"/>
        </w:rPr>
      </w:pPr>
    </w:p>
    <w:p w:rsidR="00680FFA" w:rsidRPr="0012086F" w:rsidRDefault="00680FFA" w:rsidP="00680FFA">
      <w:pPr>
        <w:pStyle w:val="Default"/>
        <w:jc w:val="both"/>
        <w:rPr>
          <w:sz w:val="22"/>
          <w:szCs w:val="22"/>
        </w:rPr>
      </w:pPr>
      <w:r w:rsidRPr="0012086F">
        <w:rPr>
          <w:sz w:val="22"/>
          <w:szCs w:val="22"/>
        </w:rPr>
        <w:t>Burada raporlanmayan, idarenin menfaatlerine zarar veren herhangi bir husus hakkında b</w:t>
      </w:r>
      <w:r w:rsidR="0012086F">
        <w:rPr>
          <w:sz w:val="22"/>
          <w:szCs w:val="22"/>
        </w:rPr>
        <w:t>ilgim olmadığını beyan ederim. 2</w:t>
      </w:r>
      <w:r w:rsidR="00300A5C">
        <w:rPr>
          <w:sz w:val="22"/>
          <w:szCs w:val="22"/>
        </w:rPr>
        <w:t>9</w:t>
      </w:r>
      <w:r w:rsidRPr="0012086F">
        <w:rPr>
          <w:sz w:val="22"/>
          <w:szCs w:val="22"/>
        </w:rPr>
        <w:t>.01.201</w:t>
      </w:r>
      <w:r w:rsidR="00300A5C">
        <w:rPr>
          <w:sz w:val="22"/>
          <w:szCs w:val="22"/>
        </w:rPr>
        <w:t>9</w:t>
      </w:r>
    </w:p>
    <w:p w:rsidR="00680FFA" w:rsidRPr="0012086F" w:rsidRDefault="00680FFA" w:rsidP="00680FFA">
      <w:pPr>
        <w:pStyle w:val="Default"/>
        <w:rPr>
          <w:sz w:val="22"/>
          <w:szCs w:val="22"/>
        </w:rPr>
      </w:pPr>
    </w:p>
    <w:p w:rsidR="00680FFA" w:rsidRDefault="00680FFA" w:rsidP="00680FFA">
      <w:pPr>
        <w:pStyle w:val="Default"/>
        <w:rPr>
          <w:sz w:val="22"/>
          <w:szCs w:val="22"/>
        </w:rPr>
      </w:pPr>
    </w:p>
    <w:p w:rsidR="0012086F" w:rsidRPr="0012086F" w:rsidRDefault="0012086F" w:rsidP="00680FFA">
      <w:pPr>
        <w:pStyle w:val="Default"/>
        <w:rPr>
          <w:sz w:val="22"/>
          <w:szCs w:val="22"/>
        </w:rPr>
      </w:pPr>
    </w:p>
    <w:p w:rsidR="00AB1A5B" w:rsidRPr="00AB1A5B" w:rsidRDefault="00680FFA" w:rsidP="00AB1A5B">
      <w:pPr>
        <w:pStyle w:val="Default"/>
        <w:jc w:val="center"/>
        <w:rPr>
          <w:b/>
          <w:color w:val="auto"/>
          <w:sz w:val="22"/>
          <w:szCs w:val="22"/>
        </w:rPr>
      </w:pPr>
      <w:r w:rsidRPr="0012086F">
        <w:rPr>
          <w:b/>
          <w:sz w:val="22"/>
          <w:szCs w:val="22"/>
        </w:rPr>
        <w:t xml:space="preserve">                                                             </w:t>
      </w:r>
      <w:r w:rsidR="00AB1A5B">
        <w:rPr>
          <w:b/>
          <w:sz w:val="22"/>
          <w:szCs w:val="22"/>
        </w:rPr>
        <w:t xml:space="preserve">    </w:t>
      </w:r>
      <w:bookmarkStart w:id="0" w:name="_GoBack"/>
      <w:bookmarkEnd w:id="0"/>
      <w:r w:rsidRPr="0012086F">
        <w:rPr>
          <w:b/>
          <w:sz w:val="22"/>
          <w:szCs w:val="22"/>
        </w:rPr>
        <w:t xml:space="preserve">   </w:t>
      </w:r>
      <w:r w:rsidR="00AB1A5B" w:rsidRPr="00AB1A5B">
        <w:rPr>
          <w:rFonts w:ascii="TimesNewRomanPSMT" w:hAnsi="TimesNewRomanPSMT" w:cs="TimesNewRomanPSMT"/>
          <w:b/>
          <w:sz w:val="22"/>
          <w:szCs w:val="22"/>
        </w:rPr>
        <w:t>Av. Ayça SEZER</w:t>
      </w:r>
      <w:r w:rsidR="00AB1A5B" w:rsidRPr="00AB1A5B">
        <w:rPr>
          <w:b/>
          <w:color w:val="auto"/>
          <w:sz w:val="22"/>
          <w:szCs w:val="22"/>
        </w:rPr>
        <w:t xml:space="preserve">                                                                                          </w:t>
      </w:r>
    </w:p>
    <w:p w:rsidR="00AB1A5B" w:rsidRPr="00AB1A5B" w:rsidRDefault="00AB1A5B" w:rsidP="00AB1A5B">
      <w:pPr>
        <w:pStyle w:val="Default"/>
        <w:jc w:val="center"/>
        <w:rPr>
          <w:b/>
          <w:color w:val="auto"/>
          <w:sz w:val="22"/>
          <w:szCs w:val="22"/>
        </w:rPr>
      </w:pPr>
      <w:r>
        <w:rPr>
          <w:b/>
          <w:color w:val="auto"/>
          <w:sz w:val="22"/>
          <w:szCs w:val="22"/>
        </w:rPr>
        <w:t xml:space="preserve">                                                                      </w:t>
      </w:r>
      <w:r w:rsidRPr="00AB1A5B">
        <w:rPr>
          <w:b/>
          <w:color w:val="auto"/>
          <w:sz w:val="22"/>
          <w:szCs w:val="22"/>
        </w:rPr>
        <w:t xml:space="preserve"> </w:t>
      </w:r>
      <w:r w:rsidRPr="00AB1A5B">
        <w:rPr>
          <w:rFonts w:ascii="TimesNewRomanPSMT" w:hAnsi="TimesNewRomanPSMT" w:cs="TimesNewRomanPSMT"/>
          <w:b/>
          <w:sz w:val="22"/>
          <w:szCs w:val="22"/>
        </w:rPr>
        <w:t>Hukuk Müşaviri</w:t>
      </w:r>
      <w:r w:rsidRPr="00AB1A5B">
        <w:rPr>
          <w:rFonts w:ascii="TimesNewRomanPSMT" w:hAnsi="TimesNewRomanPSMT" w:cs="TimesNewRomanPSMT"/>
          <w:sz w:val="22"/>
          <w:szCs w:val="22"/>
        </w:rPr>
        <w:t xml:space="preserve"> </w:t>
      </w:r>
      <w:r w:rsidRPr="00AB1A5B">
        <w:rPr>
          <w:rFonts w:ascii="TimesNewRomanPSMT" w:hAnsi="TimesNewRomanPSMT" w:cs="TimesNewRomanPSMT"/>
          <w:b/>
          <w:sz w:val="22"/>
          <w:szCs w:val="22"/>
        </w:rPr>
        <w:t>V.</w:t>
      </w:r>
    </w:p>
    <w:p w:rsidR="00AB1A5B" w:rsidRPr="00AB1A5B" w:rsidRDefault="00AB1A5B" w:rsidP="00AB1A5B">
      <w:pPr>
        <w:pStyle w:val="Default"/>
        <w:jc w:val="center"/>
        <w:rPr>
          <w:b/>
          <w:color w:val="auto"/>
          <w:sz w:val="22"/>
          <w:szCs w:val="22"/>
        </w:rPr>
      </w:pPr>
    </w:p>
    <w:p w:rsidR="00AB1A5B" w:rsidRPr="0012086F" w:rsidRDefault="00AB1A5B" w:rsidP="00AB1A5B">
      <w:pPr>
        <w:pStyle w:val="Default"/>
        <w:jc w:val="center"/>
        <w:rPr>
          <w:b/>
          <w:color w:val="auto"/>
          <w:sz w:val="22"/>
          <w:szCs w:val="22"/>
        </w:rPr>
      </w:pPr>
    </w:p>
    <w:p w:rsidR="00680FFA" w:rsidRPr="0012086F" w:rsidRDefault="00680FFA" w:rsidP="00AB1A5B">
      <w:pPr>
        <w:pStyle w:val="Default"/>
        <w:rPr>
          <w:b/>
          <w:sz w:val="22"/>
          <w:szCs w:val="22"/>
        </w:rPr>
      </w:pPr>
    </w:p>
    <w:p w:rsidR="00590D5E" w:rsidRPr="0012086F" w:rsidRDefault="00590D5E" w:rsidP="00590D5E">
      <w:pPr>
        <w:rPr>
          <w:rFonts w:ascii="Times New Roman" w:hAnsi="Times New Roman" w:cs="Times New Roman"/>
          <w:color w:val="000000"/>
        </w:rPr>
      </w:pPr>
    </w:p>
    <w:sectPr w:rsidR="00590D5E" w:rsidRPr="001208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TimesNewRomanPSMT">
    <w:altName w:val="Arial"/>
    <w:panose1 w:val="00000000000000000000"/>
    <w:charset w:val="00"/>
    <w:family w:val="swiss"/>
    <w:notTrueType/>
    <w:pitch w:val="default"/>
    <w:sig w:usb0="00000003"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C2151"/>
    <w:multiLevelType w:val="hybridMultilevel"/>
    <w:tmpl w:val="3BA6CD6E"/>
    <w:lvl w:ilvl="0" w:tplc="041F0001">
      <w:start w:val="1"/>
      <w:numFmt w:val="bullet"/>
      <w:lvlText w:val=""/>
      <w:lvlJc w:val="left"/>
      <w:pPr>
        <w:ind w:left="883" w:hanging="360"/>
      </w:pPr>
      <w:rPr>
        <w:rFonts w:ascii="Symbol" w:hAnsi="Symbol" w:hint="default"/>
      </w:rPr>
    </w:lvl>
    <w:lvl w:ilvl="1" w:tplc="041F0003" w:tentative="1">
      <w:start w:val="1"/>
      <w:numFmt w:val="bullet"/>
      <w:lvlText w:val="o"/>
      <w:lvlJc w:val="left"/>
      <w:pPr>
        <w:ind w:left="1603" w:hanging="360"/>
      </w:pPr>
      <w:rPr>
        <w:rFonts w:ascii="Courier New" w:hAnsi="Courier New" w:cs="Courier New" w:hint="default"/>
      </w:rPr>
    </w:lvl>
    <w:lvl w:ilvl="2" w:tplc="041F0005" w:tentative="1">
      <w:start w:val="1"/>
      <w:numFmt w:val="bullet"/>
      <w:lvlText w:val=""/>
      <w:lvlJc w:val="left"/>
      <w:pPr>
        <w:ind w:left="2323" w:hanging="360"/>
      </w:pPr>
      <w:rPr>
        <w:rFonts w:ascii="Wingdings" w:hAnsi="Wingdings" w:hint="default"/>
      </w:rPr>
    </w:lvl>
    <w:lvl w:ilvl="3" w:tplc="041F0001" w:tentative="1">
      <w:start w:val="1"/>
      <w:numFmt w:val="bullet"/>
      <w:lvlText w:val=""/>
      <w:lvlJc w:val="left"/>
      <w:pPr>
        <w:ind w:left="3043" w:hanging="360"/>
      </w:pPr>
      <w:rPr>
        <w:rFonts w:ascii="Symbol" w:hAnsi="Symbol" w:hint="default"/>
      </w:rPr>
    </w:lvl>
    <w:lvl w:ilvl="4" w:tplc="041F0003" w:tentative="1">
      <w:start w:val="1"/>
      <w:numFmt w:val="bullet"/>
      <w:lvlText w:val="o"/>
      <w:lvlJc w:val="left"/>
      <w:pPr>
        <w:ind w:left="3763" w:hanging="360"/>
      </w:pPr>
      <w:rPr>
        <w:rFonts w:ascii="Courier New" w:hAnsi="Courier New" w:cs="Courier New" w:hint="default"/>
      </w:rPr>
    </w:lvl>
    <w:lvl w:ilvl="5" w:tplc="041F0005" w:tentative="1">
      <w:start w:val="1"/>
      <w:numFmt w:val="bullet"/>
      <w:lvlText w:val=""/>
      <w:lvlJc w:val="left"/>
      <w:pPr>
        <w:ind w:left="4483" w:hanging="360"/>
      </w:pPr>
      <w:rPr>
        <w:rFonts w:ascii="Wingdings" w:hAnsi="Wingdings" w:hint="default"/>
      </w:rPr>
    </w:lvl>
    <w:lvl w:ilvl="6" w:tplc="041F0001" w:tentative="1">
      <w:start w:val="1"/>
      <w:numFmt w:val="bullet"/>
      <w:lvlText w:val=""/>
      <w:lvlJc w:val="left"/>
      <w:pPr>
        <w:ind w:left="5203" w:hanging="360"/>
      </w:pPr>
      <w:rPr>
        <w:rFonts w:ascii="Symbol" w:hAnsi="Symbol" w:hint="default"/>
      </w:rPr>
    </w:lvl>
    <w:lvl w:ilvl="7" w:tplc="041F0003" w:tentative="1">
      <w:start w:val="1"/>
      <w:numFmt w:val="bullet"/>
      <w:lvlText w:val="o"/>
      <w:lvlJc w:val="left"/>
      <w:pPr>
        <w:ind w:left="5923" w:hanging="360"/>
      </w:pPr>
      <w:rPr>
        <w:rFonts w:ascii="Courier New" w:hAnsi="Courier New" w:cs="Courier New" w:hint="default"/>
      </w:rPr>
    </w:lvl>
    <w:lvl w:ilvl="8" w:tplc="041F0005" w:tentative="1">
      <w:start w:val="1"/>
      <w:numFmt w:val="bullet"/>
      <w:lvlText w:val=""/>
      <w:lvlJc w:val="left"/>
      <w:pPr>
        <w:ind w:left="6643" w:hanging="360"/>
      </w:pPr>
      <w:rPr>
        <w:rFonts w:ascii="Wingdings" w:hAnsi="Wingdings" w:hint="default"/>
      </w:rPr>
    </w:lvl>
  </w:abstractNum>
  <w:abstractNum w:abstractNumId="1">
    <w:nsid w:val="25BB3349"/>
    <w:multiLevelType w:val="hybridMultilevel"/>
    <w:tmpl w:val="207C8120"/>
    <w:lvl w:ilvl="0" w:tplc="AEC66AFE">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DF41565"/>
    <w:multiLevelType w:val="hybridMultilevel"/>
    <w:tmpl w:val="775EB7AC"/>
    <w:lvl w:ilvl="0" w:tplc="4790E2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FD390A"/>
    <w:multiLevelType w:val="hybridMultilevel"/>
    <w:tmpl w:val="C77095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1EE2E19"/>
    <w:multiLevelType w:val="hybridMultilevel"/>
    <w:tmpl w:val="24ECF31C"/>
    <w:lvl w:ilvl="0" w:tplc="1DF0E91A">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87C06E2"/>
    <w:multiLevelType w:val="hybridMultilevel"/>
    <w:tmpl w:val="288A9906"/>
    <w:lvl w:ilvl="0" w:tplc="5FE40F02">
      <w:start w:val="1"/>
      <w:numFmt w:val="upperRoman"/>
      <w:lvlText w:val="%1-"/>
      <w:lvlJc w:val="left"/>
      <w:pPr>
        <w:ind w:left="780" w:hanging="72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6">
    <w:nsid w:val="4C692987"/>
    <w:multiLevelType w:val="hybridMultilevel"/>
    <w:tmpl w:val="C674F20A"/>
    <w:lvl w:ilvl="0" w:tplc="F4143B9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2A46AD4"/>
    <w:multiLevelType w:val="multilevel"/>
    <w:tmpl w:val="3B0CCF5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AFA4B95"/>
    <w:multiLevelType w:val="hybridMultilevel"/>
    <w:tmpl w:val="30E4FD50"/>
    <w:lvl w:ilvl="0" w:tplc="537C28D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D5C24EC"/>
    <w:multiLevelType w:val="hybridMultilevel"/>
    <w:tmpl w:val="DADCB16E"/>
    <w:lvl w:ilvl="0" w:tplc="95208C60">
      <w:start w:val="1"/>
      <w:numFmt w:val="upp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num w:numId="1">
    <w:abstractNumId w:val="2"/>
  </w:num>
  <w:num w:numId="2">
    <w:abstractNumId w:val="8"/>
  </w:num>
  <w:num w:numId="3">
    <w:abstractNumId w:val="6"/>
  </w:num>
  <w:num w:numId="4">
    <w:abstractNumId w:val="7"/>
  </w:num>
  <w:num w:numId="5">
    <w:abstractNumId w:val="4"/>
  </w:num>
  <w:num w:numId="6">
    <w:abstractNumId w:val="1"/>
  </w:num>
  <w:num w:numId="7">
    <w:abstractNumId w:val="5"/>
  </w:num>
  <w:num w:numId="8">
    <w:abstractNumId w:val="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DD8"/>
    <w:rsid w:val="000003B2"/>
    <w:rsid w:val="000117D7"/>
    <w:rsid w:val="00021890"/>
    <w:rsid w:val="0003656B"/>
    <w:rsid w:val="00042A4C"/>
    <w:rsid w:val="0004582D"/>
    <w:rsid w:val="00050F6F"/>
    <w:rsid w:val="0006197F"/>
    <w:rsid w:val="00065521"/>
    <w:rsid w:val="00074FCA"/>
    <w:rsid w:val="00086AB6"/>
    <w:rsid w:val="000923CD"/>
    <w:rsid w:val="000A40CA"/>
    <w:rsid w:val="000C4EAA"/>
    <w:rsid w:val="000D6A69"/>
    <w:rsid w:val="000E021A"/>
    <w:rsid w:val="000E7430"/>
    <w:rsid w:val="000F1F20"/>
    <w:rsid w:val="000F7775"/>
    <w:rsid w:val="0011162A"/>
    <w:rsid w:val="0011294E"/>
    <w:rsid w:val="00112DDE"/>
    <w:rsid w:val="00117A6E"/>
    <w:rsid w:val="0012086F"/>
    <w:rsid w:val="00123DD8"/>
    <w:rsid w:val="001274A5"/>
    <w:rsid w:val="0016312A"/>
    <w:rsid w:val="0017371B"/>
    <w:rsid w:val="00183563"/>
    <w:rsid w:val="00190A61"/>
    <w:rsid w:val="0019135B"/>
    <w:rsid w:val="00197C3E"/>
    <w:rsid w:val="001B53A9"/>
    <w:rsid w:val="001C1333"/>
    <w:rsid w:val="001E7346"/>
    <w:rsid w:val="001F25B3"/>
    <w:rsid w:val="001F6709"/>
    <w:rsid w:val="00200BE1"/>
    <w:rsid w:val="002243F8"/>
    <w:rsid w:val="00232C88"/>
    <w:rsid w:val="00244CFB"/>
    <w:rsid w:val="002502BF"/>
    <w:rsid w:val="00257CE2"/>
    <w:rsid w:val="002963EE"/>
    <w:rsid w:val="002A2D73"/>
    <w:rsid w:val="002B29B5"/>
    <w:rsid w:val="002C2CAD"/>
    <w:rsid w:val="002C4E23"/>
    <w:rsid w:val="002D3220"/>
    <w:rsid w:val="002E201E"/>
    <w:rsid w:val="002F3C15"/>
    <w:rsid w:val="002F58ED"/>
    <w:rsid w:val="00300A5C"/>
    <w:rsid w:val="003554FD"/>
    <w:rsid w:val="0035755B"/>
    <w:rsid w:val="00360394"/>
    <w:rsid w:val="00384984"/>
    <w:rsid w:val="003B43DD"/>
    <w:rsid w:val="003C6491"/>
    <w:rsid w:val="003C6E6F"/>
    <w:rsid w:val="003C7C78"/>
    <w:rsid w:val="003E48DC"/>
    <w:rsid w:val="00400258"/>
    <w:rsid w:val="00420B7C"/>
    <w:rsid w:val="0042431E"/>
    <w:rsid w:val="0042536C"/>
    <w:rsid w:val="00435B56"/>
    <w:rsid w:val="00453B14"/>
    <w:rsid w:val="004619AD"/>
    <w:rsid w:val="004753EC"/>
    <w:rsid w:val="0048054F"/>
    <w:rsid w:val="00482962"/>
    <w:rsid w:val="00491A06"/>
    <w:rsid w:val="004A18A7"/>
    <w:rsid w:val="004A21F6"/>
    <w:rsid w:val="004D091B"/>
    <w:rsid w:val="004E2C44"/>
    <w:rsid w:val="004E5314"/>
    <w:rsid w:val="005006F7"/>
    <w:rsid w:val="00513707"/>
    <w:rsid w:val="00522C43"/>
    <w:rsid w:val="00536F73"/>
    <w:rsid w:val="005508F0"/>
    <w:rsid w:val="0056369B"/>
    <w:rsid w:val="00566D64"/>
    <w:rsid w:val="00584A83"/>
    <w:rsid w:val="005905B5"/>
    <w:rsid w:val="00590D5E"/>
    <w:rsid w:val="00591E11"/>
    <w:rsid w:val="005A115F"/>
    <w:rsid w:val="005A29C8"/>
    <w:rsid w:val="005A71C8"/>
    <w:rsid w:val="005B4A27"/>
    <w:rsid w:val="005B4D19"/>
    <w:rsid w:val="005C0224"/>
    <w:rsid w:val="005C5FFB"/>
    <w:rsid w:val="00614D67"/>
    <w:rsid w:val="006558F4"/>
    <w:rsid w:val="00671860"/>
    <w:rsid w:val="00674F6F"/>
    <w:rsid w:val="00680FFA"/>
    <w:rsid w:val="00682351"/>
    <w:rsid w:val="00697FF4"/>
    <w:rsid w:val="006A1510"/>
    <w:rsid w:val="006B3B17"/>
    <w:rsid w:val="006C094C"/>
    <w:rsid w:val="006C6684"/>
    <w:rsid w:val="006D573D"/>
    <w:rsid w:val="006D5A6B"/>
    <w:rsid w:val="006F494C"/>
    <w:rsid w:val="007154D2"/>
    <w:rsid w:val="007331C7"/>
    <w:rsid w:val="00743B09"/>
    <w:rsid w:val="0074729E"/>
    <w:rsid w:val="0076112C"/>
    <w:rsid w:val="00781451"/>
    <w:rsid w:val="00784AE0"/>
    <w:rsid w:val="00785910"/>
    <w:rsid w:val="007861C3"/>
    <w:rsid w:val="007B35E7"/>
    <w:rsid w:val="007B4BD0"/>
    <w:rsid w:val="007B57DA"/>
    <w:rsid w:val="007D299D"/>
    <w:rsid w:val="007D6FC0"/>
    <w:rsid w:val="007D7772"/>
    <w:rsid w:val="007E4816"/>
    <w:rsid w:val="007F7CD7"/>
    <w:rsid w:val="00824C14"/>
    <w:rsid w:val="00837AE2"/>
    <w:rsid w:val="00840E4A"/>
    <w:rsid w:val="00841C9F"/>
    <w:rsid w:val="00852B9C"/>
    <w:rsid w:val="00886B4A"/>
    <w:rsid w:val="00892A0C"/>
    <w:rsid w:val="00894008"/>
    <w:rsid w:val="00894BCE"/>
    <w:rsid w:val="00897300"/>
    <w:rsid w:val="008A4EEE"/>
    <w:rsid w:val="008C14EC"/>
    <w:rsid w:val="008C52A5"/>
    <w:rsid w:val="008D4229"/>
    <w:rsid w:val="008D553F"/>
    <w:rsid w:val="008E260E"/>
    <w:rsid w:val="008F25B8"/>
    <w:rsid w:val="008F64EE"/>
    <w:rsid w:val="00905B94"/>
    <w:rsid w:val="00916AE3"/>
    <w:rsid w:val="00941D7C"/>
    <w:rsid w:val="00950A65"/>
    <w:rsid w:val="00953BD1"/>
    <w:rsid w:val="00956365"/>
    <w:rsid w:val="0096148F"/>
    <w:rsid w:val="00961FF5"/>
    <w:rsid w:val="00964D83"/>
    <w:rsid w:val="0097537D"/>
    <w:rsid w:val="00975F98"/>
    <w:rsid w:val="009841AD"/>
    <w:rsid w:val="009862CB"/>
    <w:rsid w:val="009915FF"/>
    <w:rsid w:val="00991BF7"/>
    <w:rsid w:val="009A2812"/>
    <w:rsid w:val="009A2DB8"/>
    <w:rsid w:val="009A5B9B"/>
    <w:rsid w:val="009B4A4E"/>
    <w:rsid w:val="009B6D79"/>
    <w:rsid w:val="009C1138"/>
    <w:rsid w:val="009C59B4"/>
    <w:rsid w:val="009D3352"/>
    <w:rsid w:val="00A46B46"/>
    <w:rsid w:val="00A60AB4"/>
    <w:rsid w:val="00A62A06"/>
    <w:rsid w:val="00A67DAA"/>
    <w:rsid w:val="00A70A83"/>
    <w:rsid w:val="00A95102"/>
    <w:rsid w:val="00AA4A6F"/>
    <w:rsid w:val="00AB1A5B"/>
    <w:rsid w:val="00AC26D4"/>
    <w:rsid w:val="00AC3236"/>
    <w:rsid w:val="00AC3386"/>
    <w:rsid w:val="00AD5A5A"/>
    <w:rsid w:val="00AD69FD"/>
    <w:rsid w:val="00AE0066"/>
    <w:rsid w:val="00AE45CC"/>
    <w:rsid w:val="00AE5E1E"/>
    <w:rsid w:val="00AF31BF"/>
    <w:rsid w:val="00AF6768"/>
    <w:rsid w:val="00B051D1"/>
    <w:rsid w:val="00B07185"/>
    <w:rsid w:val="00B15330"/>
    <w:rsid w:val="00B275A9"/>
    <w:rsid w:val="00B32C2A"/>
    <w:rsid w:val="00B33321"/>
    <w:rsid w:val="00B34C4B"/>
    <w:rsid w:val="00B65099"/>
    <w:rsid w:val="00B73A2C"/>
    <w:rsid w:val="00B75020"/>
    <w:rsid w:val="00B75965"/>
    <w:rsid w:val="00B97E5F"/>
    <w:rsid w:val="00BA3B03"/>
    <w:rsid w:val="00BC1444"/>
    <w:rsid w:val="00BC66A1"/>
    <w:rsid w:val="00BD240B"/>
    <w:rsid w:val="00BD5ED1"/>
    <w:rsid w:val="00BD6C3E"/>
    <w:rsid w:val="00C062B4"/>
    <w:rsid w:val="00C1122F"/>
    <w:rsid w:val="00C11C65"/>
    <w:rsid w:val="00C20189"/>
    <w:rsid w:val="00C3173D"/>
    <w:rsid w:val="00C31E16"/>
    <w:rsid w:val="00C426E8"/>
    <w:rsid w:val="00C56D41"/>
    <w:rsid w:val="00C7576D"/>
    <w:rsid w:val="00C758DE"/>
    <w:rsid w:val="00C84884"/>
    <w:rsid w:val="00CC7E65"/>
    <w:rsid w:val="00CD3644"/>
    <w:rsid w:val="00CD5B2B"/>
    <w:rsid w:val="00D15ACD"/>
    <w:rsid w:val="00D35071"/>
    <w:rsid w:val="00D603CA"/>
    <w:rsid w:val="00D658BF"/>
    <w:rsid w:val="00D80CC9"/>
    <w:rsid w:val="00D83D70"/>
    <w:rsid w:val="00DA7DBE"/>
    <w:rsid w:val="00DB00A3"/>
    <w:rsid w:val="00DC160D"/>
    <w:rsid w:val="00DC297E"/>
    <w:rsid w:val="00DC779C"/>
    <w:rsid w:val="00DE431A"/>
    <w:rsid w:val="00E014C3"/>
    <w:rsid w:val="00E073A3"/>
    <w:rsid w:val="00E10EC0"/>
    <w:rsid w:val="00E11668"/>
    <w:rsid w:val="00E20897"/>
    <w:rsid w:val="00E372E3"/>
    <w:rsid w:val="00E42B3F"/>
    <w:rsid w:val="00E54CFE"/>
    <w:rsid w:val="00E705AC"/>
    <w:rsid w:val="00E975CD"/>
    <w:rsid w:val="00EA4213"/>
    <w:rsid w:val="00EB2A6A"/>
    <w:rsid w:val="00ED59CC"/>
    <w:rsid w:val="00ED5EAB"/>
    <w:rsid w:val="00EE3A88"/>
    <w:rsid w:val="00F046AE"/>
    <w:rsid w:val="00F06ABA"/>
    <w:rsid w:val="00F168DB"/>
    <w:rsid w:val="00F16AA5"/>
    <w:rsid w:val="00F16CB8"/>
    <w:rsid w:val="00F2240A"/>
    <w:rsid w:val="00F303AA"/>
    <w:rsid w:val="00F304CB"/>
    <w:rsid w:val="00F306AA"/>
    <w:rsid w:val="00F4132F"/>
    <w:rsid w:val="00F63A5D"/>
    <w:rsid w:val="00F741D8"/>
    <w:rsid w:val="00F96A1E"/>
    <w:rsid w:val="00FA0581"/>
    <w:rsid w:val="00FA5366"/>
    <w:rsid w:val="00FB52E5"/>
    <w:rsid w:val="00FD4132"/>
    <w:rsid w:val="00FD7029"/>
    <w:rsid w:val="00FE0D56"/>
    <w:rsid w:val="00FE2B9F"/>
    <w:rsid w:val="00FE32DA"/>
    <w:rsid w:val="00FE61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FF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590D5E"/>
    <w:pPr>
      <w:spacing w:after="0" w:line="240" w:lineRule="auto"/>
    </w:pPr>
  </w:style>
  <w:style w:type="character" w:customStyle="1" w:styleId="AralkYokChar">
    <w:name w:val="Aralık Yok Char"/>
    <w:basedOn w:val="VarsaylanParagrafYazTipi"/>
    <w:link w:val="AralkYok"/>
    <w:uiPriority w:val="1"/>
    <w:rsid w:val="00590D5E"/>
  </w:style>
  <w:style w:type="paragraph" w:styleId="BalonMetni">
    <w:name w:val="Balloon Text"/>
    <w:basedOn w:val="Normal"/>
    <w:link w:val="BalonMetniChar"/>
    <w:uiPriority w:val="99"/>
    <w:semiHidden/>
    <w:unhideWhenUsed/>
    <w:rsid w:val="00590D5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0D5E"/>
    <w:rPr>
      <w:rFonts w:ascii="Tahoma" w:hAnsi="Tahoma" w:cs="Tahoma"/>
      <w:sz w:val="16"/>
      <w:szCs w:val="16"/>
    </w:rPr>
  </w:style>
  <w:style w:type="paragraph" w:customStyle="1" w:styleId="Default">
    <w:name w:val="Default"/>
    <w:rsid w:val="00590D5E"/>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1"/>
    <w:rsid w:val="00590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90D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FF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590D5E"/>
    <w:pPr>
      <w:spacing w:after="0" w:line="240" w:lineRule="auto"/>
    </w:pPr>
  </w:style>
  <w:style w:type="character" w:customStyle="1" w:styleId="AralkYokChar">
    <w:name w:val="Aralık Yok Char"/>
    <w:basedOn w:val="VarsaylanParagrafYazTipi"/>
    <w:link w:val="AralkYok"/>
    <w:uiPriority w:val="1"/>
    <w:rsid w:val="00590D5E"/>
  </w:style>
  <w:style w:type="paragraph" w:styleId="BalonMetni">
    <w:name w:val="Balloon Text"/>
    <w:basedOn w:val="Normal"/>
    <w:link w:val="BalonMetniChar"/>
    <w:uiPriority w:val="99"/>
    <w:semiHidden/>
    <w:unhideWhenUsed/>
    <w:rsid w:val="00590D5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0D5E"/>
    <w:rPr>
      <w:rFonts w:ascii="Tahoma" w:hAnsi="Tahoma" w:cs="Tahoma"/>
      <w:sz w:val="16"/>
      <w:szCs w:val="16"/>
    </w:rPr>
  </w:style>
  <w:style w:type="paragraph" w:customStyle="1" w:styleId="Default">
    <w:name w:val="Default"/>
    <w:rsid w:val="00590D5E"/>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1"/>
    <w:rsid w:val="00590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90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87970">
      <w:bodyDiv w:val="1"/>
      <w:marLeft w:val="0"/>
      <w:marRight w:val="0"/>
      <w:marTop w:val="0"/>
      <w:marBottom w:val="0"/>
      <w:divBdr>
        <w:top w:val="none" w:sz="0" w:space="0" w:color="auto"/>
        <w:left w:val="none" w:sz="0" w:space="0" w:color="auto"/>
        <w:bottom w:val="none" w:sz="0" w:space="0" w:color="auto"/>
        <w:right w:val="none" w:sz="0" w:space="0" w:color="auto"/>
      </w:divBdr>
    </w:div>
    <w:div w:id="107481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16AB4-D7D6-4C1B-A649-F14E80CA0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1241</Words>
  <Characters>7076</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2019-01-28T11:17:00Z</cp:lastPrinted>
  <dcterms:created xsi:type="dcterms:W3CDTF">2019-01-15T12:37:00Z</dcterms:created>
  <dcterms:modified xsi:type="dcterms:W3CDTF">2019-01-31T06:57:00Z</dcterms:modified>
</cp:coreProperties>
</file>