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D25" w:rsidRPr="00E02B5C" w:rsidRDefault="00461B18" w:rsidP="00E60E38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2B5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SINIF EĞİTİMİ ANABİLİM DALI 2017-2018 BAHAR YARIYILI DOKTORA DERS PROGRAMI</w:t>
      </w:r>
    </w:p>
    <w:tbl>
      <w:tblPr>
        <w:tblStyle w:val="TabloKlavuzu"/>
        <w:tblpPr w:leftFromText="141" w:rightFromText="141" w:vertAnchor="text" w:horzAnchor="margin" w:tblpX="-289" w:tblpY="107"/>
        <w:tblW w:w="1587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129"/>
        <w:gridCol w:w="1276"/>
        <w:gridCol w:w="709"/>
        <w:gridCol w:w="1417"/>
        <w:gridCol w:w="1276"/>
        <w:gridCol w:w="1276"/>
        <w:gridCol w:w="1559"/>
        <w:gridCol w:w="2410"/>
        <w:gridCol w:w="1559"/>
        <w:gridCol w:w="1701"/>
        <w:gridCol w:w="1559"/>
      </w:tblGrid>
      <w:tr w:rsidR="00E02B5C" w:rsidRPr="00E02B5C" w:rsidTr="006D00AB">
        <w:trPr>
          <w:trHeight w:val="358"/>
        </w:trPr>
        <w:tc>
          <w:tcPr>
            <w:tcW w:w="1129" w:type="dxa"/>
            <w:shd w:val="clear" w:color="auto" w:fill="FFC000" w:themeFill="accent4"/>
          </w:tcPr>
          <w:p w:rsidR="00E60E38" w:rsidRPr="00E02B5C" w:rsidRDefault="00E60E38" w:rsidP="005432A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C000" w:themeFill="accent4"/>
          </w:tcPr>
          <w:p w:rsidR="00E60E38" w:rsidRPr="00E02B5C" w:rsidRDefault="00E60E38" w:rsidP="005432A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Pazartesi</w:t>
            </w:r>
          </w:p>
        </w:tc>
        <w:tc>
          <w:tcPr>
            <w:tcW w:w="709" w:type="dxa"/>
            <w:shd w:val="clear" w:color="auto" w:fill="FFC000" w:themeFill="accent4"/>
          </w:tcPr>
          <w:p w:rsidR="00E60E38" w:rsidRPr="00E02B5C" w:rsidRDefault="00E60E38" w:rsidP="005432A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Salı</w:t>
            </w:r>
          </w:p>
        </w:tc>
        <w:tc>
          <w:tcPr>
            <w:tcW w:w="2693" w:type="dxa"/>
            <w:gridSpan w:val="2"/>
            <w:shd w:val="clear" w:color="auto" w:fill="FFC000" w:themeFill="accent4"/>
          </w:tcPr>
          <w:p w:rsidR="00E60E38" w:rsidRPr="00E02B5C" w:rsidRDefault="00E60E38" w:rsidP="005432A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Çarşamba</w:t>
            </w:r>
          </w:p>
        </w:tc>
        <w:tc>
          <w:tcPr>
            <w:tcW w:w="2835" w:type="dxa"/>
            <w:gridSpan w:val="2"/>
            <w:shd w:val="clear" w:color="auto" w:fill="FFC000" w:themeFill="accent4"/>
          </w:tcPr>
          <w:p w:rsidR="00E60E38" w:rsidRPr="00E02B5C" w:rsidRDefault="00E60E38" w:rsidP="005432A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Perşembe</w:t>
            </w:r>
          </w:p>
        </w:tc>
        <w:tc>
          <w:tcPr>
            <w:tcW w:w="7229" w:type="dxa"/>
            <w:gridSpan w:val="4"/>
            <w:shd w:val="clear" w:color="auto" w:fill="FFC000" w:themeFill="accent4"/>
          </w:tcPr>
          <w:p w:rsidR="00E60E38" w:rsidRPr="00E02B5C" w:rsidRDefault="00E60E38" w:rsidP="005432A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Cuma</w:t>
            </w:r>
          </w:p>
        </w:tc>
      </w:tr>
      <w:tr w:rsidR="00ED11F1" w:rsidRPr="00E02B5C" w:rsidTr="00EA08BD">
        <w:trPr>
          <w:trHeight w:val="336"/>
        </w:trPr>
        <w:tc>
          <w:tcPr>
            <w:tcW w:w="1129" w:type="dxa"/>
            <w:shd w:val="clear" w:color="auto" w:fill="FFC000" w:themeFill="accent4"/>
          </w:tcPr>
          <w:p w:rsidR="00ED11F1" w:rsidRPr="00E02B5C" w:rsidRDefault="00ED11F1" w:rsidP="005432AB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8.30-9.20</w:t>
            </w:r>
          </w:p>
        </w:tc>
        <w:tc>
          <w:tcPr>
            <w:tcW w:w="1276" w:type="dxa"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835" w:type="dxa"/>
            <w:gridSpan w:val="2"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229" w:type="dxa"/>
            <w:gridSpan w:val="4"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ED11F1" w:rsidRPr="00E02B5C" w:rsidTr="00ED11F1">
        <w:trPr>
          <w:trHeight w:val="435"/>
        </w:trPr>
        <w:tc>
          <w:tcPr>
            <w:tcW w:w="1129" w:type="dxa"/>
            <w:shd w:val="clear" w:color="auto" w:fill="FFC000" w:themeFill="accent4"/>
          </w:tcPr>
          <w:p w:rsidR="00ED11F1" w:rsidRPr="00E02B5C" w:rsidRDefault="00ED11F1" w:rsidP="005432AB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9.30-10.20</w:t>
            </w:r>
          </w:p>
        </w:tc>
        <w:tc>
          <w:tcPr>
            <w:tcW w:w="1276" w:type="dxa"/>
            <w:vMerge w:val="restart"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Eğitim Teknolojileri ve İlköğretimde Uygulamalar </w:t>
            </w:r>
          </w:p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Doç. Dr. </w:t>
            </w:r>
            <w:r w:rsidRPr="00E02B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M. A. ÖZERBAŞ</w:t>
            </w:r>
          </w:p>
        </w:tc>
        <w:tc>
          <w:tcPr>
            <w:tcW w:w="709" w:type="dxa"/>
            <w:vMerge w:val="restart"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vMerge w:val="restart"/>
          </w:tcPr>
          <w:p w:rsidR="00ED11F1" w:rsidRDefault="00ED11F1" w:rsidP="005438A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</w:p>
          <w:p w:rsidR="00ED11F1" w:rsidRPr="00E02B5C" w:rsidRDefault="00ED11F1" w:rsidP="00ED11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Seminer</w:t>
            </w:r>
          </w:p>
          <w:p w:rsidR="00ED11F1" w:rsidRPr="00E02B5C" w:rsidRDefault="00ED11F1" w:rsidP="00ED11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Doç. Dr. </w:t>
            </w:r>
            <w:r w:rsidRPr="00E02B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Seyit ATEŞ</w:t>
            </w:r>
          </w:p>
        </w:tc>
        <w:tc>
          <w:tcPr>
            <w:tcW w:w="2410" w:type="dxa"/>
            <w:vMerge w:val="restart"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İlköğretimde Çocuk Literatürü</w:t>
            </w:r>
          </w:p>
          <w:p w:rsidR="00ED11F1" w:rsidRDefault="00ED11F1" w:rsidP="005432A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Doç. Dr. </w:t>
            </w:r>
            <w:r w:rsidRPr="00E02B5C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Seyit ATEŞ</w:t>
            </w:r>
          </w:p>
          <w:p w:rsidR="00BC12BA" w:rsidRPr="00BC12BA" w:rsidRDefault="00BC12BA" w:rsidP="005432A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bookmarkStart w:id="0" w:name="_GoBack"/>
            <w:bookmarkEnd w:id="0"/>
            <w:r w:rsidRPr="00BC12BA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F-110</w:t>
            </w:r>
          </w:p>
        </w:tc>
        <w:tc>
          <w:tcPr>
            <w:tcW w:w="4819" w:type="dxa"/>
            <w:gridSpan w:val="3"/>
            <w:vMerge w:val="restart"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İlkokul Matematik Eğitiminde Karşılaşılan Matematiksel Zorluklar, Nedenleri ve Çözüm Önerileri</w:t>
            </w:r>
          </w:p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Doç. Dr. </w:t>
            </w:r>
            <w:r w:rsidRPr="00E02B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Neşe TERTEMİZ</w:t>
            </w:r>
          </w:p>
        </w:tc>
      </w:tr>
      <w:tr w:rsidR="00ED11F1" w:rsidRPr="00E02B5C" w:rsidTr="00ED11F1">
        <w:trPr>
          <w:trHeight w:val="358"/>
        </w:trPr>
        <w:tc>
          <w:tcPr>
            <w:tcW w:w="1129" w:type="dxa"/>
            <w:shd w:val="clear" w:color="auto" w:fill="FFC000" w:themeFill="accent4"/>
          </w:tcPr>
          <w:p w:rsidR="00ED11F1" w:rsidRPr="00E02B5C" w:rsidRDefault="00ED11F1" w:rsidP="005432AB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10.30-11.20</w:t>
            </w:r>
          </w:p>
        </w:tc>
        <w:tc>
          <w:tcPr>
            <w:tcW w:w="1276" w:type="dxa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819" w:type="dxa"/>
            <w:gridSpan w:val="3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ED11F1" w:rsidRPr="00E02B5C" w:rsidTr="00ED11F1">
        <w:trPr>
          <w:trHeight w:val="336"/>
        </w:trPr>
        <w:tc>
          <w:tcPr>
            <w:tcW w:w="1129" w:type="dxa"/>
            <w:shd w:val="clear" w:color="auto" w:fill="FFC000" w:themeFill="accent4"/>
            <w:vAlign w:val="center"/>
          </w:tcPr>
          <w:p w:rsidR="00ED11F1" w:rsidRPr="00E02B5C" w:rsidRDefault="00ED11F1" w:rsidP="005432AB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11.30-12.20</w:t>
            </w:r>
          </w:p>
        </w:tc>
        <w:tc>
          <w:tcPr>
            <w:tcW w:w="1276" w:type="dxa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vMerge w:val="restart"/>
          </w:tcPr>
          <w:p w:rsidR="00ED11F1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Okuma Eğitiminde Yöntem ve Yaklaşımlar</w:t>
            </w:r>
          </w:p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Doç. Dr. </w:t>
            </w:r>
            <w:r w:rsidRPr="00E02B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Mustafa ULUSOY</w:t>
            </w:r>
          </w:p>
        </w:tc>
        <w:tc>
          <w:tcPr>
            <w:tcW w:w="2835" w:type="dxa"/>
            <w:gridSpan w:val="2"/>
            <w:vMerge/>
          </w:tcPr>
          <w:p w:rsidR="00ED11F1" w:rsidRPr="00E02B5C" w:rsidRDefault="00ED11F1" w:rsidP="005432AB">
            <w:pPr>
              <w:rPr>
                <w:color w:val="000000" w:themeColor="text1"/>
              </w:rPr>
            </w:pPr>
          </w:p>
        </w:tc>
        <w:tc>
          <w:tcPr>
            <w:tcW w:w="2410" w:type="dxa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819" w:type="dxa"/>
            <w:gridSpan w:val="3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ED11F1" w:rsidRPr="00E02B5C" w:rsidTr="00ED11F1">
        <w:trPr>
          <w:trHeight w:val="331"/>
        </w:trPr>
        <w:tc>
          <w:tcPr>
            <w:tcW w:w="1129" w:type="dxa"/>
            <w:shd w:val="clear" w:color="auto" w:fill="FFC000" w:themeFill="accent4"/>
            <w:vAlign w:val="center"/>
          </w:tcPr>
          <w:p w:rsidR="00ED11F1" w:rsidRPr="00E02B5C" w:rsidRDefault="00ED11F1" w:rsidP="005432AB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12.30-13.20</w:t>
            </w:r>
          </w:p>
        </w:tc>
        <w:tc>
          <w:tcPr>
            <w:tcW w:w="1276" w:type="dxa"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835" w:type="dxa"/>
            <w:gridSpan w:val="2"/>
          </w:tcPr>
          <w:p w:rsidR="00ED11F1" w:rsidRPr="00E02B5C" w:rsidRDefault="00ED11F1" w:rsidP="005432A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819" w:type="dxa"/>
            <w:gridSpan w:val="3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ED11F1" w:rsidRPr="00E02B5C" w:rsidTr="00ED11F1">
        <w:trPr>
          <w:trHeight w:val="474"/>
        </w:trPr>
        <w:tc>
          <w:tcPr>
            <w:tcW w:w="1129" w:type="dxa"/>
            <w:shd w:val="clear" w:color="auto" w:fill="FFC000" w:themeFill="accent4"/>
            <w:vAlign w:val="center"/>
          </w:tcPr>
          <w:p w:rsidR="00ED11F1" w:rsidRPr="00E02B5C" w:rsidRDefault="00ED11F1" w:rsidP="005432AB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13.30-14.20</w:t>
            </w:r>
          </w:p>
        </w:tc>
        <w:tc>
          <w:tcPr>
            <w:tcW w:w="1276" w:type="dxa"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</w:tcPr>
          <w:p w:rsidR="00ED11F1" w:rsidRPr="00E02B5C" w:rsidRDefault="00ED11F1" w:rsidP="005432A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D11F1" w:rsidRPr="00E02B5C" w:rsidRDefault="00ED11F1" w:rsidP="005432A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ED11F1" w:rsidRDefault="00ED11F1" w:rsidP="005432A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</w:p>
          <w:p w:rsidR="00ED11F1" w:rsidRDefault="00ED11F1" w:rsidP="005432A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İlköğretimde Çevre Eğitimi</w:t>
            </w:r>
          </w:p>
          <w:p w:rsidR="00ED11F1" w:rsidRDefault="00ED11F1" w:rsidP="006D00A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 xml:space="preserve">Prof. Dr. </w:t>
            </w:r>
            <w:r w:rsidRPr="00E02B5C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Rabia SARIKAYA</w:t>
            </w:r>
          </w:p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ED11F1" w:rsidRPr="00E02B5C" w:rsidRDefault="00ED11F1" w:rsidP="006D00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E02B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Okuma Yazmada Bilişsel Ve </w:t>
            </w:r>
            <w:proofErr w:type="spellStart"/>
            <w:r w:rsidRPr="00E02B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Duyuşsal</w:t>
            </w:r>
            <w:proofErr w:type="spellEnd"/>
            <w:r w:rsidRPr="00E02B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Süreçler</w:t>
            </w:r>
          </w:p>
          <w:p w:rsidR="00ED11F1" w:rsidRPr="00E02B5C" w:rsidRDefault="00ED11F1" w:rsidP="006D00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Doç. Dr. </w:t>
            </w:r>
            <w:r w:rsidRPr="00E02B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Mustafa YILDIZ</w:t>
            </w:r>
          </w:p>
          <w:p w:rsidR="00ED11F1" w:rsidRPr="00E02B5C" w:rsidRDefault="00ED11F1" w:rsidP="006D00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(Ders </w:t>
            </w:r>
            <w:proofErr w:type="gramStart"/>
            <w:r w:rsidRPr="00E02B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14:00</w:t>
            </w:r>
            <w:proofErr w:type="gramEnd"/>
            <w:r w:rsidRPr="00E02B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da başlayacak)</w:t>
            </w:r>
          </w:p>
          <w:p w:rsidR="00ED11F1" w:rsidRPr="00E02B5C" w:rsidRDefault="00ED11F1" w:rsidP="005432A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410" w:type="dxa"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Sosyal Bilimlerde Nitel Araştırma Teknikleri Ve Uygulamalar</w:t>
            </w:r>
          </w:p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 xml:space="preserve">Prof. Dr. </w:t>
            </w:r>
            <w:r w:rsidRPr="00E02B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Naciye AKSOY</w:t>
            </w:r>
          </w:p>
        </w:tc>
        <w:tc>
          <w:tcPr>
            <w:tcW w:w="1559" w:type="dxa"/>
            <w:vMerge w:val="restart"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Temel Eğitimde Disiplinler Arası Yaklaşıma Göre Değer Eğitimi </w:t>
            </w:r>
          </w:p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Prof. Dr. Bekir BULUÇ</w:t>
            </w:r>
          </w:p>
        </w:tc>
      </w:tr>
      <w:tr w:rsidR="00ED11F1" w:rsidRPr="00E02B5C" w:rsidTr="00ED11F1">
        <w:trPr>
          <w:trHeight w:val="568"/>
        </w:trPr>
        <w:tc>
          <w:tcPr>
            <w:tcW w:w="1129" w:type="dxa"/>
            <w:shd w:val="clear" w:color="auto" w:fill="FFC000" w:themeFill="accent4"/>
            <w:vAlign w:val="center"/>
          </w:tcPr>
          <w:p w:rsidR="00ED11F1" w:rsidRPr="00E02B5C" w:rsidRDefault="00ED11F1" w:rsidP="005432AB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14.30-15.20</w:t>
            </w:r>
          </w:p>
        </w:tc>
        <w:tc>
          <w:tcPr>
            <w:tcW w:w="1276" w:type="dxa"/>
            <w:vMerge w:val="restart"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ED11F1" w:rsidRPr="005438AE" w:rsidRDefault="00ED11F1" w:rsidP="005432A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5438AE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Hayat Bilgisi ve Sosyal Bilgiler </w:t>
            </w:r>
            <w:proofErr w:type="gramStart"/>
            <w:r w:rsidRPr="005438AE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Öğt.de</w:t>
            </w:r>
            <w:proofErr w:type="gramEnd"/>
            <w:r w:rsidRPr="005438AE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 Yeni Yak. Ve Temel Sorunlar (Zorunlu)</w:t>
            </w:r>
          </w:p>
          <w:p w:rsidR="00ED11F1" w:rsidRPr="00E02B5C" w:rsidRDefault="00ED11F1" w:rsidP="005432AB">
            <w:pPr>
              <w:jc w:val="center"/>
              <w:rPr>
                <w:color w:val="000000" w:themeColor="text1"/>
              </w:rPr>
            </w:pPr>
            <w:r w:rsidRPr="005438AE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Prof. Dr. Selma YEL</w:t>
            </w:r>
          </w:p>
        </w:tc>
        <w:tc>
          <w:tcPr>
            <w:tcW w:w="1276" w:type="dxa"/>
            <w:vMerge w:val="restart"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Okuma Güçlükleri Tespiti ve Giderilmesi</w:t>
            </w:r>
          </w:p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 xml:space="preserve">Prof. Dr. </w:t>
            </w:r>
            <w:r w:rsidRPr="00E02B5C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Hayati AKYOL</w:t>
            </w:r>
          </w:p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 xml:space="preserve">(Ders </w:t>
            </w:r>
            <w:proofErr w:type="gramStart"/>
            <w:r w:rsidRPr="00E02B5C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14:00</w:t>
            </w:r>
            <w:proofErr w:type="gramEnd"/>
            <w:r w:rsidRPr="00E02B5C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 xml:space="preserve"> da başlayacak  </w:t>
            </w:r>
          </w:p>
        </w:tc>
        <w:tc>
          <w:tcPr>
            <w:tcW w:w="1276" w:type="dxa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</w:tcPr>
          <w:p w:rsidR="00ED11F1" w:rsidRPr="005438AE" w:rsidRDefault="00ED11F1" w:rsidP="005432A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5438AE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Okuma Yazmada Nörolojik ve Sosyal Temeller (Zorunlu)</w:t>
            </w:r>
          </w:p>
          <w:p w:rsidR="00ED11F1" w:rsidRPr="005438AE" w:rsidRDefault="00ED11F1" w:rsidP="005432A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5438AE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HAYATİ AKYOL</w:t>
            </w:r>
          </w:p>
          <w:p w:rsidR="00ED11F1" w:rsidRPr="00E02B5C" w:rsidRDefault="00ED11F1" w:rsidP="001A6D90">
            <w:pPr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Seminer</w:t>
            </w:r>
          </w:p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Yrd. Doç. Dr. </w:t>
            </w:r>
            <w:r w:rsidRPr="00E02B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Mustafa KALE (Ders </w:t>
            </w:r>
            <w:proofErr w:type="gramStart"/>
            <w:r w:rsidRPr="00E02B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15:00</w:t>
            </w:r>
            <w:proofErr w:type="gramEnd"/>
            <w:r w:rsidRPr="00E02B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da başlayacak)</w:t>
            </w:r>
          </w:p>
        </w:tc>
        <w:tc>
          <w:tcPr>
            <w:tcW w:w="1701" w:type="dxa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ED11F1" w:rsidRPr="00E02B5C" w:rsidTr="00ED11F1">
        <w:trPr>
          <w:trHeight w:val="485"/>
        </w:trPr>
        <w:tc>
          <w:tcPr>
            <w:tcW w:w="1129" w:type="dxa"/>
            <w:shd w:val="clear" w:color="auto" w:fill="FFC000" w:themeFill="accent4"/>
            <w:vAlign w:val="center"/>
          </w:tcPr>
          <w:p w:rsidR="00ED11F1" w:rsidRPr="00E02B5C" w:rsidRDefault="00ED11F1" w:rsidP="005432AB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15.30-16.20</w:t>
            </w:r>
          </w:p>
        </w:tc>
        <w:tc>
          <w:tcPr>
            <w:tcW w:w="1276" w:type="dxa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ED11F1" w:rsidRPr="00E02B5C" w:rsidTr="00ED11F1">
        <w:trPr>
          <w:trHeight w:val="802"/>
        </w:trPr>
        <w:tc>
          <w:tcPr>
            <w:tcW w:w="1129" w:type="dxa"/>
            <w:shd w:val="clear" w:color="auto" w:fill="FFC000" w:themeFill="accent4"/>
            <w:vAlign w:val="center"/>
          </w:tcPr>
          <w:p w:rsidR="00ED11F1" w:rsidRPr="00E02B5C" w:rsidRDefault="00ED11F1" w:rsidP="005432AB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16.30-17.20</w:t>
            </w:r>
          </w:p>
        </w:tc>
        <w:tc>
          <w:tcPr>
            <w:tcW w:w="1276" w:type="dxa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60" w:type="dxa"/>
            <w:gridSpan w:val="2"/>
          </w:tcPr>
          <w:p w:rsidR="00ED11F1" w:rsidRPr="00E02B5C" w:rsidRDefault="00ED11F1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E02B5C" w:rsidRPr="00E02B5C" w:rsidTr="006D00AB">
        <w:trPr>
          <w:trHeight w:val="358"/>
        </w:trPr>
        <w:tc>
          <w:tcPr>
            <w:tcW w:w="1129" w:type="dxa"/>
            <w:shd w:val="clear" w:color="auto" w:fill="FFC000" w:themeFill="accent4"/>
            <w:vAlign w:val="center"/>
          </w:tcPr>
          <w:p w:rsidR="00E02B5C" w:rsidRPr="00E02B5C" w:rsidRDefault="00E02B5C" w:rsidP="005432AB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17.30-18.20</w:t>
            </w:r>
          </w:p>
        </w:tc>
        <w:tc>
          <w:tcPr>
            <w:tcW w:w="1276" w:type="dxa"/>
            <w:vMerge w:val="restart"/>
          </w:tcPr>
          <w:p w:rsidR="00E02B5C" w:rsidRPr="00E02B5C" w:rsidRDefault="00E02B5C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:rsidR="00E02B5C" w:rsidRPr="00E02B5C" w:rsidRDefault="00E02B5C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E02B5C" w:rsidRPr="00E02B5C" w:rsidRDefault="00E02B5C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vMerge w:val="restart"/>
          </w:tcPr>
          <w:p w:rsidR="00E02B5C" w:rsidRPr="00E02B5C" w:rsidRDefault="00E02B5C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E02B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Yapılandırmacılığın</w:t>
            </w:r>
            <w:proofErr w:type="spellEnd"/>
            <w:r w:rsidRPr="00E02B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Felsefi Temelleri Ve İlkokul</w:t>
            </w:r>
          </w:p>
          <w:p w:rsidR="00E02B5C" w:rsidRPr="00E02B5C" w:rsidRDefault="00E02B5C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Programlarına yansımaları</w:t>
            </w:r>
          </w:p>
          <w:p w:rsidR="00E02B5C" w:rsidRPr="00E02B5C" w:rsidRDefault="00E8184D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Doç. Dr. </w:t>
            </w:r>
            <w:r w:rsidR="00E02B5C" w:rsidRPr="00E02B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E02B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Akif </w:t>
            </w:r>
            <w:r w:rsidR="00E02B5C" w:rsidRPr="00E02B5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SÖZER</w:t>
            </w:r>
          </w:p>
        </w:tc>
        <w:tc>
          <w:tcPr>
            <w:tcW w:w="7229" w:type="dxa"/>
            <w:gridSpan w:val="4"/>
            <w:vMerge w:val="restart"/>
          </w:tcPr>
          <w:p w:rsidR="00E02B5C" w:rsidRPr="00E02B5C" w:rsidRDefault="00E02B5C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E02B5C" w:rsidRPr="00E02B5C" w:rsidRDefault="00E02B5C" w:rsidP="00543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E02B5C" w:rsidRPr="00E02B5C" w:rsidTr="006D00AB">
        <w:trPr>
          <w:trHeight w:val="336"/>
        </w:trPr>
        <w:tc>
          <w:tcPr>
            <w:tcW w:w="1129" w:type="dxa"/>
            <w:shd w:val="clear" w:color="auto" w:fill="FFC000" w:themeFill="accent4"/>
            <w:vAlign w:val="center"/>
          </w:tcPr>
          <w:p w:rsidR="00E02B5C" w:rsidRPr="00E02B5C" w:rsidRDefault="00E02B5C" w:rsidP="005432AB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18.30-19.20</w:t>
            </w:r>
          </w:p>
        </w:tc>
        <w:tc>
          <w:tcPr>
            <w:tcW w:w="1276" w:type="dxa"/>
            <w:vMerge/>
          </w:tcPr>
          <w:p w:rsidR="00E02B5C" w:rsidRPr="00E02B5C" w:rsidRDefault="00E02B5C" w:rsidP="005432A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:rsidR="00E02B5C" w:rsidRPr="00E02B5C" w:rsidRDefault="00E02B5C" w:rsidP="005432A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E02B5C" w:rsidRPr="00E02B5C" w:rsidRDefault="00E02B5C" w:rsidP="005432A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vMerge/>
          </w:tcPr>
          <w:p w:rsidR="00E02B5C" w:rsidRPr="00E02B5C" w:rsidRDefault="00E02B5C" w:rsidP="005432A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229" w:type="dxa"/>
            <w:gridSpan w:val="4"/>
            <w:vMerge/>
          </w:tcPr>
          <w:p w:rsidR="00E02B5C" w:rsidRPr="00E02B5C" w:rsidRDefault="00E02B5C" w:rsidP="005432A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E02B5C" w:rsidRPr="00E02B5C" w:rsidTr="006D00AB">
        <w:trPr>
          <w:trHeight w:val="382"/>
        </w:trPr>
        <w:tc>
          <w:tcPr>
            <w:tcW w:w="1129" w:type="dxa"/>
            <w:shd w:val="clear" w:color="auto" w:fill="FFC000" w:themeFill="accent4"/>
            <w:vAlign w:val="center"/>
          </w:tcPr>
          <w:p w:rsidR="00E02B5C" w:rsidRPr="00E02B5C" w:rsidRDefault="00E02B5C" w:rsidP="005432AB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02B5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19.30-20.20</w:t>
            </w:r>
          </w:p>
        </w:tc>
        <w:tc>
          <w:tcPr>
            <w:tcW w:w="1276" w:type="dxa"/>
            <w:vMerge/>
          </w:tcPr>
          <w:p w:rsidR="00E02B5C" w:rsidRPr="00E02B5C" w:rsidRDefault="00E02B5C" w:rsidP="005432A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:rsidR="00E02B5C" w:rsidRPr="00E02B5C" w:rsidRDefault="00E02B5C" w:rsidP="005432A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E02B5C" w:rsidRPr="00E02B5C" w:rsidRDefault="00E02B5C" w:rsidP="005432A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vMerge/>
          </w:tcPr>
          <w:p w:rsidR="00E02B5C" w:rsidRPr="00E02B5C" w:rsidRDefault="00E02B5C" w:rsidP="005432A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229" w:type="dxa"/>
            <w:gridSpan w:val="4"/>
            <w:vMerge/>
          </w:tcPr>
          <w:p w:rsidR="00E02B5C" w:rsidRPr="00E02B5C" w:rsidRDefault="00E02B5C" w:rsidP="005432A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B555E7" w:rsidRPr="00CE1FFB" w:rsidRDefault="00CE1FFB" w:rsidP="00CE1FFB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CE1FFB">
        <w:rPr>
          <w:rFonts w:ascii="Times New Roman" w:hAnsi="Times New Roman" w:cs="Times New Roman"/>
          <w:color w:val="FF0000"/>
          <w:sz w:val="24"/>
          <w:szCs w:val="24"/>
        </w:rPr>
        <w:t xml:space="preserve">ÖNEMLİ NOT: Dersler öğretim üyelerinin kendi odalarında(Bosna Binası 3. Kat) yapılacaktır. </w:t>
      </w:r>
    </w:p>
    <w:p w:rsidR="00CE1FFB" w:rsidRDefault="00CE1FFB" w:rsidP="00CE1FF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C1433" w:rsidRPr="00E02B5C" w:rsidRDefault="001326CE" w:rsidP="00B555E7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2B5C">
        <w:rPr>
          <w:rFonts w:ascii="Times New Roman" w:hAnsi="Times New Roman" w:cs="Times New Roman"/>
          <w:color w:val="000000" w:themeColor="text1"/>
          <w:sz w:val="24"/>
          <w:szCs w:val="24"/>
        </w:rPr>
        <w:t>Sınıf Eğitimi Ana Bilim Dalı Başkanı</w:t>
      </w:r>
    </w:p>
    <w:p w:rsidR="005A58AD" w:rsidRPr="00E02B5C" w:rsidRDefault="001326CE" w:rsidP="00B555E7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2B5C">
        <w:rPr>
          <w:rFonts w:ascii="Times New Roman" w:hAnsi="Times New Roman" w:cs="Times New Roman"/>
          <w:color w:val="000000" w:themeColor="text1"/>
          <w:sz w:val="24"/>
          <w:szCs w:val="24"/>
        </w:rPr>
        <w:t>Prof. Dr. Hayati AKYOL</w:t>
      </w:r>
    </w:p>
    <w:sectPr w:rsidR="005A58AD" w:rsidRPr="00E02B5C" w:rsidSect="00E02B5C">
      <w:pgSz w:w="16838" w:h="11906" w:orient="landscape"/>
      <w:pgMar w:top="568" w:right="536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1D1"/>
    <w:rsid w:val="001326CE"/>
    <w:rsid w:val="001A6D90"/>
    <w:rsid w:val="001E1EFF"/>
    <w:rsid w:val="003222E0"/>
    <w:rsid w:val="003816A1"/>
    <w:rsid w:val="003A23DF"/>
    <w:rsid w:val="003C1433"/>
    <w:rsid w:val="00446B34"/>
    <w:rsid w:val="00461B18"/>
    <w:rsid w:val="004C41FB"/>
    <w:rsid w:val="004E60A0"/>
    <w:rsid w:val="004F1FF6"/>
    <w:rsid w:val="004F292F"/>
    <w:rsid w:val="005432AB"/>
    <w:rsid w:val="005438AE"/>
    <w:rsid w:val="00570411"/>
    <w:rsid w:val="0058701C"/>
    <w:rsid w:val="005A58AD"/>
    <w:rsid w:val="005D5439"/>
    <w:rsid w:val="005F2D25"/>
    <w:rsid w:val="00641BB6"/>
    <w:rsid w:val="006627E8"/>
    <w:rsid w:val="00683E7D"/>
    <w:rsid w:val="006C0D85"/>
    <w:rsid w:val="006D00AB"/>
    <w:rsid w:val="00717476"/>
    <w:rsid w:val="00756634"/>
    <w:rsid w:val="00756984"/>
    <w:rsid w:val="008721D1"/>
    <w:rsid w:val="0090666D"/>
    <w:rsid w:val="009D1E34"/>
    <w:rsid w:val="00A4559A"/>
    <w:rsid w:val="00B555E7"/>
    <w:rsid w:val="00BC12BA"/>
    <w:rsid w:val="00BE7CAD"/>
    <w:rsid w:val="00C94C64"/>
    <w:rsid w:val="00CA60BC"/>
    <w:rsid w:val="00CB6E8B"/>
    <w:rsid w:val="00CE1FFB"/>
    <w:rsid w:val="00DC0291"/>
    <w:rsid w:val="00E02B5C"/>
    <w:rsid w:val="00E60E38"/>
    <w:rsid w:val="00E8184D"/>
    <w:rsid w:val="00ED11F1"/>
    <w:rsid w:val="00ED798F"/>
    <w:rsid w:val="00F617B6"/>
    <w:rsid w:val="00FF4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149166-6E38-4FA7-A3E6-DB6B10D3B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1433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C143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071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</dc:creator>
  <cp:keywords/>
  <dc:description/>
  <cp:lastModifiedBy>user</cp:lastModifiedBy>
  <cp:revision>18</cp:revision>
  <dcterms:created xsi:type="dcterms:W3CDTF">2018-01-18T07:53:00Z</dcterms:created>
  <dcterms:modified xsi:type="dcterms:W3CDTF">2018-02-08T11:02:00Z</dcterms:modified>
</cp:coreProperties>
</file>