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20"/>
      </w:tblGrid>
      <w:tr w:rsidR="00613CCD" w:rsidRPr="006A6142" w:rsidTr="00614E03">
        <w:trPr>
          <w:trHeight w:val="266"/>
        </w:trPr>
        <w:tc>
          <w:tcPr>
            <w:tcW w:w="9720" w:type="dxa"/>
          </w:tcPr>
          <w:p w:rsidR="00613CCD" w:rsidRPr="006A6142" w:rsidRDefault="004D0B04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</w:t>
            </w:r>
            <w:bookmarkStart w:id="0" w:name="_GoBack"/>
            <w:bookmarkEnd w:id="0"/>
            <w:r w:rsidR="00613CCD"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2016-2017 ACADEMIC CALENDER</w:t>
            </w:r>
          </w:p>
        </w:tc>
      </w:tr>
      <w:tr w:rsidR="00613CCD" w:rsidRPr="006A6142" w:rsidTr="00614E03">
        <w:trPr>
          <w:trHeight w:val="249"/>
        </w:trPr>
        <w:tc>
          <w:tcPr>
            <w:tcW w:w="9720" w:type="dxa"/>
          </w:tcPr>
          <w:p w:rsidR="00613CCD" w:rsidRPr="006A6142" w:rsidRDefault="00613CCD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18"/>
                <w:szCs w:val="18"/>
                <w:lang w:eastAsia="tr-TR"/>
              </w:rPr>
            </w:pP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On set of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academic</w:t>
            </w:r>
            <w:proofErr w:type="spellEnd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calender</w:t>
            </w:r>
            <w:proofErr w:type="spellEnd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August</w:t>
            </w:r>
            <w:proofErr w:type="spellEnd"/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 31 2016</w:t>
            </w:r>
            <w:r w:rsidRPr="006A6142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  <w:p w:rsidR="00613CCD" w:rsidRPr="006A6142" w:rsidRDefault="00613CCD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6A6142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  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End</w:t>
            </w:r>
            <w:proofErr w:type="spellEnd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academic</w:t>
            </w:r>
            <w:proofErr w:type="spellEnd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year</w:t>
            </w:r>
            <w:proofErr w:type="spellEnd"/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: </w:t>
            </w:r>
            <w:proofErr w:type="spellStart"/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June</w:t>
            </w:r>
            <w:proofErr w:type="spellEnd"/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 xml:space="preserve">, 30, 2017    </w:t>
            </w:r>
          </w:p>
          <w:p w:rsidR="00613CCD" w:rsidRPr="006A6142" w:rsidRDefault="00613CCD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tr-TR"/>
              </w:rPr>
              <w:t>Semester</w:t>
            </w:r>
            <w:proofErr w:type="spellEnd"/>
            <w:r w:rsidRPr="006A6142">
              <w:rPr>
                <w:rFonts w:ascii="Times New Roman" w:hAnsi="Times New Roman" w:cs="Times New Roman"/>
                <w:sz w:val="24"/>
                <w:szCs w:val="24"/>
                <w:lang w:eastAsia="tr-TR"/>
              </w:rPr>
              <w:t>: 27.01.2017- 10. 02. 2017</w:t>
            </w:r>
          </w:p>
          <w:p w:rsidR="00613CCD" w:rsidRPr="006A6142" w:rsidRDefault="00613CCD" w:rsidP="00614E03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  <w:lang w:eastAsia="tr-TR"/>
              </w:rPr>
            </w:pPr>
            <w:r w:rsidRPr="006A6142">
              <w:rPr>
                <w:rFonts w:ascii="Segoe UI" w:hAnsi="Segoe UI" w:cs="Segoe UI"/>
                <w:b/>
                <w:sz w:val="20"/>
                <w:szCs w:val="20"/>
              </w:rPr>
              <w:t>RATIONALE PHARMACOTHERAPY</w:t>
            </w:r>
            <w:r w:rsidRPr="006A61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(31.8.2016-6.9.2016)</w:t>
            </w:r>
          </w:p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250"/>
        </w:trPr>
        <w:tc>
          <w:tcPr>
            <w:tcW w:w="9720" w:type="dxa"/>
            <w:shd w:val="clear" w:color="auto" w:fill="C6D9F1"/>
          </w:tcPr>
          <w:p w:rsidR="00613CCD" w:rsidRPr="007D6F6C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D6F6C">
              <w:rPr>
                <w:rFonts w:ascii="Times New Roman" w:hAnsi="Times New Roman" w:cs="Times New Roman"/>
                <w:sz w:val="24"/>
                <w:szCs w:val="24"/>
              </w:rPr>
              <w:t>Group</w:t>
            </w:r>
            <w:proofErr w:type="spellEnd"/>
            <w:r w:rsidRPr="007D6F6C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  <w:p w:rsidR="00613CCD" w:rsidRPr="007D6F6C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250"/>
        </w:trPr>
        <w:tc>
          <w:tcPr>
            <w:tcW w:w="9720" w:type="dxa"/>
            <w:shd w:val="clear" w:color="auto" w:fill="C6D9F1"/>
          </w:tcPr>
          <w:p w:rsidR="00613CCD" w:rsidRPr="007D6F6C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r w:rsidRPr="007D6F6C">
              <w:rPr>
                <w:rFonts w:ascii="Segoe UI" w:hAnsi="Segoe UI" w:cs="Segoe UI"/>
                <w:sz w:val="20"/>
                <w:szCs w:val="20"/>
              </w:rPr>
              <w:t xml:space="preserve">CAR+RAD+PD </w:t>
            </w:r>
            <w:r w:rsidRPr="007D6F6C">
              <w:rPr>
                <w:rFonts w:ascii="Times New Roman" w:hAnsi="Times New Roman" w:cs="Times New Roman"/>
                <w:sz w:val="24"/>
                <w:szCs w:val="24"/>
              </w:rPr>
              <w:t>(7.9.16-27.10.2016)</w:t>
            </w:r>
          </w:p>
          <w:p w:rsidR="00613CCD" w:rsidRPr="007D6F6C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S (31.10.16-13.12.2016) 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15.11.16-18.11.16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OG (14.12.2016-26.1.2017) 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27.12.16-03.01.17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638"/>
        </w:trPr>
        <w:tc>
          <w:tcPr>
            <w:tcW w:w="9720" w:type="dxa"/>
            <w:shd w:val="clear" w:color="auto" w:fill="auto"/>
          </w:tcPr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IM (13.02.17-19.04.17) 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17.03.17-21.03.17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P(20.4.17-30.6.17) 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02.05.17-05.05.17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6A6142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Group</w:t>
            </w:r>
            <w:proofErr w:type="spellEnd"/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</w:p>
          <w:p w:rsidR="00613CCD" w:rsidRPr="006A6142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6A6142" w:rsidRDefault="00613CCD" w:rsidP="00614E03">
            <w:pPr>
              <w:spacing w:after="0" w:line="240" w:lineRule="auto"/>
              <w:ind w:right="3742"/>
              <w:rPr>
                <w:rFonts w:ascii="Times New Roman" w:hAnsi="Times New Roman" w:cs="Times New Roman"/>
                <w:sz w:val="24"/>
                <w:szCs w:val="24"/>
              </w:rPr>
            </w:pPr>
            <w:r w:rsidRPr="006A6142">
              <w:rPr>
                <w:rFonts w:ascii="Segoe UI" w:hAnsi="Segoe UI" w:cs="Segoe UI"/>
                <w:sz w:val="20"/>
                <w:szCs w:val="20"/>
              </w:rPr>
              <w:t xml:space="preserve">IM  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(7.9.16-21.11.2016)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FM-MH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11.10.16-14.10.16)</w:t>
            </w: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P (22.11.16-26.1.17) 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FM-MH 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09.12.16-06.01.17</w:t>
            </w:r>
            <w:r w:rsidRPr="006A614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6A6142" w:rsidRDefault="00613CCD" w:rsidP="00614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>CAR+RAD+PD (13.2.17-28.03.2017)</w:t>
            </w: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6A6142" w:rsidRDefault="00613CCD" w:rsidP="00614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S (29.03.2017-12.5.17) </w:t>
            </w:r>
            <w:r w:rsidRPr="006A6142">
              <w:rPr>
                <w:rFonts w:ascii="Times New Roman" w:hAnsi="Times New Roman" w:cs="Times New Roman"/>
                <w:b/>
                <w:sz w:val="24"/>
                <w:szCs w:val="24"/>
              </w:rPr>
              <w:t>FM-MH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25.04.17-28.04.17</w:t>
            </w:r>
            <w:r w:rsidRPr="006A614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  <w:shd w:val="clear" w:color="auto" w:fill="auto"/>
          </w:tcPr>
          <w:p w:rsidR="00613CCD" w:rsidRPr="006A6142" w:rsidRDefault="00613CCD" w:rsidP="00614E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OG (15.5.17-30.6.17) </w:t>
            </w:r>
            <w:r w:rsidRPr="006A6142">
              <w:rPr>
                <w:rFonts w:ascii="Times New Roman" w:hAnsi="Times New Roman" w:cs="Times New Roman"/>
                <w:b/>
                <w:sz w:val="24"/>
                <w:szCs w:val="24"/>
              </w:rPr>
              <w:t>FM-MH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30.05.17-06.06.17</w:t>
            </w:r>
            <w:r w:rsidRPr="006A614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Pr="006A6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13CCD" w:rsidRPr="006A6142" w:rsidTr="00614E03">
        <w:trPr>
          <w:trHeight w:val="139"/>
        </w:trPr>
        <w:tc>
          <w:tcPr>
            <w:tcW w:w="9720" w:type="dxa"/>
          </w:tcPr>
          <w:p w:rsidR="00613CCD" w:rsidRPr="006A6142" w:rsidRDefault="00613CCD" w:rsidP="00614E0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13CCD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</w:p>
    <w:p w:rsidR="00613CCD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</w:p>
    <w:p w:rsidR="00613CCD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</w:p>
    <w:p w:rsidR="00613CCD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</w:p>
    <w:p w:rsidR="00613CCD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proofErr w:type="gramStart"/>
      <w:r w:rsidRPr="006A6142">
        <w:rPr>
          <w:rFonts w:ascii="Segoe UI" w:hAnsi="Segoe UI" w:cs="Segoe UI"/>
          <w:sz w:val="20"/>
          <w:szCs w:val="20"/>
        </w:rPr>
        <w:lastRenderedPageBreak/>
        <w:t>OG;Obstetrics</w:t>
      </w:r>
      <w:proofErr w:type="spellEnd"/>
      <w:proofErr w:type="gram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Gynecology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FM; </w:t>
      </w:r>
      <w:proofErr w:type="spellStart"/>
      <w:r w:rsidRPr="006A6142">
        <w:rPr>
          <w:rFonts w:ascii="Segoe UI" w:hAnsi="Segoe UI" w:cs="Segoe UI"/>
          <w:sz w:val="20"/>
          <w:szCs w:val="20"/>
        </w:rPr>
        <w:t>Forensic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 MH&amp;D;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History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Deontology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S; </w:t>
      </w:r>
      <w:proofErr w:type="spellStart"/>
      <w:r w:rsidRPr="006A6142">
        <w:rPr>
          <w:rFonts w:ascii="Segoe UI" w:hAnsi="Segoe UI" w:cs="Segoe UI"/>
          <w:sz w:val="20"/>
          <w:szCs w:val="20"/>
        </w:rPr>
        <w:t>Surgery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CAR; </w:t>
      </w:r>
      <w:proofErr w:type="spellStart"/>
      <w:r w:rsidRPr="006A6142">
        <w:rPr>
          <w:rFonts w:ascii="Segoe UI" w:hAnsi="Segoe UI" w:cs="Segoe UI"/>
          <w:sz w:val="20"/>
          <w:szCs w:val="20"/>
        </w:rPr>
        <w:t>Cardiology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RAD; </w:t>
      </w:r>
      <w:proofErr w:type="spellStart"/>
      <w:r w:rsidRPr="006A6142">
        <w:rPr>
          <w:rFonts w:ascii="Segoe UI" w:hAnsi="Segoe UI" w:cs="Segoe UI"/>
          <w:sz w:val="20"/>
          <w:szCs w:val="20"/>
        </w:rPr>
        <w:t>Radiology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PD; </w:t>
      </w:r>
      <w:proofErr w:type="spellStart"/>
      <w:r w:rsidRPr="006A6142">
        <w:rPr>
          <w:rFonts w:ascii="Segoe UI" w:hAnsi="Segoe UI" w:cs="Segoe UI"/>
          <w:sz w:val="20"/>
          <w:szCs w:val="20"/>
        </w:rPr>
        <w:t>Pulmonary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Diseases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IM; </w:t>
      </w:r>
      <w:proofErr w:type="spellStart"/>
      <w:r w:rsidRPr="006A6142">
        <w:rPr>
          <w:rFonts w:ascii="Segoe UI" w:hAnsi="Segoe UI" w:cs="Segoe UI"/>
          <w:sz w:val="20"/>
          <w:szCs w:val="20"/>
        </w:rPr>
        <w:t>Internal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P; </w:t>
      </w:r>
      <w:proofErr w:type="spellStart"/>
      <w:r w:rsidRPr="006A6142">
        <w:rPr>
          <w:rFonts w:ascii="Segoe UI" w:hAnsi="Segoe UI" w:cs="Segoe UI"/>
          <w:sz w:val="20"/>
          <w:szCs w:val="20"/>
        </w:rPr>
        <w:t>Pediatrics</w:t>
      </w:r>
      <w:proofErr w:type="spellEnd"/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Rationale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Pharmacotherapy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3 2017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Forensic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History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Deontology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Final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4 2017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Surgery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13-14 2017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Radiology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gramStart"/>
      <w:r w:rsidRPr="006A6142">
        <w:rPr>
          <w:rFonts w:ascii="Segoe UI" w:hAnsi="Segoe UI" w:cs="Segoe UI"/>
          <w:sz w:val="20"/>
          <w:szCs w:val="20"/>
        </w:rPr>
        <w:t>12  6</w:t>
      </w:r>
      <w:proofErr w:type="gramEnd"/>
      <w:r w:rsidRPr="006A6142">
        <w:rPr>
          <w:rFonts w:ascii="Segoe UI" w:hAnsi="Segoe UI" w:cs="Segoe UI"/>
          <w:sz w:val="20"/>
          <w:szCs w:val="20"/>
        </w:rPr>
        <w:t xml:space="preserve"> 2017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Cardiology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10 2017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Pulmonary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Diseases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gramStart"/>
      <w:r w:rsidRPr="006A6142">
        <w:rPr>
          <w:rFonts w:ascii="Segoe UI" w:hAnsi="Segoe UI" w:cs="Segoe UI"/>
          <w:sz w:val="20"/>
          <w:szCs w:val="20"/>
        </w:rPr>
        <w:t>11  2017</w:t>
      </w:r>
      <w:proofErr w:type="gramEnd"/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Obstetrics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Gynecology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20-</w:t>
      </w:r>
      <w:proofErr w:type="gramStart"/>
      <w:r w:rsidRPr="006A6142">
        <w:rPr>
          <w:rFonts w:ascii="Segoe UI" w:hAnsi="Segoe UI" w:cs="Segoe UI"/>
          <w:sz w:val="20"/>
          <w:szCs w:val="20"/>
        </w:rPr>
        <w:t>21  2017</w:t>
      </w:r>
      <w:proofErr w:type="gramEnd"/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Internal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17-18 2017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Pediatrics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24-25 2017</w:t>
      </w:r>
    </w:p>
    <w:p w:rsidR="00613CCD" w:rsidRPr="006A6142" w:rsidRDefault="00613CCD" w:rsidP="00613CCD">
      <w:pPr>
        <w:pStyle w:val="NormalWeb"/>
        <w:shd w:val="clear" w:color="auto" w:fill="FFFFFF"/>
        <w:spacing w:line="339" w:lineRule="atLeast"/>
        <w:rPr>
          <w:rFonts w:ascii="Segoe UI" w:hAnsi="Segoe UI" w:cs="Segoe UI"/>
          <w:sz w:val="20"/>
          <w:szCs w:val="20"/>
        </w:rPr>
      </w:pPr>
      <w:proofErr w:type="spellStart"/>
      <w:r w:rsidRPr="006A6142">
        <w:rPr>
          <w:rFonts w:ascii="Segoe UI" w:hAnsi="Segoe UI" w:cs="Segoe UI"/>
          <w:sz w:val="20"/>
          <w:szCs w:val="20"/>
        </w:rPr>
        <w:t>Forensic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Medicine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,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Medical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History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and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Deontology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Make-up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</w:t>
      </w:r>
      <w:proofErr w:type="spellStart"/>
      <w:r w:rsidRPr="006A6142">
        <w:rPr>
          <w:rFonts w:ascii="Segoe UI" w:hAnsi="Segoe UI" w:cs="Segoe UI"/>
          <w:sz w:val="20"/>
          <w:szCs w:val="20"/>
        </w:rPr>
        <w:t>Exam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: </w:t>
      </w:r>
      <w:proofErr w:type="spellStart"/>
      <w:r w:rsidRPr="006A6142">
        <w:rPr>
          <w:rFonts w:ascii="Segoe UI" w:hAnsi="Segoe UI" w:cs="Segoe UI"/>
          <w:sz w:val="20"/>
          <w:szCs w:val="20"/>
        </w:rPr>
        <w:t>July</w:t>
      </w:r>
      <w:proofErr w:type="spellEnd"/>
      <w:r w:rsidRPr="006A6142">
        <w:rPr>
          <w:rFonts w:ascii="Segoe UI" w:hAnsi="Segoe UI" w:cs="Segoe UI"/>
          <w:sz w:val="20"/>
          <w:szCs w:val="20"/>
        </w:rPr>
        <w:t xml:space="preserve"> 27 2017</w:t>
      </w:r>
    </w:p>
    <w:p w:rsidR="00613CCD" w:rsidRPr="006A6142" w:rsidRDefault="00613CCD" w:rsidP="00613CCD">
      <w:pPr>
        <w:spacing w:after="0"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p w:rsidR="00477BFE" w:rsidRDefault="00477BFE"/>
    <w:sectPr w:rsidR="00477BFE" w:rsidSect="00F365C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CCD"/>
    <w:rsid w:val="00477BFE"/>
    <w:rsid w:val="004D0B04"/>
    <w:rsid w:val="00613CCD"/>
    <w:rsid w:val="007E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170C1"/>
  <w15:docId w15:val="{2BA9F79E-789C-4FAE-BD0E-18F7BD088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3CCD"/>
    <w:pPr>
      <w:spacing w:line="480" w:lineRule="auto"/>
    </w:pPr>
    <w:rPr>
      <w:rFonts w:ascii="Calibri" w:eastAsia="Times New Roman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613CCD"/>
    <w:pPr>
      <w:spacing w:after="169" w:line="240" w:lineRule="auto"/>
    </w:pPr>
    <w:rPr>
      <w:rFonts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D0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D0B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cc</cp:lastModifiedBy>
  <cp:revision>4</cp:revision>
  <cp:lastPrinted>2017-02-24T07:33:00Z</cp:lastPrinted>
  <dcterms:created xsi:type="dcterms:W3CDTF">2016-08-03T07:14:00Z</dcterms:created>
  <dcterms:modified xsi:type="dcterms:W3CDTF">2017-02-24T07:55:00Z</dcterms:modified>
</cp:coreProperties>
</file>