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b/>
          <w:sz w:val="24"/>
          <w:szCs w:val="24"/>
        </w:rPr>
      </w:pPr>
      <w:r w:rsidRPr="00937C62">
        <w:rPr>
          <w:rFonts w:ascii="Times New Roman" w:hAnsi="Times New Roman" w:cs="Times New Roman"/>
          <w:b/>
          <w:noProof/>
          <w:sz w:val="24"/>
          <w:szCs w:val="24"/>
          <w:lang w:eastAsia="tr-TR"/>
        </w:rPr>
        <w:drawing>
          <wp:anchor distT="0" distB="0" distL="114300" distR="114300" simplePos="0" relativeHeight="251657216"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Pr="00937C62" w:rsidRDefault="00B830C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sz w:val="24"/>
          <w:szCs w:val="24"/>
        </w:rPr>
      </w:pPr>
    </w:p>
    <w:p w:rsidR="00292361" w:rsidRDefault="00292361" w:rsidP="00292361">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E1FAE" w:rsidRPr="00937C62" w:rsidRDefault="009E1FAE" w:rsidP="00292361">
      <w:pPr>
        <w:jc w:val="center"/>
        <w:rPr>
          <w:rFonts w:ascii="Times New Roman" w:hAnsi="Times New Roman" w:cs="Times New Roman"/>
          <w:b/>
          <w:sz w:val="24"/>
          <w:szCs w:val="24"/>
        </w:rPr>
      </w:pPr>
    </w:p>
    <w:p w:rsidR="009E1FAE" w:rsidRPr="00937C62" w:rsidRDefault="00684865" w:rsidP="009E1FAE">
      <w:pPr>
        <w:jc w:val="center"/>
        <w:rPr>
          <w:rFonts w:ascii="Times New Roman" w:hAnsi="Times New Roman" w:cs="Times New Roman"/>
          <w:b/>
          <w:sz w:val="24"/>
          <w:szCs w:val="24"/>
        </w:rPr>
      </w:pPr>
      <w:r>
        <w:rPr>
          <w:rFonts w:ascii="Times New Roman" w:hAnsi="Times New Roman" w:cs="Times New Roman"/>
          <w:b/>
          <w:sz w:val="24"/>
          <w:szCs w:val="24"/>
        </w:rPr>
        <w:t>201</w:t>
      </w:r>
      <w:r w:rsidR="004D5621">
        <w:rPr>
          <w:rFonts w:ascii="Times New Roman" w:hAnsi="Times New Roman" w:cs="Times New Roman"/>
          <w:b/>
          <w:sz w:val="24"/>
          <w:szCs w:val="24"/>
        </w:rPr>
        <w:t>6</w:t>
      </w:r>
      <w:r w:rsidR="009E1FAE" w:rsidRPr="00937C62">
        <w:rPr>
          <w:rFonts w:ascii="Times New Roman" w:hAnsi="Times New Roman" w:cs="Times New Roman"/>
          <w:b/>
          <w:sz w:val="24"/>
          <w:szCs w:val="24"/>
        </w:rPr>
        <w:t xml:space="preserve"> YILI</w:t>
      </w:r>
    </w:p>
    <w:p w:rsidR="00B830C4" w:rsidRPr="00937C62" w:rsidRDefault="00307A5E" w:rsidP="00B830C4">
      <w:pPr>
        <w:jc w:val="center"/>
        <w:rPr>
          <w:rFonts w:ascii="Times New Roman" w:hAnsi="Times New Roman" w:cs="Times New Roman"/>
          <w:b/>
          <w:sz w:val="24"/>
          <w:szCs w:val="24"/>
        </w:rPr>
      </w:pPr>
      <w:r w:rsidRPr="00937C62">
        <w:rPr>
          <w:rFonts w:ascii="Times New Roman" w:hAnsi="Times New Roman" w:cs="Times New Roman"/>
          <w:b/>
          <w:sz w:val="24"/>
          <w:szCs w:val="24"/>
        </w:rPr>
        <w:t>GAZİ</w:t>
      </w:r>
      <w:r w:rsidR="00292361">
        <w:rPr>
          <w:rFonts w:ascii="Times New Roman" w:hAnsi="Times New Roman" w:cs="Times New Roman"/>
          <w:b/>
          <w:sz w:val="24"/>
          <w:szCs w:val="24"/>
        </w:rPr>
        <w:t xml:space="preserve"> </w:t>
      </w:r>
      <w:r w:rsidR="00B830C4" w:rsidRPr="00937C62">
        <w:rPr>
          <w:rFonts w:ascii="Times New Roman" w:hAnsi="Times New Roman" w:cs="Times New Roman"/>
          <w:b/>
          <w:sz w:val="24"/>
          <w:szCs w:val="24"/>
        </w:rPr>
        <w:t>ÜNİVERSİTESİ</w:t>
      </w:r>
    </w:p>
    <w:p w:rsidR="00C653B3" w:rsidRPr="00937C62" w:rsidRDefault="00C653B3" w:rsidP="00C653B3">
      <w:pPr>
        <w:jc w:val="center"/>
        <w:rPr>
          <w:rFonts w:ascii="Times New Roman" w:hAnsi="Times New Roman" w:cs="Times New Roman"/>
          <w:b/>
          <w:sz w:val="24"/>
          <w:szCs w:val="24"/>
        </w:rPr>
      </w:pPr>
      <w:r w:rsidRPr="00937C62">
        <w:rPr>
          <w:rFonts w:ascii="Times New Roman" w:hAnsi="Times New Roman" w:cs="Times New Roman"/>
          <w:b/>
          <w:sz w:val="24"/>
          <w:szCs w:val="24"/>
        </w:rPr>
        <w:t>SAĞLIK KÜLTÜR VE SPOR DAİRESİ BAŞKANLIĞI</w:t>
      </w:r>
    </w:p>
    <w:p w:rsidR="00FF2154" w:rsidRPr="00937C62" w:rsidRDefault="00FF215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color w:val="17365D" w:themeColor="text2" w:themeShade="BF"/>
          <w:sz w:val="24"/>
          <w:szCs w:val="24"/>
        </w:rPr>
      </w:pPr>
      <w:r w:rsidRPr="00937C62">
        <w:rPr>
          <w:rFonts w:ascii="Times New Roman" w:hAnsi="Times New Roman" w:cs="Times New Roman"/>
          <w:b/>
          <w:color w:val="17365D" w:themeColor="text2" w:themeShade="BF"/>
          <w:sz w:val="24"/>
          <w:szCs w:val="24"/>
        </w:rPr>
        <w:t>FAALİYET RAPORU</w:t>
      </w:r>
    </w:p>
    <w:p w:rsidR="00B830C4" w:rsidRDefault="00B830C4" w:rsidP="00C653B3">
      <w:pPr>
        <w:pBdr>
          <w:bottom w:val="single" w:sz="4" w:space="1" w:color="auto"/>
        </w:pBdr>
        <w:rPr>
          <w:rFonts w:ascii="Times New Roman" w:hAnsi="Times New Roman" w:cs="Times New Roman"/>
          <w:b/>
          <w:sz w:val="24"/>
          <w:szCs w:val="24"/>
        </w:rPr>
      </w:pPr>
    </w:p>
    <w:p w:rsidR="00307A5E" w:rsidRPr="00937C62" w:rsidRDefault="00307A5E" w:rsidP="00C653B3">
      <w:pPr>
        <w:pBdr>
          <w:bottom w:val="single" w:sz="4" w:space="1" w:color="auto"/>
        </w:pBdr>
        <w:rPr>
          <w:rFonts w:ascii="Times New Roman" w:hAnsi="Times New Roman" w:cs="Times New Roman"/>
          <w:b/>
          <w:sz w:val="24"/>
          <w:szCs w:val="24"/>
        </w:rPr>
      </w:pPr>
    </w:p>
    <w:p w:rsidR="00B830C4" w:rsidRPr="00937C62" w:rsidRDefault="00B830C4" w:rsidP="00B830C4">
      <w:pPr>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İÇİNDEKİLER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Üst Yönetici Sunuşu</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 GENEL BİLGİLER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 Misyon, Vizyon ve Değerler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B- Yetki, Sorumluluk ve Görevler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İdareye İlişkin Bilgiler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1- </w:t>
      </w:r>
      <w:r w:rsidRPr="00937C62">
        <w:rPr>
          <w:rFonts w:ascii="Times New Roman" w:hAnsi="Times New Roman" w:cs="Times New Roman"/>
          <w:b/>
          <w:i/>
          <w:noProof/>
          <w:color w:val="000000" w:themeColor="text1"/>
          <w:sz w:val="24"/>
          <w:szCs w:val="24"/>
          <w:lang w:eastAsia="tr-TR"/>
        </w:rPr>
        <w:t>Fiziksel Yapı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Sosyal Alanlar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1.1.1. </w:t>
      </w:r>
      <w:r w:rsidRPr="00937C62">
        <w:rPr>
          <w:rFonts w:ascii="Times New Roman" w:hAnsi="Times New Roman" w:cs="Times New Roman"/>
          <w:b/>
          <w:noProof/>
          <w:color w:val="000000" w:themeColor="text1"/>
          <w:sz w:val="24"/>
          <w:szCs w:val="24"/>
          <w:u w:val="single"/>
          <w:lang w:eastAsia="tr-TR"/>
        </w:rPr>
        <w:t>Yemekhaneler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1.1.2. </w:t>
      </w:r>
      <w:r w:rsidRPr="00937C62">
        <w:rPr>
          <w:rFonts w:ascii="Times New Roman" w:hAnsi="Times New Roman" w:cs="Times New Roman"/>
          <w:b/>
          <w:noProof/>
          <w:color w:val="000000" w:themeColor="text1"/>
          <w:sz w:val="24"/>
          <w:szCs w:val="24"/>
          <w:u w:val="single"/>
          <w:lang w:eastAsia="tr-TR"/>
        </w:rPr>
        <w:t>Spor Tesisleri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1.1.3. </w:t>
      </w:r>
      <w:r w:rsidRPr="00937C62">
        <w:rPr>
          <w:rFonts w:ascii="Times New Roman" w:hAnsi="Times New Roman" w:cs="Times New Roman"/>
          <w:b/>
          <w:noProof/>
          <w:color w:val="000000" w:themeColor="text1"/>
          <w:sz w:val="24"/>
          <w:szCs w:val="24"/>
          <w:u w:val="single"/>
          <w:lang w:eastAsia="tr-TR"/>
        </w:rPr>
        <w:t xml:space="preserve">Öğrenci </w:t>
      </w:r>
      <w:r w:rsidR="00EF003D">
        <w:rPr>
          <w:rFonts w:ascii="Times New Roman" w:hAnsi="Times New Roman" w:cs="Times New Roman"/>
          <w:b/>
          <w:noProof/>
          <w:color w:val="000000" w:themeColor="text1"/>
          <w:sz w:val="24"/>
          <w:szCs w:val="24"/>
          <w:u w:val="single"/>
          <w:lang w:eastAsia="tr-TR"/>
        </w:rPr>
        <w:t>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 xml:space="preserve">1.2- Hizmet Alanları </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lastRenderedPageBreak/>
        <w:tab/>
      </w:r>
      <w:r w:rsidRPr="00937C62">
        <w:rPr>
          <w:rFonts w:ascii="Times New Roman" w:hAnsi="Times New Roman" w:cs="Times New Roman"/>
          <w:b/>
          <w:noProof/>
          <w:color w:val="000000" w:themeColor="text1"/>
          <w:sz w:val="24"/>
          <w:szCs w:val="24"/>
          <w:lang w:eastAsia="tr-TR"/>
        </w:rPr>
        <w:tab/>
        <w:t xml:space="preserve">1.2.1. </w:t>
      </w:r>
      <w:r w:rsidRPr="00937C62">
        <w:rPr>
          <w:rFonts w:ascii="Times New Roman" w:hAnsi="Times New Roman" w:cs="Times New Roman"/>
          <w:b/>
          <w:noProof/>
          <w:color w:val="000000" w:themeColor="text1"/>
          <w:sz w:val="24"/>
          <w:szCs w:val="24"/>
          <w:u w:val="single"/>
          <w:lang w:eastAsia="tr-TR"/>
        </w:rPr>
        <w:t>İdari Personel Hizmet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1.2.2. </w:t>
      </w:r>
      <w:r w:rsidRPr="00937C62">
        <w:rPr>
          <w:rFonts w:ascii="Times New Roman" w:hAnsi="Times New Roman" w:cs="Times New Roman"/>
          <w:b/>
          <w:noProof/>
          <w:color w:val="000000" w:themeColor="text1"/>
          <w:sz w:val="24"/>
          <w:szCs w:val="24"/>
          <w:u w:val="single"/>
          <w:lang w:eastAsia="tr-TR"/>
        </w:rPr>
        <w:t>A</w:t>
      </w:r>
      <w:r w:rsidR="0088648A" w:rsidRPr="00937C62">
        <w:rPr>
          <w:rFonts w:ascii="Times New Roman" w:hAnsi="Times New Roman" w:cs="Times New Roman"/>
          <w:b/>
          <w:noProof/>
          <w:color w:val="000000" w:themeColor="text1"/>
          <w:sz w:val="24"/>
          <w:szCs w:val="24"/>
          <w:u w:val="single"/>
          <w:lang w:eastAsia="tr-TR"/>
        </w:rPr>
        <w:t>m</w:t>
      </w:r>
      <w:r w:rsidRPr="00937C62">
        <w:rPr>
          <w:rFonts w:ascii="Times New Roman" w:hAnsi="Times New Roman" w:cs="Times New Roman"/>
          <w:b/>
          <w:noProof/>
          <w:color w:val="000000" w:themeColor="text1"/>
          <w:sz w:val="24"/>
          <w:szCs w:val="24"/>
          <w:u w:val="single"/>
          <w:lang w:eastAsia="tr-TR"/>
        </w:rPr>
        <w:t>bar Alanları</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1.2.3. </w:t>
      </w:r>
      <w:r w:rsidRPr="00937C62">
        <w:rPr>
          <w:rFonts w:ascii="Times New Roman" w:hAnsi="Times New Roman" w:cs="Times New Roman"/>
          <w:b/>
          <w:noProof/>
          <w:color w:val="000000" w:themeColor="text1"/>
          <w:sz w:val="24"/>
          <w:szCs w:val="24"/>
          <w:u w:val="single"/>
          <w:lang w:eastAsia="tr-TR"/>
        </w:rPr>
        <w:t>Arşiv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2- </w:t>
      </w:r>
      <w:r w:rsidRPr="00937C62">
        <w:rPr>
          <w:rFonts w:ascii="Times New Roman" w:hAnsi="Times New Roman" w:cs="Times New Roman"/>
          <w:b/>
          <w:i/>
          <w:noProof/>
          <w:color w:val="000000" w:themeColor="text1"/>
          <w:sz w:val="24"/>
          <w:szCs w:val="24"/>
          <w:lang w:eastAsia="tr-TR"/>
        </w:rPr>
        <w:t>Örgüt Yapısı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3- </w:t>
      </w:r>
      <w:r w:rsidRPr="00937C62">
        <w:rPr>
          <w:rFonts w:ascii="Times New Roman" w:hAnsi="Times New Roman" w:cs="Times New Roman"/>
          <w:b/>
          <w:i/>
          <w:noProof/>
          <w:color w:val="000000" w:themeColor="text1"/>
          <w:sz w:val="24"/>
          <w:szCs w:val="24"/>
          <w:lang w:eastAsia="tr-TR"/>
        </w:rPr>
        <w:t>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3.1- Bilgisayarlar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3.2- Diğer 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4- </w:t>
      </w:r>
      <w:r w:rsidRPr="00937C62">
        <w:rPr>
          <w:rFonts w:ascii="Times New Roman" w:hAnsi="Times New Roman" w:cs="Times New Roman"/>
          <w:b/>
          <w:i/>
          <w:noProof/>
          <w:color w:val="000000" w:themeColor="text1"/>
          <w:sz w:val="24"/>
          <w:szCs w:val="24"/>
          <w:lang w:eastAsia="tr-TR"/>
        </w:rPr>
        <w:t>İnsan Kaynakları</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4.1- 657 </w:t>
      </w:r>
      <w:r w:rsidRPr="00937C62">
        <w:rPr>
          <w:rFonts w:ascii="Times New Roman" w:eastAsia="Calibri" w:hAnsi="Times New Roman" w:cs="Times New Roman"/>
          <w:b/>
          <w:color w:val="000000" w:themeColor="text1"/>
          <w:sz w:val="24"/>
          <w:szCs w:val="24"/>
        </w:rPr>
        <w:t>Devlet Memuru Kanuna göre Çalışan Personel</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4.2-  657 Devlet Memuru Kanuna Göre Çalışan İdari Personelin Eğitim Durumu</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4.3- 657 Devlet Memuru Kanuna Göre Çalışan İdari Personelin Hizmet Süreleri</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4.4- 657 Devlet Memuru Kanuna Göre Çalışan İdari Personelin Yaş İtibariyle Dağılımı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4.5- 657 Devlet Memuru Kanunu’nun 4/B Maddesine Göre Çalışan Sözleşmeli Personel</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4.6- 657 Devlet Memuru Kanunu’nun 4/B Maddesine Göre Çalışan Sözleşmeli Personelin Eğitim Durumu</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4.7- 657 Devlet Memuru Kanunu’nun 4/B Maddesine Göre Çalışan Sözleşmeli Personelin Hizmet Süreleri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4.8- 657 Devlet Memuru Kanunu’nun 4/B Maddesine Göre Çalışan Sözleşmeli Personelin Yaş İtibariyle Dağılımı</w:t>
      </w:r>
      <w:r w:rsidRPr="00937C62">
        <w:rPr>
          <w:rFonts w:ascii="Times New Roman" w:hAnsi="Times New Roman" w:cs="Times New Roman"/>
          <w:b/>
          <w:color w:val="000000" w:themeColor="text1"/>
          <w:sz w:val="24"/>
          <w:szCs w:val="24"/>
        </w:rPr>
        <w:br/>
        <w:t>4.9- Toplam Personel Dağılımı</w:t>
      </w:r>
      <w:r w:rsidRPr="00937C62">
        <w:rPr>
          <w:rFonts w:ascii="Times New Roman" w:hAnsi="Times New Roman" w:cs="Times New Roman"/>
          <w:b/>
          <w:color w:val="000000" w:themeColor="text1"/>
          <w:sz w:val="24"/>
          <w:szCs w:val="24"/>
        </w:rPr>
        <w:br/>
      </w:r>
    </w:p>
    <w:p w:rsidR="00B830C4" w:rsidRPr="00937C62" w:rsidRDefault="00B830C4" w:rsidP="00B830C4">
      <w:pPr>
        <w:ind w:left="708"/>
        <w:rPr>
          <w:rFonts w:ascii="Times New Roman" w:hAnsi="Times New Roman" w:cs="Times New Roman"/>
          <w:b/>
          <w:color w:val="000000" w:themeColor="text1"/>
          <w:sz w:val="24"/>
          <w:szCs w:val="24"/>
        </w:rPr>
      </w:pPr>
    </w:p>
    <w:p w:rsidR="008E4F75" w:rsidRPr="00937C62" w:rsidRDefault="008E4F75" w:rsidP="00B830C4">
      <w:pPr>
        <w:ind w:left="708"/>
        <w:rPr>
          <w:rFonts w:ascii="Times New Roman" w:hAnsi="Times New Roman" w:cs="Times New Roman"/>
          <w:b/>
          <w:color w:val="000000" w:themeColor="text1"/>
          <w:sz w:val="24"/>
          <w:szCs w:val="24"/>
        </w:rPr>
      </w:pP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5- </w:t>
      </w:r>
      <w:r w:rsidRPr="00937C62">
        <w:rPr>
          <w:rFonts w:ascii="Times New Roman" w:hAnsi="Times New Roman" w:cs="Times New Roman"/>
          <w:b/>
          <w:i/>
          <w:color w:val="000000" w:themeColor="text1"/>
          <w:sz w:val="24"/>
          <w:szCs w:val="24"/>
        </w:rPr>
        <w:t>Sunulan Hizmetler</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t>5.1- İdari Hizmetler</w:t>
      </w:r>
    </w:p>
    <w:p w:rsidR="00B830C4" w:rsidRPr="00937C62" w:rsidRDefault="00B830C4"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5.1.1.</w:t>
      </w:r>
      <w:r w:rsidRPr="00937C62">
        <w:rPr>
          <w:rFonts w:ascii="Times New Roman" w:hAnsi="Times New Roman" w:cs="Times New Roman"/>
          <w:b/>
          <w:color w:val="000000" w:themeColor="text1"/>
          <w:sz w:val="24"/>
          <w:szCs w:val="24"/>
          <w:u w:val="single"/>
        </w:rPr>
        <w:t xml:space="preserve"> Beslenme Hizmetleri Birimi</w:t>
      </w:r>
    </w:p>
    <w:p w:rsidR="00B830C4" w:rsidRPr="00937C62" w:rsidRDefault="008E4F75"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5.1.2</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Kültür Birimi</w:t>
      </w:r>
    </w:p>
    <w:p w:rsidR="00B830C4" w:rsidRPr="00937C62" w:rsidRDefault="008E4F75"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5.1.3</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Spor Hizmetleri Birimi</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00EE0F1E" w:rsidRPr="00937C62">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5.</w:t>
      </w:r>
      <w:r w:rsidR="00EE0F1E" w:rsidRPr="00937C62">
        <w:rPr>
          <w:rFonts w:ascii="Times New Roman" w:hAnsi="Times New Roman" w:cs="Times New Roman"/>
          <w:b/>
          <w:color w:val="000000" w:themeColor="text1"/>
          <w:sz w:val="24"/>
          <w:szCs w:val="24"/>
        </w:rPr>
        <w:t>1.4.Öğrenci Danışma Merkezi</w:t>
      </w:r>
      <w:r w:rsidRPr="00937C62">
        <w:rPr>
          <w:rFonts w:ascii="Times New Roman" w:hAnsi="Times New Roman" w:cs="Times New Roman"/>
          <w:b/>
          <w:color w:val="000000" w:themeColor="text1"/>
          <w:sz w:val="24"/>
          <w:szCs w:val="24"/>
        </w:rPr>
        <w:t xml:space="preserve"> Hizmetler</w:t>
      </w:r>
      <w:r w:rsidR="00EE0F1E" w:rsidRPr="00937C62">
        <w:rPr>
          <w:rFonts w:ascii="Times New Roman" w:hAnsi="Times New Roman" w:cs="Times New Roman"/>
          <w:b/>
          <w:color w:val="000000" w:themeColor="text1"/>
          <w:sz w:val="24"/>
          <w:szCs w:val="24"/>
        </w:rPr>
        <w:t>i</w:t>
      </w:r>
    </w:p>
    <w:p w:rsidR="004F436A" w:rsidRPr="00937C62" w:rsidRDefault="004F436A"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 xml:space="preserve">                            5.1.5.Yemek Yürütme Tahakkuk Hizmetleri</w:t>
      </w:r>
    </w:p>
    <w:p w:rsidR="00B830C4" w:rsidRPr="00937C62" w:rsidRDefault="00B830C4" w:rsidP="00B830C4">
      <w:pPr>
        <w:rPr>
          <w:rFonts w:ascii="Times New Roman" w:hAnsi="Times New Roman" w:cs="Times New Roman"/>
          <w:b/>
          <w:i/>
          <w:color w:val="000000" w:themeColor="text1"/>
          <w:sz w:val="24"/>
          <w:szCs w:val="24"/>
        </w:rPr>
      </w:pPr>
      <w:r w:rsidRPr="00937C62">
        <w:rPr>
          <w:rFonts w:ascii="Times New Roman" w:hAnsi="Times New Roman" w:cs="Times New Roman"/>
          <w:b/>
          <w:color w:val="000000" w:themeColor="text1"/>
          <w:sz w:val="24"/>
          <w:szCs w:val="24"/>
        </w:rPr>
        <w:lastRenderedPageBreak/>
        <w:t xml:space="preserve">6- </w:t>
      </w:r>
      <w:r w:rsidRPr="00937C62">
        <w:rPr>
          <w:rFonts w:ascii="Times New Roman" w:hAnsi="Times New Roman" w:cs="Times New Roman"/>
          <w:b/>
          <w:i/>
          <w:color w:val="000000" w:themeColor="text1"/>
          <w:sz w:val="24"/>
          <w:szCs w:val="24"/>
        </w:rPr>
        <w:t>Yönetim ve İç Kontrol Sistemi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II.   AMAÇ VE HEDEFLER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İdarenin Amaç ve Hedefleri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B. Temel Politikalar ve Öncelikler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III- FAALİYETLERE İLİŞKİN BİLGİ VE DEĞERLENDİRMELER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Mali Bilgiler</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Bütçe Uygulama Sonuçları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1.1- Bütçe Giderleri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1.2- Bütçe Gelirleri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2. Temel Mali Tablolara İlişkin Açıklamalar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Performans Bilgileri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Faaliyet ve Proje Bilgileri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Beslenme Hizmetleri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1.1.1.</w:t>
      </w:r>
      <w:r w:rsidRPr="00937C62">
        <w:rPr>
          <w:rFonts w:ascii="Times New Roman" w:hAnsi="Times New Roman" w:cs="Times New Roman"/>
          <w:b/>
          <w:noProof/>
          <w:color w:val="000000" w:themeColor="text1"/>
          <w:sz w:val="24"/>
          <w:szCs w:val="24"/>
          <w:u w:val="single"/>
          <w:lang w:eastAsia="tr-TR"/>
        </w:rPr>
        <w:t xml:space="preserve"> Beslenme Birimi Personel Listesi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008E4F75" w:rsidRPr="00937C62">
        <w:rPr>
          <w:rFonts w:ascii="Times New Roman" w:hAnsi="Times New Roman" w:cs="Times New Roman"/>
          <w:b/>
          <w:noProof/>
          <w:color w:val="000000" w:themeColor="text1"/>
          <w:sz w:val="24"/>
          <w:szCs w:val="24"/>
          <w:lang w:eastAsia="tr-TR"/>
        </w:rPr>
        <w:t>1.1.3</w:t>
      </w:r>
      <w:r w:rsidRPr="00937C62">
        <w:rPr>
          <w:rFonts w:ascii="Times New Roman" w:hAnsi="Times New Roman" w:cs="Times New Roman"/>
          <w:b/>
          <w:noProof/>
          <w:color w:val="000000" w:themeColor="text1"/>
          <w:sz w:val="24"/>
          <w:szCs w:val="24"/>
          <w:lang w:eastAsia="tr-TR"/>
        </w:rPr>
        <w:t>.</w:t>
      </w:r>
      <w:r w:rsidR="008E4F75" w:rsidRPr="00937C62">
        <w:rPr>
          <w:rFonts w:ascii="Times New Roman" w:hAnsi="Times New Roman" w:cs="Times New Roman"/>
          <w:b/>
          <w:noProof/>
          <w:color w:val="000000" w:themeColor="text1"/>
          <w:sz w:val="24"/>
          <w:szCs w:val="24"/>
          <w:u w:val="single"/>
          <w:lang w:eastAsia="tr-TR"/>
        </w:rPr>
        <w:t xml:space="preserve"> </w:t>
      </w:r>
      <w:r w:rsidRPr="00937C62">
        <w:rPr>
          <w:rFonts w:ascii="Times New Roman" w:hAnsi="Times New Roman" w:cs="Times New Roman"/>
          <w:b/>
          <w:noProof/>
          <w:color w:val="000000" w:themeColor="text1"/>
          <w:sz w:val="24"/>
          <w:szCs w:val="24"/>
          <w:u w:val="single"/>
          <w:lang w:eastAsia="tr-TR"/>
        </w:rPr>
        <w:t xml:space="preserve"> Kumanya Sayıları</w:t>
      </w:r>
    </w:p>
    <w:p w:rsidR="00B830C4" w:rsidRPr="00937C62" w:rsidRDefault="008E4F75"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1.1.4</w:t>
      </w:r>
      <w:r w:rsidR="00B830C4"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u w:val="single"/>
          <w:lang w:eastAsia="tr-TR"/>
        </w:rPr>
        <w:t xml:space="preserve"> </w:t>
      </w:r>
      <w:r w:rsidR="00B830C4" w:rsidRPr="00937C62">
        <w:rPr>
          <w:rFonts w:ascii="Times New Roman" w:hAnsi="Times New Roman" w:cs="Times New Roman"/>
          <w:b/>
          <w:noProof/>
          <w:color w:val="000000" w:themeColor="text1"/>
          <w:sz w:val="24"/>
          <w:szCs w:val="24"/>
          <w:u w:val="single"/>
          <w:lang w:eastAsia="tr-TR"/>
        </w:rPr>
        <w:t xml:space="preserve"> İkram-Kokteyl Sayıları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w:t>
      </w:r>
      <w:r w:rsidR="00B521D7" w:rsidRPr="00937C62">
        <w:rPr>
          <w:rFonts w:ascii="Times New Roman" w:hAnsi="Times New Roman" w:cs="Times New Roman"/>
          <w:b/>
          <w:noProof/>
          <w:color w:val="000000" w:themeColor="text1"/>
          <w:sz w:val="24"/>
          <w:szCs w:val="24"/>
          <w:lang w:eastAsia="tr-TR"/>
        </w:rPr>
        <w:t>2</w:t>
      </w:r>
      <w:r w:rsidR="00A01726" w:rsidRPr="00937C62">
        <w:rPr>
          <w:rFonts w:ascii="Times New Roman" w:hAnsi="Times New Roman" w:cs="Times New Roman"/>
          <w:b/>
          <w:noProof/>
          <w:color w:val="000000" w:themeColor="text1"/>
          <w:sz w:val="24"/>
          <w:szCs w:val="24"/>
          <w:lang w:eastAsia="tr-TR"/>
        </w:rPr>
        <w:t>- Kültür</w:t>
      </w:r>
      <w:r w:rsidRPr="00937C62">
        <w:rPr>
          <w:rFonts w:ascii="Times New Roman" w:hAnsi="Times New Roman" w:cs="Times New Roman"/>
          <w:b/>
          <w:noProof/>
          <w:color w:val="000000" w:themeColor="text1"/>
          <w:sz w:val="24"/>
          <w:szCs w:val="24"/>
          <w:lang w:eastAsia="tr-TR"/>
        </w:rPr>
        <w:t xml:space="preserve">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w:t>
      </w:r>
      <w:r w:rsidR="003115CA" w:rsidRPr="00937C62">
        <w:rPr>
          <w:rFonts w:ascii="Times New Roman" w:hAnsi="Times New Roman" w:cs="Times New Roman"/>
          <w:b/>
          <w:noProof/>
          <w:color w:val="000000" w:themeColor="text1"/>
          <w:sz w:val="24"/>
          <w:szCs w:val="24"/>
          <w:lang w:eastAsia="tr-TR"/>
        </w:rPr>
        <w:t>2</w:t>
      </w:r>
      <w:r w:rsidRPr="00937C62">
        <w:rPr>
          <w:rFonts w:ascii="Times New Roman" w:hAnsi="Times New Roman" w:cs="Times New Roman"/>
          <w:b/>
          <w:noProof/>
          <w:color w:val="000000" w:themeColor="text1"/>
          <w:sz w:val="24"/>
          <w:szCs w:val="24"/>
          <w:lang w:eastAsia="tr-TR"/>
        </w:rPr>
        <w:t>.</w:t>
      </w:r>
      <w:r w:rsidR="00C61123" w:rsidRPr="00937C62">
        <w:rPr>
          <w:rFonts w:ascii="Times New Roman" w:hAnsi="Times New Roman" w:cs="Times New Roman"/>
          <w:b/>
          <w:noProof/>
          <w:color w:val="000000" w:themeColor="text1"/>
          <w:sz w:val="24"/>
          <w:szCs w:val="24"/>
          <w:lang w:eastAsia="tr-TR"/>
        </w:rPr>
        <w:t>1</w:t>
      </w:r>
      <w:r w:rsidRPr="00937C62">
        <w:rPr>
          <w:rFonts w:ascii="Times New Roman" w:hAnsi="Times New Roman" w:cs="Times New Roman"/>
          <w:b/>
          <w:noProof/>
          <w:color w:val="000000" w:themeColor="text1"/>
          <w:sz w:val="24"/>
          <w:szCs w:val="24"/>
          <w:lang w:eastAsia="tr-TR"/>
        </w:rPr>
        <w:t xml:space="preserve">. </w:t>
      </w:r>
      <w:r w:rsidRPr="00937C62">
        <w:rPr>
          <w:rFonts w:ascii="Times New Roman" w:hAnsi="Times New Roman" w:cs="Times New Roman"/>
          <w:b/>
          <w:noProof/>
          <w:color w:val="000000" w:themeColor="text1"/>
          <w:sz w:val="24"/>
          <w:szCs w:val="24"/>
          <w:u w:val="single"/>
          <w:lang w:eastAsia="tr-TR"/>
        </w:rPr>
        <w:t>Öğrenci Sosyal Aktivite 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a) Sağlık Kültür ve Spor Dairesi Başkanlığına Bağlı Kulüp ve </w:t>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Topluluklar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b) Diğer Öğrenci Toplulukları</w:t>
      </w:r>
    </w:p>
    <w:p w:rsidR="00B830C4" w:rsidRPr="00937C62" w:rsidRDefault="003115CA"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1.2</w:t>
      </w:r>
      <w:r w:rsidR="00B830C4" w:rsidRPr="00937C62">
        <w:rPr>
          <w:rFonts w:ascii="Times New Roman" w:hAnsi="Times New Roman" w:cs="Times New Roman"/>
          <w:b/>
          <w:noProof/>
          <w:color w:val="000000" w:themeColor="text1"/>
          <w:sz w:val="24"/>
          <w:szCs w:val="24"/>
          <w:lang w:eastAsia="tr-TR"/>
        </w:rPr>
        <w:t>.</w:t>
      </w:r>
      <w:r w:rsidR="00FF0141" w:rsidRPr="00937C62">
        <w:rPr>
          <w:rFonts w:ascii="Times New Roman" w:hAnsi="Times New Roman" w:cs="Times New Roman"/>
          <w:b/>
          <w:noProof/>
          <w:color w:val="000000" w:themeColor="text1"/>
          <w:sz w:val="24"/>
          <w:szCs w:val="24"/>
          <w:lang w:eastAsia="tr-TR"/>
        </w:rPr>
        <w:t>2</w:t>
      </w:r>
      <w:r w:rsidR="00B830C4" w:rsidRPr="00937C62">
        <w:rPr>
          <w:rFonts w:ascii="Times New Roman" w:hAnsi="Times New Roman" w:cs="Times New Roman"/>
          <w:b/>
          <w:noProof/>
          <w:color w:val="000000" w:themeColor="text1"/>
          <w:sz w:val="24"/>
          <w:szCs w:val="24"/>
          <w:lang w:eastAsia="tr-TR"/>
        </w:rPr>
        <w:t xml:space="preserve">. </w:t>
      </w:r>
      <w:r w:rsidR="00B830C4" w:rsidRPr="00937C62">
        <w:rPr>
          <w:rFonts w:ascii="Times New Roman" w:hAnsi="Times New Roman" w:cs="Times New Roman"/>
          <w:b/>
          <w:noProof/>
          <w:color w:val="000000" w:themeColor="text1"/>
          <w:sz w:val="24"/>
          <w:szCs w:val="24"/>
          <w:u w:val="single"/>
          <w:lang w:eastAsia="tr-TR"/>
        </w:rPr>
        <w:t>Diğer Kültürel Etkinlikler</w:t>
      </w:r>
    </w:p>
    <w:p w:rsidR="00B830C4" w:rsidRPr="00937C62" w:rsidRDefault="003115CA"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1.3</w:t>
      </w:r>
      <w:r w:rsidR="00B830C4" w:rsidRPr="00937C62">
        <w:rPr>
          <w:rFonts w:ascii="Times New Roman" w:hAnsi="Times New Roman" w:cs="Times New Roman"/>
          <w:b/>
          <w:noProof/>
          <w:color w:val="000000" w:themeColor="text1"/>
          <w:sz w:val="24"/>
          <w:szCs w:val="24"/>
          <w:lang w:eastAsia="tr-TR"/>
        </w:rPr>
        <w:t>- Spor Hizmetleri Birimi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1.3.1. </w:t>
      </w:r>
      <w:proofErr w:type="spellStart"/>
      <w:r w:rsidRPr="00937C62">
        <w:rPr>
          <w:rFonts w:ascii="Times New Roman" w:hAnsi="Times New Roman" w:cs="Times New Roman"/>
          <w:b w:val="0"/>
          <w:i w:val="0"/>
          <w:color w:val="000000" w:themeColor="text1"/>
          <w:szCs w:val="24"/>
        </w:rPr>
        <w:t>Başkanlığımız</w:t>
      </w:r>
      <w:proofErr w:type="spellEnd"/>
      <w:r w:rsidR="00867E2C" w:rsidRPr="00937C62">
        <w:rPr>
          <w:rFonts w:ascii="Times New Roman" w:hAnsi="Times New Roman" w:cs="Times New Roman"/>
          <w:b w:val="0"/>
          <w:i w:val="0"/>
          <w:color w:val="000000" w:themeColor="text1"/>
          <w:szCs w:val="24"/>
        </w:rPr>
        <w:t xml:space="preserve"> </w:t>
      </w:r>
      <w:proofErr w:type="spellStart"/>
      <w:r w:rsidR="00867E2C" w:rsidRPr="00937C62">
        <w:rPr>
          <w:rFonts w:ascii="Times New Roman" w:hAnsi="Times New Roman" w:cs="Times New Roman"/>
          <w:b w:val="0"/>
          <w:i w:val="0"/>
          <w:color w:val="000000" w:themeColor="text1"/>
          <w:szCs w:val="24"/>
        </w:rPr>
        <w:t>T</w:t>
      </w:r>
      <w:r w:rsidRPr="00937C62">
        <w:rPr>
          <w:rFonts w:ascii="Times New Roman" w:hAnsi="Times New Roman" w:cs="Times New Roman"/>
          <w:b w:val="0"/>
          <w:i w:val="0"/>
          <w:color w:val="000000" w:themeColor="text1"/>
          <w:szCs w:val="24"/>
        </w:rPr>
        <w:t>arafından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Düzenlenen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Fakülte</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ve</w:t>
      </w:r>
      <w:proofErr w:type="spellEnd"/>
      <w:r w:rsidR="00867E2C" w:rsidRPr="00937C62">
        <w:rPr>
          <w:rFonts w:ascii="Times New Roman" w:hAnsi="Times New Roman" w:cs="Times New Roman"/>
          <w:b w:val="0"/>
          <w:i w:val="0"/>
          <w:color w:val="000000" w:themeColor="text1"/>
          <w:szCs w:val="24"/>
        </w:rPr>
        <w:t xml:space="preserve"> </w:t>
      </w:r>
      <w:proofErr w:type="spellStart"/>
      <w:proofErr w:type="gramStart"/>
      <w:r w:rsidRPr="00937C62">
        <w:rPr>
          <w:rFonts w:ascii="Times New Roman" w:hAnsi="Times New Roman" w:cs="Times New Roman"/>
          <w:b w:val="0"/>
          <w:i w:val="0"/>
          <w:color w:val="000000" w:themeColor="text1"/>
          <w:szCs w:val="24"/>
        </w:rPr>
        <w:t>Yüksekokullar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proofErr w:type="gramEnd"/>
      <w:r w:rsidR="00CB7335"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00CB7335" w:rsidRPr="00937C62">
        <w:rPr>
          <w:rFonts w:ascii="Times New Roman" w:hAnsi="Times New Roman" w:cs="Times New Roman"/>
          <w:b w:val="0"/>
          <w:i w:val="0"/>
          <w:color w:val="000000" w:themeColor="text1"/>
          <w:szCs w:val="24"/>
        </w:rPr>
        <w:t>Faa</w:t>
      </w:r>
      <w:r w:rsidRPr="00937C62">
        <w:rPr>
          <w:rFonts w:ascii="Times New Roman" w:hAnsi="Times New Roman" w:cs="Times New Roman"/>
          <w:b w:val="0"/>
          <w:i w:val="0"/>
          <w:color w:val="000000" w:themeColor="text1"/>
          <w:szCs w:val="24"/>
        </w:rPr>
        <w:t>l</w:t>
      </w:r>
      <w:r w:rsidR="00CB7335" w:rsidRPr="00937C62">
        <w:rPr>
          <w:rFonts w:ascii="Times New Roman" w:hAnsi="Times New Roman" w:cs="Times New Roman"/>
          <w:b w:val="0"/>
          <w:i w:val="0"/>
          <w:color w:val="000000" w:themeColor="text1"/>
          <w:szCs w:val="24"/>
        </w:rPr>
        <w:t>i</w:t>
      </w:r>
      <w:r w:rsidRPr="00937C62">
        <w:rPr>
          <w:rFonts w:ascii="Times New Roman" w:hAnsi="Times New Roman" w:cs="Times New Roman"/>
          <w:b w:val="0"/>
          <w:i w:val="0"/>
          <w:color w:val="000000" w:themeColor="text1"/>
          <w:szCs w:val="24"/>
        </w:rPr>
        <w:t>yetleri</w:t>
      </w:r>
      <w:proofErr w:type="spellEnd"/>
      <w:r w:rsidRPr="00937C62">
        <w:rPr>
          <w:rFonts w:ascii="Times New Roman" w:hAnsi="Times New Roman" w:cs="Times New Roman"/>
          <w:b w:val="0"/>
          <w:i w:val="0"/>
          <w:color w:val="000000" w:themeColor="text1"/>
          <w:szCs w:val="24"/>
        </w:rPr>
        <w:t>:</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1.3.2. </w:t>
      </w:r>
      <w:proofErr w:type="spellStart"/>
      <w:r w:rsidRPr="00937C62">
        <w:rPr>
          <w:rFonts w:ascii="Times New Roman" w:hAnsi="Times New Roman" w:cs="Times New Roman"/>
          <w:b w:val="0"/>
          <w:i w:val="0"/>
          <w:color w:val="000000" w:themeColor="text1"/>
          <w:szCs w:val="24"/>
        </w:rPr>
        <w:t>Türkiye</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Üniversiteler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Şampiyonalara</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Katılan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Üniversitemizin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Katıldığı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Branşları</w:t>
      </w:r>
      <w:proofErr w:type="spellEnd"/>
    </w:p>
    <w:p w:rsidR="009B5B13" w:rsidRPr="00937C62" w:rsidRDefault="009B5B13" w:rsidP="009B5B13">
      <w:pPr>
        <w:ind w:left="1416"/>
        <w:rPr>
          <w:rFonts w:ascii="Times New Roman" w:hAnsi="Times New Roman" w:cs="Times New Roman"/>
          <w:b/>
          <w:color w:val="000000" w:themeColor="text1"/>
          <w:sz w:val="24"/>
          <w:szCs w:val="24"/>
        </w:rPr>
      </w:pPr>
    </w:p>
    <w:p w:rsidR="009B5B13" w:rsidRPr="00937C62" w:rsidRDefault="009B5B13" w:rsidP="009B5B13">
      <w:pPr>
        <w:ind w:left="1416"/>
        <w:rPr>
          <w:rFonts w:ascii="Times New Roman" w:hAnsi="Times New Roman" w:cs="Times New Roman"/>
          <w:color w:val="000000" w:themeColor="text1"/>
          <w:sz w:val="24"/>
          <w:szCs w:val="24"/>
        </w:rPr>
      </w:pPr>
      <w:r w:rsidRPr="00937C62">
        <w:rPr>
          <w:rFonts w:ascii="Times New Roman" w:hAnsi="Times New Roman" w:cs="Times New Roman"/>
          <w:b/>
          <w:color w:val="000000" w:themeColor="text1"/>
          <w:sz w:val="24"/>
          <w:szCs w:val="24"/>
        </w:rPr>
        <w:t xml:space="preserve">1.3.3. </w:t>
      </w:r>
      <w:r w:rsidRPr="00937C62">
        <w:rPr>
          <w:rFonts w:ascii="Times New Roman" w:hAnsi="Times New Roman" w:cs="Times New Roman"/>
          <w:color w:val="000000" w:themeColor="text1"/>
          <w:sz w:val="24"/>
          <w:szCs w:val="24"/>
        </w:rPr>
        <w:t xml:space="preserve">Üniversitemizin Katıldığı Yurt İçi ve Yurt Dışı Üniversiteler Arası </w:t>
      </w:r>
      <w:proofErr w:type="gramStart"/>
      <w:r w:rsidRPr="00937C62">
        <w:rPr>
          <w:rFonts w:ascii="Times New Roman" w:hAnsi="Times New Roman" w:cs="Times New Roman"/>
          <w:color w:val="000000" w:themeColor="text1"/>
          <w:sz w:val="24"/>
          <w:szCs w:val="24"/>
        </w:rPr>
        <w:t>Spor  Müsabakaları</w:t>
      </w:r>
      <w:proofErr w:type="gramEnd"/>
      <w:r w:rsidRPr="00937C62">
        <w:rPr>
          <w:rFonts w:ascii="Times New Roman" w:hAnsi="Times New Roman" w:cs="Times New Roman"/>
          <w:color w:val="000000" w:themeColor="text1"/>
          <w:sz w:val="24"/>
          <w:szCs w:val="24"/>
        </w:rPr>
        <w:t xml:space="preserve"> ve Sonuçları</w:t>
      </w:r>
    </w:p>
    <w:p w:rsidR="00A50049" w:rsidRPr="00937C62" w:rsidRDefault="00A50049" w:rsidP="009B5B13">
      <w:pPr>
        <w:ind w:left="1416"/>
        <w:rPr>
          <w:rFonts w:ascii="Times New Roman" w:hAnsi="Times New Roman" w:cs="Times New Roman"/>
          <w:b/>
          <w:color w:val="000000" w:themeColor="text1"/>
          <w:sz w:val="24"/>
          <w:szCs w:val="24"/>
        </w:rPr>
      </w:pPr>
    </w:p>
    <w:p w:rsidR="00B830C4" w:rsidRPr="00937C62" w:rsidRDefault="001B1F48"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1.4.Öğrenci Danışma Merkezi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1.4.1.Rehberlik Hizmeti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1.4.2.Sosyal Hizmetler</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1.4.3.</w:t>
      </w:r>
      <w:r w:rsidR="00B31177" w:rsidRPr="00937C62">
        <w:rPr>
          <w:rFonts w:ascii="Times New Roman" w:hAnsi="Times New Roman" w:cs="Times New Roman"/>
          <w:b/>
          <w:noProof/>
          <w:sz w:val="24"/>
          <w:szCs w:val="24"/>
          <w:lang w:eastAsia="tr-TR"/>
        </w:rPr>
        <w:t>Öğrenci Danışma hizmeti</w:t>
      </w:r>
    </w:p>
    <w:p w:rsidR="00A50049" w:rsidRPr="00937C62" w:rsidRDefault="00A50049" w:rsidP="009B5B13">
      <w:pPr>
        <w:jc w:val="both"/>
        <w:rPr>
          <w:rFonts w:ascii="Times New Roman" w:hAnsi="Times New Roman" w:cs="Times New Roman"/>
          <w:b/>
          <w:noProof/>
          <w:sz w:val="24"/>
          <w:szCs w:val="24"/>
          <w:lang w:eastAsia="tr-TR"/>
        </w:rPr>
      </w:pP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1.5.Yemek Yürütme Tahakkuk Birimi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1.5.1.</w:t>
      </w:r>
      <w:r w:rsidR="002661A9">
        <w:rPr>
          <w:rFonts w:ascii="Times New Roman" w:hAnsi="Times New Roman" w:cs="Times New Roman"/>
          <w:b/>
          <w:noProof/>
          <w:sz w:val="24"/>
          <w:szCs w:val="24"/>
          <w:lang w:eastAsia="tr-TR"/>
        </w:rPr>
        <w:t>Y</w:t>
      </w:r>
      <w:r w:rsidR="006E31E4" w:rsidRPr="00937C62">
        <w:rPr>
          <w:rFonts w:ascii="Times New Roman" w:hAnsi="Times New Roman" w:cs="Times New Roman"/>
          <w:b/>
          <w:noProof/>
          <w:sz w:val="24"/>
          <w:szCs w:val="24"/>
          <w:lang w:eastAsia="tr-TR"/>
        </w:rPr>
        <w:t>emek yemiş olan kişi sayısal verileri</w:t>
      </w:r>
    </w:p>
    <w:p w:rsidR="00112743" w:rsidRPr="00937C62" w:rsidRDefault="00112743"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1.5.2.Günlük ortalama yemek yemiş olan kişi sayısı</w:t>
      </w:r>
    </w:p>
    <w:p w:rsidR="006E31E4" w:rsidRPr="00937C62" w:rsidRDefault="006E31E4"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3</w:t>
      </w:r>
      <w:r w:rsidR="00683F3A" w:rsidRPr="00937C62">
        <w:rPr>
          <w:rFonts w:ascii="Times New Roman" w:hAnsi="Times New Roman" w:cs="Times New Roman"/>
          <w:b/>
          <w:noProof/>
          <w:sz w:val="24"/>
          <w:szCs w:val="24"/>
          <w:lang w:eastAsia="tr-TR"/>
        </w:rPr>
        <w:t>.Geçici yemek kartı verilen kişi sayısal verileri</w:t>
      </w:r>
    </w:p>
    <w:p w:rsidR="00683F3A" w:rsidRPr="00937C62" w:rsidRDefault="00683F3A"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4</w:t>
      </w:r>
      <w:r w:rsidRPr="00937C62">
        <w:rPr>
          <w:rFonts w:ascii="Times New Roman" w:hAnsi="Times New Roman" w:cs="Times New Roman"/>
          <w:b/>
          <w:noProof/>
          <w:sz w:val="24"/>
          <w:szCs w:val="24"/>
          <w:lang w:eastAsia="tr-TR"/>
        </w:rPr>
        <w:t>.Tarafımızdan oluşturulan “Jet Kart” sayısal verileri.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IV. KURUMSAL KABİLİYET VE KAPASİTENİN DEĞERLENDİRİLMESİ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Üstünlükler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Zayıflıklar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Değerlendirm</w:t>
      </w:r>
      <w:r w:rsidR="00B13CCF" w:rsidRPr="00937C62">
        <w:rPr>
          <w:rFonts w:ascii="Times New Roman" w:hAnsi="Times New Roman" w:cs="Times New Roman"/>
          <w:b/>
          <w:noProof/>
          <w:color w:val="000000" w:themeColor="text1"/>
          <w:sz w:val="24"/>
          <w:szCs w:val="24"/>
          <w:lang w:eastAsia="tr-TR"/>
        </w:rPr>
        <w:t>e</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V. ÖNERİ VE TEDBİRLER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İç Kontrol ve Güvence Beyanı</w:t>
      </w:r>
    </w:p>
    <w:p w:rsidR="00675B91" w:rsidRPr="00937C62" w:rsidRDefault="00675B91"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5075DC" w:rsidRPr="00937C62" w:rsidRDefault="005075DC" w:rsidP="00501B5F">
      <w:pPr>
        <w:tabs>
          <w:tab w:val="left" w:pos="1206"/>
          <w:tab w:val="center" w:pos="4536"/>
        </w:tabs>
        <w:spacing w:line="360" w:lineRule="auto"/>
        <w:rPr>
          <w:rFonts w:ascii="Times New Roman" w:hAnsi="Times New Roman" w:cs="Times New Roman"/>
          <w:b/>
          <w:sz w:val="24"/>
          <w:szCs w:val="24"/>
        </w:rPr>
      </w:pPr>
    </w:p>
    <w:p w:rsidR="00F452DB" w:rsidRPr="00937C62" w:rsidRDefault="00F452DB" w:rsidP="00F452DB">
      <w:pPr>
        <w:tabs>
          <w:tab w:val="left" w:pos="1206"/>
          <w:tab w:val="center" w:pos="4536"/>
        </w:tabs>
        <w:spacing w:line="360" w:lineRule="auto"/>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F452DB" w:rsidRPr="00937C62" w:rsidRDefault="00F452DB" w:rsidP="00F452DB">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ÜST YÖNETİCİ SUNUŞU</w:t>
      </w:r>
    </w:p>
    <w:p w:rsidR="00F452DB" w:rsidRPr="00937C62" w:rsidRDefault="00F452DB" w:rsidP="00F452DB">
      <w:pPr>
        <w:pStyle w:val="Default"/>
        <w:pBdr>
          <w:top w:val="triple" w:sz="4" w:space="1" w:color="auto"/>
          <w:left w:val="triple" w:sz="4" w:space="15" w:color="auto"/>
          <w:bottom w:val="triple" w:sz="4" w:space="11" w:color="auto"/>
          <w:right w:val="triple" w:sz="4" w:space="20" w:color="auto"/>
        </w:pBdr>
        <w:spacing w:line="360" w:lineRule="auto"/>
        <w:rPr>
          <w:color w:val="auto"/>
        </w:rPr>
      </w:pP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1982 yılında kurulan Gazi Üniversitesi, Sağlık Kültür ve Spor Dairesi Başkanlığı; öğrencilerin sosyal, kültürel danışma ve rehberlik ile spor ihtiyaçlarını karşılamayı, aynı zamanda eğitim-öğretimin desteklenmesi amacıyla bu alanda uygulama ve araştırmalar yaparak faaliyet alanında bulunan her konuda öğrencilerimize destek olmayı amaçlamaktadır.</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Ülkemizin geleceğine ışık tutacak gençlerimizin yetiştirilmesinde önemli bir paya sahip bulunan </w:t>
      </w:r>
      <w:r w:rsidRPr="004814CC">
        <w:rPr>
          <w:rFonts w:ascii="Times New Roman" w:hAnsi="Times New Roman" w:cs="Times New Roman"/>
          <w:sz w:val="24"/>
          <w:szCs w:val="24"/>
        </w:rPr>
        <w:t>Üniversitemizin</w:t>
      </w:r>
      <w:r w:rsidRPr="00937C62">
        <w:rPr>
          <w:rFonts w:ascii="Times New Roman" w:hAnsi="Times New Roman" w:cs="Times New Roman"/>
          <w:sz w:val="24"/>
          <w:szCs w:val="24"/>
        </w:rPr>
        <w:t>; bu amaçları yerine getirirken öğrenci odaklı olarak planladığı tüm çalışmalarda destek olmaktayız.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Stratejik program çerçevesinde, Yönetimimizin de desteği ile faaliyet konumuz içine giren tüm alanlarda </w:t>
      </w:r>
      <w:r>
        <w:rPr>
          <w:rFonts w:ascii="Times New Roman" w:hAnsi="Times New Roman" w:cs="Times New Roman"/>
          <w:sz w:val="24"/>
          <w:szCs w:val="24"/>
        </w:rPr>
        <w:t>öğrencilerimiz ve personelimiz için dünya standartlarında hizmet vermeyi hedeflemekteyiz.</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Saygılarımla</w:t>
      </w:r>
    </w:p>
    <w:p w:rsidR="00F452DB" w:rsidRPr="00937C62" w:rsidRDefault="00F452DB" w:rsidP="00F452DB">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F452DB" w:rsidRPr="00937C62"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F452DB" w:rsidRPr="008B6E51" w:rsidRDefault="00F452DB" w:rsidP="00F452DB">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F7845">
        <w:rPr>
          <w:rFonts w:ascii="Times New Roman" w:hAnsi="Times New Roman" w:cs="Times New Roman"/>
          <w:b/>
          <w:color w:val="FF0000"/>
          <w:sz w:val="24"/>
          <w:szCs w:val="24"/>
        </w:rPr>
        <w:t xml:space="preserve">   </w:t>
      </w:r>
      <w:r w:rsidR="004D5621">
        <w:rPr>
          <w:rFonts w:ascii="Times New Roman" w:hAnsi="Times New Roman" w:cs="Times New Roman"/>
          <w:b/>
          <w:color w:val="FF0000"/>
          <w:sz w:val="24"/>
          <w:szCs w:val="24"/>
        </w:rPr>
        <w:t xml:space="preserve">   </w:t>
      </w:r>
      <w:proofErr w:type="spellStart"/>
      <w:r w:rsidR="004D5621" w:rsidRPr="008B6E51">
        <w:rPr>
          <w:rFonts w:ascii="Times New Roman" w:hAnsi="Times New Roman" w:cs="Times New Roman"/>
          <w:b/>
          <w:sz w:val="24"/>
          <w:szCs w:val="24"/>
        </w:rPr>
        <w:t>Eftal</w:t>
      </w:r>
      <w:proofErr w:type="spellEnd"/>
      <w:r w:rsidR="004D5621" w:rsidRPr="008B6E51">
        <w:rPr>
          <w:rFonts w:ascii="Times New Roman" w:hAnsi="Times New Roman" w:cs="Times New Roman"/>
          <w:b/>
          <w:sz w:val="24"/>
          <w:szCs w:val="24"/>
        </w:rPr>
        <w:t xml:space="preserve"> TURAN</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r>
      <w:r w:rsidRPr="008B6E51">
        <w:rPr>
          <w:rFonts w:ascii="Times New Roman" w:hAnsi="Times New Roman" w:cs="Times New Roman"/>
          <w:b/>
          <w:sz w:val="24"/>
          <w:szCs w:val="24"/>
        </w:rPr>
        <w:tab/>
        <w:t xml:space="preserve">    Gazi Üniversitesi</w:t>
      </w:r>
    </w:p>
    <w:p w:rsidR="00F452DB" w:rsidRPr="008B6E51"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8B6E51">
        <w:rPr>
          <w:rFonts w:ascii="Times New Roman" w:hAnsi="Times New Roman" w:cs="Times New Roman"/>
          <w:b/>
          <w:sz w:val="24"/>
          <w:szCs w:val="24"/>
        </w:rPr>
        <w:t>Sağlı</w:t>
      </w:r>
      <w:r w:rsidR="004D5621" w:rsidRPr="008B6E51">
        <w:rPr>
          <w:rFonts w:ascii="Times New Roman" w:hAnsi="Times New Roman" w:cs="Times New Roman"/>
          <w:b/>
          <w:sz w:val="24"/>
          <w:szCs w:val="24"/>
        </w:rPr>
        <w:t>k Kültür ve Spor Dairesi Başkan V.</w:t>
      </w:r>
    </w:p>
    <w:p w:rsidR="00F452DB" w:rsidRPr="00937C62" w:rsidRDefault="00F452DB" w:rsidP="00F452DB">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F452DB" w:rsidRPr="00937C62" w:rsidRDefault="00F452DB" w:rsidP="00F452DB">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5075DC" w:rsidRPr="00937C62" w:rsidRDefault="005075DC" w:rsidP="007506DA">
      <w:pPr>
        <w:pStyle w:val="Default"/>
      </w:pPr>
    </w:p>
    <w:p w:rsidR="00B830C4" w:rsidRPr="00937C62" w:rsidRDefault="00B830C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A34117" w:rsidRPr="00937C62" w:rsidRDefault="00A34117" w:rsidP="00BA112B">
      <w:pPr>
        <w:pStyle w:val="Default"/>
        <w:jc w:val="center"/>
        <w:rPr>
          <w:b/>
          <w:bCs/>
          <w:color w:val="auto"/>
        </w:rPr>
      </w:pPr>
      <w:r w:rsidRPr="00937C62">
        <w:rPr>
          <w:b/>
          <w:bCs/>
          <w:color w:val="auto"/>
        </w:rPr>
        <w:lastRenderedPageBreak/>
        <w:t>I. GENEL BİLGİLE</w:t>
      </w:r>
      <w:r w:rsidR="00BA112B" w:rsidRPr="00937C62">
        <w:rPr>
          <w:b/>
          <w:bCs/>
          <w:color w:val="auto"/>
        </w:rPr>
        <w:t>R</w:t>
      </w:r>
    </w:p>
    <w:p w:rsidR="00BA112B" w:rsidRPr="00937C62" w:rsidRDefault="00BA112B" w:rsidP="00BA112B">
      <w:pPr>
        <w:pStyle w:val="Default"/>
        <w:jc w:val="center"/>
        <w:rPr>
          <w:b/>
          <w:bCs/>
          <w:color w:val="auto"/>
        </w:rPr>
      </w:pPr>
    </w:p>
    <w:p w:rsidR="00BA112B" w:rsidRPr="00937C62" w:rsidRDefault="00BA112B" w:rsidP="00BA112B">
      <w:pPr>
        <w:pStyle w:val="Default"/>
        <w:jc w:val="center"/>
        <w:rPr>
          <w:b/>
          <w:bCs/>
          <w:color w:val="auto"/>
        </w:rPr>
      </w:pPr>
    </w:p>
    <w:p w:rsidR="00A34117" w:rsidRPr="00937C62" w:rsidRDefault="00BA112B" w:rsidP="00BA112B">
      <w:pPr>
        <w:pStyle w:val="Default"/>
        <w:rPr>
          <w:b/>
          <w:bCs/>
          <w:color w:val="auto"/>
        </w:rPr>
      </w:pPr>
      <w:r w:rsidRPr="00937C62">
        <w:rPr>
          <w:b/>
          <w:bCs/>
          <w:color w:val="auto"/>
        </w:rPr>
        <w:t xml:space="preserve">A. </w:t>
      </w:r>
      <w:r w:rsidR="008B72F6" w:rsidRPr="00937C62">
        <w:rPr>
          <w:b/>
          <w:bCs/>
          <w:color w:val="auto"/>
        </w:rPr>
        <w:t>MİSYON, VİZYON VE DEĞERLER</w:t>
      </w:r>
    </w:p>
    <w:p w:rsidR="00BA112B" w:rsidRPr="00937C62" w:rsidRDefault="00BA112B" w:rsidP="00BA112B">
      <w:pPr>
        <w:pStyle w:val="Default"/>
        <w:rPr>
          <w:b/>
          <w:bCs/>
          <w:color w:val="auto"/>
        </w:rPr>
      </w:pPr>
    </w:p>
    <w:p w:rsidR="00BA112B" w:rsidRPr="00937C62" w:rsidRDefault="008B72F6" w:rsidP="00BA112B">
      <w:pPr>
        <w:pStyle w:val="Default"/>
        <w:rPr>
          <w:b/>
          <w:bCs/>
          <w:i/>
          <w:color w:val="auto"/>
        </w:rPr>
      </w:pPr>
      <w:r w:rsidRPr="00937C62">
        <w:rPr>
          <w:b/>
          <w:bCs/>
          <w:i/>
          <w:color w:val="auto"/>
        </w:rPr>
        <w:t>MİSYON</w:t>
      </w:r>
    </w:p>
    <w:p w:rsidR="00D02A1B" w:rsidRPr="00937C62" w:rsidRDefault="00D02A1B" w:rsidP="00BA112B">
      <w:pPr>
        <w:pStyle w:val="Default"/>
        <w:rPr>
          <w:b/>
          <w:bCs/>
          <w:color w:val="auto"/>
        </w:rPr>
      </w:pPr>
    </w:p>
    <w:p w:rsidR="008D174B" w:rsidRPr="00937C62"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Hizmet verdiğimiz kesimin bütünü için; çağdaş yöntemler kullanılarak yeterli ve kaliteli bir biçimde, beslenme, kültür, spor, rehberlik ve psikolojik danışma hizmetlerini en iyi şekilde sunmaktır.</w:t>
      </w:r>
    </w:p>
    <w:p w:rsidR="00283021" w:rsidRPr="00937C62" w:rsidRDefault="008B72F6" w:rsidP="00283021">
      <w:pPr>
        <w:pStyle w:val="Default"/>
        <w:rPr>
          <w:b/>
          <w:bCs/>
          <w:i/>
          <w:color w:val="auto"/>
        </w:rPr>
      </w:pPr>
      <w:r w:rsidRPr="00937C62">
        <w:rPr>
          <w:b/>
          <w:bCs/>
          <w:i/>
          <w:color w:val="auto"/>
        </w:rPr>
        <w:t>VİZYON</w:t>
      </w:r>
    </w:p>
    <w:p w:rsidR="007E6F8A" w:rsidRPr="00937C62" w:rsidRDefault="007E6F8A" w:rsidP="007E6F8A">
      <w:pPr>
        <w:pStyle w:val="Default"/>
        <w:rPr>
          <w:b/>
          <w:bCs/>
          <w:color w:val="auto"/>
        </w:rPr>
      </w:pPr>
    </w:p>
    <w:p w:rsidR="008D174B" w:rsidRPr="00937C62"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Pr="00937C62" w:rsidRDefault="008D174B" w:rsidP="00D02A1B">
      <w:pPr>
        <w:pStyle w:val="Default"/>
        <w:rPr>
          <w:b/>
          <w:bCs/>
          <w:color w:val="auto"/>
        </w:rPr>
      </w:pPr>
    </w:p>
    <w:p w:rsidR="00D02A1B" w:rsidRPr="00937C62" w:rsidRDefault="008B72F6" w:rsidP="00D02A1B">
      <w:pPr>
        <w:pStyle w:val="Default"/>
        <w:rPr>
          <w:b/>
          <w:bCs/>
          <w:i/>
          <w:color w:val="auto"/>
        </w:rPr>
      </w:pPr>
      <w:r w:rsidRPr="00937C62">
        <w:rPr>
          <w:b/>
          <w:bCs/>
          <w:i/>
          <w:color w:val="auto"/>
        </w:rPr>
        <w:t>DEĞERLER</w:t>
      </w:r>
    </w:p>
    <w:p w:rsidR="00D02A1B" w:rsidRPr="00937C62" w:rsidRDefault="00D02A1B" w:rsidP="00D02A1B">
      <w:pPr>
        <w:pStyle w:val="Default"/>
        <w:rPr>
          <w:b/>
          <w:bCs/>
          <w:color w:val="auto"/>
        </w:rPr>
      </w:pPr>
    </w:p>
    <w:p w:rsidR="00283021"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Atatürk İlke ve İnkılaplarına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Kanun, yönetmelik ve resmi kurallara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Sorumluluk bilinci içerisinde etik değerlere bağlı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Gerçekçi ve şeffaf bir hizmet bilinciyle güvenilir olmak,</w:t>
      </w:r>
    </w:p>
    <w:p w:rsidR="00D02A1B" w:rsidRPr="00937C62" w:rsidRDefault="00D02A1B"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Çalışkanlık ve yaratıcılık özelliklerini ön plana çıkararak yenilikçi olmak,</w:t>
      </w:r>
    </w:p>
    <w:p w:rsidR="008B72F6" w:rsidRPr="00937C62" w:rsidRDefault="00C84C14" w:rsidP="009F142D">
      <w:pPr>
        <w:pStyle w:val="ListeParagraf"/>
        <w:numPr>
          <w:ilvl w:val="0"/>
          <w:numId w:val="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7F6AAF">
        <w:rPr>
          <w:rFonts w:ascii="Times New Roman" w:hAnsi="Times New Roman" w:cs="Times New Roman"/>
          <w:sz w:val="24"/>
          <w:szCs w:val="24"/>
        </w:rPr>
        <w:t xml:space="preserve">İnançlara </w:t>
      </w:r>
      <w:r w:rsidRPr="00937C62">
        <w:rPr>
          <w:rFonts w:ascii="Times New Roman" w:hAnsi="Times New Roman" w:cs="Times New Roman"/>
          <w:sz w:val="24"/>
          <w:szCs w:val="24"/>
        </w:rPr>
        <w:t>s</w:t>
      </w:r>
      <w:r w:rsidR="00D02A1B" w:rsidRPr="00937C62">
        <w:rPr>
          <w:rFonts w:ascii="Times New Roman" w:hAnsi="Times New Roman" w:cs="Times New Roman"/>
          <w:sz w:val="24"/>
          <w:szCs w:val="24"/>
        </w:rPr>
        <w:t>aygılı, hoşgörülü ve güler yüzlü olmak.</w:t>
      </w: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D70AC4" w:rsidRPr="00937C62" w:rsidRDefault="00D70AC4" w:rsidP="00D02A1B">
      <w:pPr>
        <w:pStyle w:val="Default"/>
        <w:rPr>
          <w:b/>
          <w:bCs/>
          <w:color w:val="auto"/>
        </w:rPr>
      </w:pPr>
      <w:r w:rsidRPr="00937C62">
        <w:rPr>
          <w:b/>
          <w:bCs/>
          <w:color w:val="auto"/>
        </w:rPr>
        <w:t xml:space="preserve">B. </w:t>
      </w:r>
      <w:r w:rsidR="00C14B9E" w:rsidRPr="00937C62">
        <w:rPr>
          <w:b/>
          <w:bCs/>
          <w:color w:val="auto"/>
        </w:rPr>
        <w:t>YETK</w:t>
      </w:r>
      <w:r w:rsidR="00530710" w:rsidRPr="00937C62">
        <w:rPr>
          <w:b/>
          <w:bCs/>
          <w:color w:val="auto"/>
        </w:rPr>
        <w:t>İ, SORUMLULUK VE GÖREVLER</w:t>
      </w:r>
    </w:p>
    <w:p w:rsidR="00C14B9E" w:rsidRPr="00937C62" w:rsidRDefault="00C14B9E" w:rsidP="00D02A1B">
      <w:pPr>
        <w:pStyle w:val="Default"/>
        <w:rPr>
          <w:b/>
          <w:bCs/>
          <w:color w:val="auto"/>
        </w:rPr>
      </w:pPr>
    </w:p>
    <w:p w:rsidR="004D2FE5" w:rsidRPr="00937C62" w:rsidRDefault="004D2FE5" w:rsidP="00D02A1B">
      <w:pPr>
        <w:pStyle w:val="Default"/>
        <w:rPr>
          <w:b/>
          <w:bCs/>
          <w:color w:val="auto"/>
        </w:rPr>
      </w:pPr>
    </w:p>
    <w:p w:rsidR="004D2FE5" w:rsidRPr="00937C62" w:rsidRDefault="00C14B9E" w:rsidP="00FE7A51">
      <w:pPr>
        <w:pStyle w:val="Default"/>
        <w:spacing w:line="360" w:lineRule="auto"/>
        <w:rPr>
          <w:b/>
          <w:bCs/>
          <w:i/>
          <w:color w:val="auto"/>
        </w:rPr>
      </w:pPr>
      <w:r w:rsidRPr="00937C62">
        <w:rPr>
          <w:b/>
          <w:bCs/>
          <w:i/>
          <w:color w:val="auto"/>
        </w:rPr>
        <w:t>YETKİ VE SORUMLULUK</w:t>
      </w:r>
    </w:p>
    <w:p w:rsidR="004D2FE5" w:rsidRPr="00937C62" w:rsidRDefault="004D2FE5" w:rsidP="00FE7A51">
      <w:pPr>
        <w:pStyle w:val="Default"/>
        <w:spacing w:line="360" w:lineRule="auto"/>
        <w:rPr>
          <w:b/>
          <w:bCs/>
          <w:color w:val="auto"/>
        </w:rPr>
      </w:pPr>
    </w:p>
    <w:p w:rsidR="004D2FE5" w:rsidRPr="00937C62" w:rsidRDefault="00D70AC4" w:rsidP="00FE7A51">
      <w:pPr>
        <w:pStyle w:val="Default"/>
        <w:spacing w:line="360" w:lineRule="auto"/>
        <w:ind w:firstLine="709"/>
        <w:jc w:val="both"/>
        <w:rPr>
          <w:noProof/>
          <w:lang w:eastAsia="tr-TR"/>
        </w:rPr>
      </w:pPr>
      <w:r w:rsidRPr="00937C62">
        <w:rPr>
          <w:noProof/>
          <w:lang w:eastAsia="tr-TR"/>
        </w:rPr>
        <w:lastRenderedPageBreak/>
        <w:t xml:space="preserve">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w:t>
      </w:r>
      <w:r w:rsidRPr="00937C62">
        <w:rPr>
          <w:noProof/>
          <w:color w:val="auto"/>
          <w:lang w:eastAsia="tr-TR"/>
        </w:rPr>
        <w:t>öğrenci kantin</w:t>
      </w:r>
      <w:r w:rsidRPr="00937C62">
        <w:rPr>
          <w:noProof/>
          <w:lang w:eastAsia="tr-TR"/>
        </w:rPr>
        <w:t xml:space="preserve"> ve yemekhaneleri açmak, toplantı, tiyatro ve sinema salonları, spor salon ve sahaları, kamp yerleri sağlamakla ve bunlardan öğrencilerin en iyi şekilde yararlanmaları için gerekli önlemleri almakla yükümlüdür.</w:t>
      </w:r>
    </w:p>
    <w:p w:rsidR="004D2FE5" w:rsidRPr="00937C62" w:rsidRDefault="004D2FE5" w:rsidP="009103B7">
      <w:pPr>
        <w:pStyle w:val="Default"/>
        <w:spacing w:line="360" w:lineRule="auto"/>
        <w:ind w:firstLine="709"/>
        <w:jc w:val="both"/>
        <w:rPr>
          <w:noProof/>
          <w:lang w:eastAsia="tr-TR"/>
        </w:rPr>
      </w:pPr>
    </w:p>
    <w:p w:rsidR="004D2FE5" w:rsidRPr="00937C62" w:rsidRDefault="00D70AC4" w:rsidP="009103B7">
      <w:pPr>
        <w:pStyle w:val="Default"/>
        <w:spacing w:line="360" w:lineRule="auto"/>
        <w:ind w:firstLine="709"/>
        <w:jc w:val="both"/>
        <w:rPr>
          <w:noProof/>
          <w:lang w:eastAsia="tr-TR"/>
        </w:rPr>
      </w:pPr>
      <w:r w:rsidRPr="00937C62">
        <w:rPr>
          <w:noProof/>
          <w:lang w:eastAsia="tr-TR"/>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1349C0" w:rsidRPr="00937C62" w:rsidRDefault="001349C0" w:rsidP="009103B7">
      <w:pPr>
        <w:pStyle w:val="Default"/>
        <w:spacing w:line="360" w:lineRule="auto"/>
        <w:ind w:firstLine="709"/>
        <w:jc w:val="both"/>
        <w:rPr>
          <w:noProof/>
          <w:lang w:eastAsia="tr-TR"/>
        </w:rPr>
      </w:pPr>
    </w:p>
    <w:p w:rsidR="004D2FE5" w:rsidRPr="00937C62" w:rsidRDefault="004D2FE5" w:rsidP="009103B7">
      <w:pPr>
        <w:pStyle w:val="Default"/>
        <w:spacing w:line="360" w:lineRule="auto"/>
        <w:ind w:firstLine="709"/>
        <w:jc w:val="both"/>
      </w:pPr>
      <w:r w:rsidRPr="00937C62">
        <w:t>Sağlık Kültür ve Spor</w:t>
      </w:r>
      <w:r w:rsidR="00AA1058" w:rsidRPr="00937C62">
        <w:t xml:space="preserve"> </w:t>
      </w:r>
      <w:r w:rsidRPr="00937C62">
        <w:t>Dairesi Başkanlığı, Psikolojik Danışma ve Rehberlik Hizmetleri, Sosyal Hizmetler, Kültürel Hizmetler</w:t>
      </w:r>
      <w:r w:rsidR="00937C62" w:rsidRPr="00937C62">
        <w:t xml:space="preserve">, </w:t>
      </w:r>
      <w:r w:rsidR="002F5136">
        <w:t>B</w:t>
      </w:r>
      <w:r w:rsidR="00937C62" w:rsidRPr="002F5136">
        <w:rPr>
          <w:color w:val="auto"/>
        </w:rPr>
        <w:t>eslenme</w:t>
      </w:r>
      <w:r w:rsidR="00937C62" w:rsidRPr="00937C62">
        <w:t xml:space="preserve"> v</w:t>
      </w:r>
      <w:r w:rsidRPr="00937C62">
        <w:t>e Spor Hizmetleri’nin yürütülmesinden sorumludur.</w:t>
      </w:r>
    </w:p>
    <w:p w:rsidR="009103B7" w:rsidRPr="00937C62" w:rsidRDefault="009103B7" w:rsidP="00FE7A51">
      <w:pPr>
        <w:pStyle w:val="Default"/>
        <w:spacing w:line="360" w:lineRule="auto"/>
        <w:jc w:val="both"/>
        <w:rPr>
          <w:b/>
          <w:noProof/>
          <w:lang w:eastAsia="tr-TR"/>
        </w:rPr>
      </w:pPr>
    </w:p>
    <w:p w:rsidR="009103B7" w:rsidRPr="00937C62" w:rsidRDefault="00C14B9E" w:rsidP="00FE7A51">
      <w:pPr>
        <w:pStyle w:val="Default"/>
        <w:spacing w:line="360" w:lineRule="auto"/>
        <w:jc w:val="both"/>
        <w:rPr>
          <w:b/>
          <w:i/>
          <w:noProof/>
          <w:lang w:eastAsia="tr-TR"/>
        </w:rPr>
      </w:pPr>
      <w:r w:rsidRPr="00937C62">
        <w:rPr>
          <w:b/>
          <w:i/>
          <w:noProof/>
          <w:lang w:eastAsia="tr-TR"/>
        </w:rPr>
        <w:t>GÖREVLER</w:t>
      </w:r>
    </w:p>
    <w:p w:rsidR="00937C62" w:rsidRPr="00937C62" w:rsidRDefault="00937C62" w:rsidP="000A476C">
      <w:pPr>
        <w:pStyle w:val="Default"/>
        <w:spacing w:line="360" w:lineRule="auto"/>
        <w:ind w:firstLine="709"/>
        <w:jc w:val="both"/>
        <w:rPr>
          <w:noProof/>
          <w:lang w:eastAsia="tr-TR"/>
        </w:rPr>
      </w:pPr>
    </w:p>
    <w:p w:rsidR="004D2FE5" w:rsidRPr="00937C62" w:rsidRDefault="004D2FE5" w:rsidP="000A476C">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Başkanlığının görevleri, </w:t>
      </w:r>
      <w:r w:rsidR="00F3200D" w:rsidRPr="00937C62">
        <w:rPr>
          <w:noProof/>
          <w:lang w:eastAsia="tr-TR"/>
        </w:rPr>
        <w:t>öğrencilerinin</w:t>
      </w:r>
      <w:r w:rsidRPr="00937C62">
        <w:t xml:space="preserve"> beden ve ruh sağlığını korumak, barınma, beslenme, çalışma, dinlenme ve ilgi alanlarına göre boş zamanını değerlendirmek, yeni ilgi alanları kazanmalarına </w:t>
      </w:r>
      <w:r w:rsidR="00937C62" w:rsidRPr="00937C62">
        <w:t>imkân sağlamak.</w:t>
      </w:r>
      <w:r w:rsidRPr="00937C62">
        <w:t xml:space="preserve"> </w:t>
      </w:r>
      <w:r w:rsidR="00937C62" w:rsidRPr="00937C62">
        <w:t>G</w:t>
      </w:r>
      <w:r w:rsidRPr="00937C62">
        <w:t xml:space="preserve">erek </w:t>
      </w:r>
      <w:r w:rsidR="002F1879" w:rsidRPr="00937C62">
        <w:rPr>
          <w:color w:val="auto"/>
        </w:rPr>
        <w:t>psikolojik</w:t>
      </w:r>
      <w:r w:rsidRPr="00937C62">
        <w:t xml:space="preserve"> ve gerekse sosyal durumlarının iyileşmesine, yeteneklerinin ve kişiliklerinin sağlıklı bir şekilde gelişmesine </w:t>
      </w:r>
      <w:proofErr w:type="gramStart"/>
      <w:r w:rsidRPr="00937C62">
        <w:t>imkan</w:t>
      </w:r>
      <w:proofErr w:type="gramEnd"/>
      <w:r w:rsidRPr="00937C62">
        <w:t xml:space="preserve"> verecek hizmetler sunmak ve onları ruhsal ve bedensel sağlıklarına özen gösteren bireyler olarak yetiştirmek, birlikte düzenli ve disiplinli çalışma, dinlenme ve eğlence alışkanlıkları kazandırmaktır. </w:t>
      </w:r>
    </w:p>
    <w:p w:rsidR="000A476C" w:rsidRPr="00937C62" w:rsidRDefault="000A476C" w:rsidP="009103B7">
      <w:pPr>
        <w:pStyle w:val="Balk2"/>
        <w:spacing w:before="0" w:after="0" w:line="360" w:lineRule="auto"/>
        <w:ind w:firstLine="708"/>
        <w:jc w:val="both"/>
        <w:rPr>
          <w:rFonts w:ascii="Times New Roman" w:hAnsi="Times New Roman" w:cs="Times New Roman"/>
          <w:b w:val="0"/>
          <w:i w:val="0"/>
          <w:noProof/>
          <w:szCs w:val="24"/>
          <w:lang w:eastAsia="tr-TR"/>
        </w:rPr>
      </w:pPr>
    </w:p>
    <w:p w:rsidR="009103B7" w:rsidRPr="00937C62" w:rsidRDefault="00D70AC4" w:rsidP="00937C62">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937C62">
        <w:rPr>
          <w:rFonts w:ascii="Times New Roman" w:hAnsi="Times New Roman" w:cs="Times New Roman"/>
          <w:b w:val="0"/>
          <w:i w:val="0"/>
          <w:noProof/>
          <w:szCs w:val="24"/>
          <w:lang w:eastAsia="tr-TR"/>
        </w:rPr>
        <w:t>Daire Başkanlığımız Rektör tarafından g</w:t>
      </w:r>
      <w:r w:rsidR="00F3200D" w:rsidRPr="00937C62">
        <w:rPr>
          <w:rFonts w:ascii="Times New Roman" w:hAnsi="Times New Roman" w:cs="Times New Roman"/>
          <w:b w:val="0"/>
          <w:i w:val="0"/>
          <w:noProof/>
          <w:szCs w:val="24"/>
          <w:lang w:eastAsia="tr-TR"/>
        </w:rPr>
        <w:t>örevlendirilen bir Rektör Yardım</w:t>
      </w:r>
      <w:r w:rsidRPr="00937C62">
        <w:rPr>
          <w:rFonts w:ascii="Times New Roman" w:hAnsi="Times New Roman" w:cs="Times New Roman"/>
          <w:b w:val="0"/>
          <w:i w:val="0"/>
          <w:noProof/>
          <w:szCs w:val="24"/>
          <w:lang w:eastAsia="tr-TR"/>
        </w:rPr>
        <w:t xml:space="preserve">cısına </w:t>
      </w:r>
      <w:r w:rsidR="008B3016">
        <w:rPr>
          <w:rFonts w:ascii="Times New Roman" w:hAnsi="Times New Roman" w:cs="Times New Roman"/>
          <w:b w:val="0"/>
          <w:i w:val="0"/>
          <w:noProof/>
          <w:szCs w:val="24"/>
          <w:lang w:eastAsia="tr-TR"/>
        </w:rPr>
        <w:t xml:space="preserve">ve Genel Sekretere </w:t>
      </w:r>
      <w:r w:rsidRPr="00937C62">
        <w:rPr>
          <w:rFonts w:ascii="Times New Roman" w:hAnsi="Times New Roman" w:cs="Times New Roman"/>
          <w:b w:val="0"/>
          <w:i w:val="0"/>
          <w:noProof/>
          <w:szCs w:val="24"/>
          <w:lang w:eastAsia="tr-TR"/>
        </w:rPr>
        <w:t xml:space="preserve">bağlı olarak çalışmalarını sürdürmektedir. Dairede yürütülen </w:t>
      </w:r>
      <w:r w:rsidR="004D2FE5" w:rsidRPr="00937C62">
        <w:rPr>
          <w:rFonts w:ascii="Times New Roman" w:hAnsi="Times New Roman" w:cs="Times New Roman"/>
          <w:b w:val="0"/>
          <w:i w:val="0"/>
          <w:noProof/>
          <w:szCs w:val="24"/>
          <w:lang w:eastAsia="tr-TR"/>
        </w:rPr>
        <w:t>başlıca hizmetler şu şekildedir;</w:t>
      </w:r>
      <w:r w:rsidR="006B5CFE" w:rsidRPr="00937C62">
        <w:rPr>
          <w:rFonts w:ascii="Times New Roman" w:hAnsi="Times New Roman" w:cs="Times New Roman"/>
          <w:i w:val="0"/>
          <w:noProof/>
          <w:color w:val="4A442A" w:themeColor="background2" w:themeShade="40"/>
          <w:szCs w:val="24"/>
          <w:lang w:eastAsia="tr-TR"/>
        </w:rPr>
        <w:tab/>
      </w:r>
    </w:p>
    <w:p w:rsidR="00937C62" w:rsidRDefault="00937C62" w:rsidP="00937C62">
      <w:pPr>
        <w:pStyle w:val="Balk2"/>
        <w:spacing w:before="0" w:after="0" w:line="360" w:lineRule="auto"/>
        <w:rPr>
          <w:rFonts w:ascii="Times New Roman" w:hAnsi="Times New Roman" w:cs="Times New Roman"/>
          <w:b w:val="0"/>
          <w:i w:val="0"/>
          <w:noProof/>
          <w:szCs w:val="24"/>
        </w:rPr>
      </w:pPr>
    </w:p>
    <w:p w:rsidR="009103B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 xml:space="preserve">Beslenme Hizmetleri </w:t>
      </w:r>
    </w:p>
    <w:p w:rsidR="009103B7" w:rsidRPr="00937C62" w:rsidRDefault="006B5CFE" w:rsidP="00937C62">
      <w:pPr>
        <w:pStyle w:val="Balk2"/>
        <w:spacing w:before="0" w:after="0" w:line="360" w:lineRule="auto"/>
        <w:rPr>
          <w:rFonts w:ascii="Times New Roman" w:hAnsi="Times New Roman" w:cs="Times New Roman"/>
          <w:b w:val="0"/>
          <w:i w:val="0"/>
          <w:szCs w:val="24"/>
        </w:rPr>
      </w:pPr>
      <w:proofErr w:type="spellStart"/>
      <w:proofErr w:type="gramStart"/>
      <w:r w:rsidRPr="00937C62">
        <w:rPr>
          <w:rFonts w:ascii="Times New Roman" w:hAnsi="Times New Roman" w:cs="Times New Roman"/>
          <w:b w:val="0"/>
          <w:i w:val="0"/>
          <w:szCs w:val="24"/>
        </w:rPr>
        <w:t>Kültür</w:t>
      </w:r>
      <w:proofErr w:type="spellEnd"/>
      <w:r w:rsidR="008D5367" w:rsidRPr="00937C62">
        <w:rPr>
          <w:rFonts w:ascii="Times New Roman" w:hAnsi="Times New Roman" w:cs="Times New Roman"/>
          <w:b w:val="0"/>
          <w:i w:val="0"/>
          <w:szCs w:val="24"/>
        </w:rPr>
        <w:t xml:space="preserve"> </w:t>
      </w:r>
      <w:r w:rsidR="0060482C" w:rsidRPr="00937C62">
        <w:rPr>
          <w:rFonts w:ascii="Times New Roman" w:hAnsi="Times New Roman" w:cs="Times New Roman"/>
          <w:b w:val="0"/>
          <w:i w:val="0"/>
          <w:color w:val="FF0000"/>
          <w:szCs w:val="24"/>
        </w:rPr>
        <w:t xml:space="preserve"> </w:t>
      </w:r>
      <w:proofErr w:type="spellStart"/>
      <w:r w:rsidRPr="00937C62">
        <w:rPr>
          <w:rFonts w:ascii="Times New Roman" w:hAnsi="Times New Roman" w:cs="Times New Roman"/>
          <w:b w:val="0"/>
          <w:i w:val="0"/>
          <w:szCs w:val="24"/>
        </w:rPr>
        <w:t>Hizmetler</w:t>
      </w:r>
      <w:r w:rsidR="008D5367" w:rsidRPr="00937C62">
        <w:rPr>
          <w:rFonts w:ascii="Times New Roman" w:hAnsi="Times New Roman" w:cs="Times New Roman"/>
          <w:b w:val="0"/>
          <w:i w:val="0"/>
          <w:szCs w:val="24"/>
        </w:rPr>
        <w:t>i</w:t>
      </w:r>
      <w:proofErr w:type="spellEnd"/>
      <w:proofErr w:type="gramEnd"/>
    </w:p>
    <w:p w:rsidR="009103B7" w:rsidRPr="00937C62" w:rsidRDefault="009103B7"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Spor Hizmetleri</w:t>
      </w:r>
    </w:p>
    <w:p w:rsidR="000E73A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Satınalma Hizmetler</w:t>
      </w:r>
      <w:r w:rsidR="00092DF8" w:rsidRPr="00937C62">
        <w:rPr>
          <w:rFonts w:ascii="Times New Roman" w:hAnsi="Times New Roman" w:cs="Times New Roman"/>
          <w:b w:val="0"/>
          <w:i w:val="0"/>
          <w:noProof/>
          <w:szCs w:val="24"/>
        </w:rPr>
        <w:t>i</w:t>
      </w:r>
    </w:p>
    <w:p w:rsidR="000E73A7" w:rsidRPr="00937C62" w:rsidRDefault="00C633C5" w:rsidP="00937C62">
      <w:pPr>
        <w:pStyle w:val="Balk2"/>
        <w:spacing w:before="0" w:after="0" w:line="360" w:lineRule="auto"/>
        <w:rPr>
          <w:rFonts w:ascii="Times New Roman" w:hAnsi="Times New Roman" w:cs="Times New Roman"/>
          <w:b w:val="0"/>
          <w:i w:val="0"/>
          <w:szCs w:val="24"/>
        </w:rPr>
      </w:pPr>
      <w:proofErr w:type="spellStart"/>
      <w:r w:rsidRPr="00937C62">
        <w:rPr>
          <w:rFonts w:ascii="Times New Roman" w:hAnsi="Times New Roman" w:cs="Times New Roman"/>
          <w:b w:val="0"/>
          <w:i w:val="0"/>
          <w:szCs w:val="24"/>
        </w:rPr>
        <w:t>Sosyal</w:t>
      </w:r>
      <w:proofErr w:type="spellEnd"/>
      <w:r w:rsidRPr="00937C62">
        <w:rPr>
          <w:rFonts w:ascii="Times New Roman" w:hAnsi="Times New Roman" w:cs="Times New Roman"/>
          <w:b w:val="0"/>
          <w:i w:val="0"/>
          <w:szCs w:val="24"/>
        </w:rPr>
        <w:t xml:space="preserve"> </w:t>
      </w:r>
      <w:proofErr w:type="spellStart"/>
      <w:r w:rsidRPr="00937C62">
        <w:rPr>
          <w:rFonts w:ascii="Times New Roman" w:hAnsi="Times New Roman" w:cs="Times New Roman"/>
          <w:b w:val="0"/>
          <w:i w:val="0"/>
          <w:szCs w:val="24"/>
        </w:rPr>
        <w:t>Hizmetler</w:t>
      </w:r>
      <w:proofErr w:type="spellEnd"/>
      <w:r w:rsidR="00937C62" w:rsidRPr="00937C62">
        <w:rPr>
          <w:rFonts w:ascii="Times New Roman" w:hAnsi="Times New Roman" w:cs="Times New Roman"/>
          <w:b w:val="0"/>
          <w:i w:val="0"/>
          <w:szCs w:val="24"/>
        </w:rPr>
        <w:t xml:space="preserve">, </w:t>
      </w:r>
    </w:p>
    <w:p w:rsidR="00937C62" w:rsidRPr="00937C62" w:rsidRDefault="00937C62" w:rsidP="00937C62">
      <w:pPr>
        <w:spacing w:after="0" w:line="360" w:lineRule="auto"/>
        <w:rPr>
          <w:rFonts w:ascii="Times New Roman" w:hAnsi="Times New Roman" w:cs="Times New Roman"/>
          <w:sz w:val="24"/>
          <w:szCs w:val="24"/>
          <w:lang w:val="en-GB" w:eastAsia="ko-KR"/>
        </w:rPr>
      </w:pPr>
      <w:proofErr w:type="spellStart"/>
      <w:r w:rsidRPr="00937C62">
        <w:rPr>
          <w:rFonts w:ascii="Times New Roman" w:hAnsi="Times New Roman" w:cs="Times New Roman"/>
          <w:sz w:val="24"/>
          <w:szCs w:val="24"/>
          <w:lang w:val="en-GB" w:eastAsia="ko-KR"/>
        </w:rPr>
        <w:t>Psikolojik</w:t>
      </w:r>
      <w:proofErr w:type="spellEnd"/>
      <w:r w:rsidRPr="00937C62">
        <w:rPr>
          <w:rFonts w:ascii="Times New Roman" w:hAnsi="Times New Roman" w:cs="Times New Roman"/>
          <w:sz w:val="24"/>
          <w:szCs w:val="24"/>
          <w:lang w:val="en-GB" w:eastAsia="ko-KR"/>
        </w:rPr>
        <w:t xml:space="preserve"> </w:t>
      </w:r>
      <w:proofErr w:type="spellStart"/>
      <w:proofErr w:type="gramStart"/>
      <w:r w:rsidR="00F70245">
        <w:rPr>
          <w:rFonts w:ascii="Times New Roman" w:hAnsi="Times New Roman" w:cs="Times New Roman"/>
          <w:sz w:val="24"/>
          <w:szCs w:val="24"/>
          <w:lang w:val="en-GB" w:eastAsia="ko-KR"/>
        </w:rPr>
        <w:t>D</w:t>
      </w:r>
      <w:r w:rsidRPr="00937C62">
        <w:rPr>
          <w:rFonts w:ascii="Times New Roman" w:hAnsi="Times New Roman" w:cs="Times New Roman"/>
          <w:sz w:val="24"/>
          <w:szCs w:val="24"/>
          <w:lang w:val="en-GB" w:eastAsia="ko-KR"/>
        </w:rPr>
        <w:t>anışmanlık</w:t>
      </w:r>
      <w:proofErr w:type="spellEnd"/>
      <w:r w:rsidRPr="00937C62">
        <w:rPr>
          <w:rFonts w:ascii="Times New Roman" w:hAnsi="Times New Roman" w:cs="Times New Roman"/>
          <w:sz w:val="24"/>
          <w:szCs w:val="24"/>
          <w:lang w:val="en-GB" w:eastAsia="ko-KR"/>
        </w:rPr>
        <w:t xml:space="preserve">  </w:t>
      </w:r>
      <w:proofErr w:type="spellStart"/>
      <w:r w:rsidRPr="00937C62">
        <w:rPr>
          <w:rFonts w:ascii="Times New Roman" w:hAnsi="Times New Roman" w:cs="Times New Roman"/>
          <w:sz w:val="24"/>
          <w:szCs w:val="24"/>
          <w:lang w:val="en-GB" w:eastAsia="ko-KR"/>
        </w:rPr>
        <w:t>ve</w:t>
      </w:r>
      <w:proofErr w:type="spellEnd"/>
      <w:proofErr w:type="gramEnd"/>
      <w:r w:rsidR="00F70245">
        <w:rPr>
          <w:rFonts w:ascii="Times New Roman" w:hAnsi="Times New Roman" w:cs="Times New Roman"/>
          <w:sz w:val="24"/>
          <w:szCs w:val="24"/>
          <w:lang w:val="en-GB" w:eastAsia="ko-KR"/>
        </w:rPr>
        <w:t xml:space="preserve"> </w:t>
      </w:r>
      <w:proofErr w:type="spellStart"/>
      <w:r w:rsidR="00F70245">
        <w:rPr>
          <w:rFonts w:ascii="Times New Roman" w:hAnsi="Times New Roman" w:cs="Times New Roman"/>
          <w:sz w:val="24"/>
          <w:szCs w:val="24"/>
          <w:lang w:val="en-GB" w:eastAsia="ko-KR"/>
        </w:rPr>
        <w:t>R</w:t>
      </w:r>
      <w:r w:rsidRPr="00937C62">
        <w:rPr>
          <w:rFonts w:ascii="Times New Roman" w:hAnsi="Times New Roman" w:cs="Times New Roman"/>
          <w:sz w:val="24"/>
          <w:szCs w:val="24"/>
          <w:lang w:val="en-GB" w:eastAsia="ko-KR"/>
        </w:rPr>
        <w:t>ehberlik</w:t>
      </w:r>
      <w:proofErr w:type="spellEnd"/>
      <w:r w:rsidRPr="00937C62">
        <w:rPr>
          <w:rFonts w:ascii="Times New Roman" w:hAnsi="Times New Roman" w:cs="Times New Roman"/>
          <w:sz w:val="24"/>
          <w:szCs w:val="24"/>
          <w:lang w:val="en-GB" w:eastAsia="ko-KR"/>
        </w:rPr>
        <w:t xml:space="preserve"> </w:t>
      </w:r>
      <w:proofErr w:type="spellStart"/>
      <w:r w:rsidR="00F70245">
        <w:rPr>
          <w:rFonts w:ascii="Times New Roman" w:hAnsi="Times New Roman" w:cs="Times New Roman"/>
          <w:sz w:val="24"/>
          <w:szCs w:val="24"/>
          <w:lang w:val="en-GB" w:eastAsia="ko-KR"/>
        </w:rPr>
        <w:t>H</w:t>
      </w:r>
      <w:r w:rsidRPr="00937C62">
        <w:rPr>
          <w:rFonts w:ascii="Times New Roman" w:hAnsi="Times New Roman" w:cs="Times New Roman"/>
          <w:sz w:val="24"/>
          <w:szCs w:val="24"/>
          <w:lang w:val="en-GB" w:eastAsia="ko-KR"/>
        </w:rPr>
        <w:t>izmetleri</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Birimimizde</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görevli</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Psikolog</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olmadığı</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için</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bu</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hizmet</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Mediko</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bölümünde</w:t>
      </w:r>
      <w:proofErr w:type="spellEnd"/>
      <w:r w:rsidR="003A51BA">
        <w:rPr>
          <w:rFonts w:ascii="Times New Roman" w:hAnsi="Times New Roman" w:cs="Times New Roman"/>
          <w:sz w:val="24"/>
          <w:szCs w:val="24"/>
          <w:lang w:val="en-GB" w:eastAsia="ko-KR"/>
        </w:rPr>
        <w:t xml:space="preserve"> </w:t>
      </w:r>
      <w:proofErr w:type="spellStart"/>
      <w:r w:rsidR="003A51BA">
        <w:rPr>
          <w:rFonts w:ascii="Times New Roman" w:hAnsi="Times New Roman" w:cs="Times New Roman"/>
          <w:sz w:val="24"/>
          <w:szCs w:val="24"/>
          <w:lang w:val="en-GB" w:eastAsia="ko-KR"/>
        </w:rPr>
        <w:t>verilmektedir</w:t>
      </w:r>
      <w:proofErr w:type="spellEnd"/>
      <w:r w:rsidR="003A51BA">
        <w:rPr>
          <w:rFonts w:ascii="Times New Roman" w:hAnsi="Times New Roman" w:cs="Times New Roman"/>
          <w:sz w:val="24"/>
          <w:szCs w:val="24"/>
          <w:lang w:val="en-GB" w:eastAsia="ko-KR"/>
        </w:rPr>
        <w:t>.)</w:t>
      </w:r>
    </w:p>
    <w:p w:rsidR="00D70AC4" w:rsidRPr="00937C62" w:rsidRDefault="00D70AC4" w:rsidP="00937C62">
      <w:pPr>
        <w:pStyle w:val="Balk2"/>
        <w:spacing w:before="0" w:after="0" w:line="360" w:lineRule="auto"/>
        <w:rPr>
          <w:rFonts w:ascii="Times New Roman" w:hAnsi="Times New Roman" w:cs="Times New Roman"/>
          <w:b w:val="0"/>
          <w:i w:val="0"/>
          <w:szCs w:val="24"/>
          <w:lang w:val="tr-TR"/>
        </w:rPr>
      </w:pPr>
      <w:r w:rsidRPr="00937C62">
        <w:rPr>
          <w:rFonts w:ascii="Times New Roman" w:hAnsi="Times New Roman" w:cs="Times New Roman"/>
          <w:b w:val="0"/>
          <w:i w:val="0"/>
          <w:noProof/>
          <w:szCs w:val="24"/>
        </w:rPr>
        <w:t>Tahakkuk Hizmetleri</w:t>
      </w:r>
    </w:p>
    <w:p w:rsidR="00FE7A51" w:rsidRPr="00937C62" w:rsidRDefault="00FE7A51" w:rsidP="00937C62">
      <w:pPr>
        <w:spacing w:after="0"/>
        <w:rPr>
          <w:rFonts w:ascii="Times New Roman" w:hAnsi="Times New Roman" w:cs="Times New Roman"/>
          <w:b/>
          <w:bCs/>
          <w:sz w:val="24"/>
          <w:szCs w:val="24"/>
        </w:rPr>
      </w:pPr>
    </w:p>
    <w:p w:rsidR="00571B4E" w:rsidRPr="00937C62" w:rsidRDefault="00A94FC5" w:rsidP="00A94FC5">
      <w:pPr>
        <w:rPr>
          <w:rFonts w:ascii="Times New Roman" w:hAnsi="Times New Roman" w:cs="Times New Roman"/>
          <w:b/>
          <w:bCs/>
          <w:sz w:val="24"/>
          <w:szCs w:val="24"/>
        </w:rPr>
      </w:pPr>
      <w:r w:rsidRPr="00937C62">
        <w:rPr>
          <w:rFonts w:ascii="Times New Roman" w:hAnsi="Times New Roman" w:cs="Times New Roman"/>
          <w:b/>
          <w:bCs/>
          <w:sz w:val="24"/>
          <w:szCs w:val="24"/>
        </w:rPr>
        <w:t>C. İDAREYE İLİŞKİN BİLGİLER</w:t>
      </w:r>
    </w:p>
    <w:p w:rsidR="00571B4E" w:rsidRPr="00937C62" w:rsidRDefault="00571B4E" w:rsidP="00571B4E">
      <w:pPr>
        <w:pStyle w:val="Default"/>
        <w:rPr>
          <w:b/>
          <w:bCs/>
          <w:color w:val="auto"/>
        </w:rPr>
      </w:pPr>
    </w:p>
    <w:p w:rsidR="003C3B24" w:rsidRPr="00937C62" w:rsidRDefault="003C3B24" w:rsidP="003C3B24">
      <w:pPr>
        <w:pStyle w:val="Default"/>
        <w:spacing w:line="360" w:lineRule="auto"/>
        <w:rPr>
          <w:b/>
          <w:bCs/>
          <w:i/>
          <w:color w:val="auto"/>
        </w:rPr>
      </w:pPr>
      <w:r w:rsidRPr="00937C62">
        <w:rPr>
          <w:b/>
          <w:bCs/>
          <w:i/>
          <w:color w:val="auto"/>
        </w:rPr>
        <w:t>1- FİZİKSEL YAPI</w:t>
      </w:r>
    </w:p>
    <w:p w:rsidR="003C3B24" w:rsidRPr="00937C62" w:rsidRDefault="003C3B24" w:rsidP="003C3B24">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Sağlık Kültür ve Spor Daire Başkanlığı, Merkez Yerleşke içinde bulunan B-Blok’ta merkez çalışmalarını yürütmektedir.</w:t>
      </w:r>
    </w:p>
    <w:p w:rsidR="000827DB" w:rsidRPr="00265F6A" w:rsidRDefault="000827DB" w:rsidP="000827DB">
      <w:pPr>
        <w:spacing w:line="360" w:lineRule="auto"/>
        <w:jc w:val="both"/>
        <w:rPr>
          <w:rFonts w:ascii="Times New Roman" w:hAnsi="Times New Roman" w:cs="Times New Roman"/>
          <w:sz w:val="24"/>
          <w:szCs w:val="24"/>
        </w:rPr>
      </w:pPr>
      <w:r w:rsidRPr="00265F6A">
        <w:rPr>
          <w:rFonts w:ascii="Times New Roman" w:hAnsi="Times New Roman" w:cs="Times New Roman"/>
          <w:sz w:val="24"/>
          <w:szCs w:val="24"/>
        </w:rPr>
        <w:t xml:space="preserve">Merkez Yerleşke içinde öğrenci ve personel yemekhaneleri ile açık ve kapalı spor alanları Başkanlığımız sorumluluğunda hizmet vermektedir. Polatlı, Kazan, Gölbaşı ve </w:t>
      </w:r>
      <w:proofErr w:type="spellStart"/>
      <w:r w:rsidRPr="00265F6A">
        <w:rPr>
          <w:rFonts w:ascii="Times New Roman" w:hAnsi="Times New Roman" w:cs="Times New Roman"/>
          <w:sz w:val="24"/>
          <w:szCs w:val="24"/>
        </w:rPr>
        <w:t>Ostim</w:t>
      </w:r>
      <w:proofErr w:type="spellEnd"/>
      <w:r w:rsidRPr="00265F6A">
        <w:rPr>
          <w:rFonts w:ascii="Times New Roman" w:hAnsi="Times New Roman" w:cs="Times New Roman"/>
          <w:sz w:val="24"/>
          <w:szCs w:val="24"/>
        </w:rPr>
        <w:t xml:space="preserve"> Yerleşkelerinde, İ</w:t>
      </w:r>
      <w:r>
        <w:rPr>
          <w:rFonts w:ascii="Times New Roman" w:hAnsi="Times New Roman" w:cs="Times New Roman"/>
          <w:sz w:val="24"/>
          <w:szCs w:val="24"/>
        </w:rPr>
        <w:t>.</w:t>
      </w:r>
      <w:r w:rsidRPr="00265F6A">
        <w:rPr>
          <w:rFonts w:ascii="Times New Roman" w:hAnsi="Times New Roman" w:cs="Times New Roman"/>
          <w:sz w:val="24"/>
          <w:szCs w:val="24"/>
        </w:rPr>
        <w:t>İ</w:t>
      </w:r>
      <w:r>
        <w:rPr>
          <w:rFonts w:ascii="Times New Roman" w:hAnsi="Times New Roman" w:cs="Times New Roman"/>
          <w:sz w:val="24"/>
          <w:szCs w:val="24"/>
        </w:rPr>
        <w:t>.</w:t>
      </w:r>
      <w:r w:rsidRPr="00265F6A">
        <w:rPr>
          <w:rFonts w:ascii="Times New Roman" w:hAnsi="Times New Roman" w:cs="Times New Roman"/>
          <w:sz w:val="24"/>
          <w:szCs w:val="24"/>
        </w:rPr>
        <w:t>B</w:t>
      </w:r>
      <w:r>
        <w:rPr>
          <w:rFonts w:ascii="Times New Roman" w:hAnsi="Times New Roman" w:cs="Times New Roman"/>
          <w:sz w:val="24"/>
          <w:szCs w:val="24"/>
        </w:rPr>
        <w:t>.F.</w:t>
      </w:r>
      <w:r w:rsidRPr="00265F6A">
        <w:rPr>
          <w:rFonts w:ascii="Times New Roman" w:hAnsi="Times New Roman" w:cs="Times New Roman"/>
          <w:sz w:val="24"/>
          <w:szCs w:val="24"/>
        </w:rPr>
        <w:t xml:space="preserve"> Fakültesi, Sanat Tasarım Fakültesi, Tıp Fakül</w:t>
      </w:r>
      <w:r w:rsidR="00E96ABD">
        <w:rPr>
          <w:rFonts w:ascii="Times New Roman" w:hAnsi="Times New Roman" w:cs="Times New Roman"/>
          <w:sz w:val="24"/>
          <w:szCs w:val="24"/>
        </w:rPr>
        <w:t>tesi, Diş Hekimliği Fakültesi</w:t>
      </w:r>
      <w:r w:rsidRPr="00265F6A">
        <w:rPr>
          <w:rFonts w:ascii="Times New Roman" w:hAnsi="Times New Roman" w:cs="Times New Roman"/>
          <w:sz w:val="24"/>
          <w:szCs w:val="24"/>
        </w:rPr>
        <w:t xml:space="preserve">, Mimarlık Mühendislik Fakültesinde, Tapu Kadastro (Tunus </w:t>
      </w:r>
      <w:r>
        <w:rPr>
          <w:rFonts w:ascii="Times New Roman" w:hAnsi="Times New Roman" w:cs="Times New Roman"/>
          <w:sz w:val="24"/>
          <w:szCs w:val="24"/>
        </w:rPr>
        <w:t>ve Oran), Eczacılık Fakültesi,</w:t>
      </w:r>
      <w:r w:rsidRPr="00265F6A">
        <w:rPr>
          <w:rFonts w:ascii="Times New Roman" w:hAnsi="Times New Roman" w:cs="Times New Roman"/>
          <w:sz w:val="24"/>
          <w:szCs w:val="24"/>
        </w:rPr>
        <w:t xml:space="preserve">  Hersek Binası’nda </w:t>
      </w:r>
      <w:proofErr w:type="gramStart"/>
      <w:r w:rsidRPr="00265F6A">
        <w:rPr>
          <w:rFonts w:ascii="Times New Roman" w:hAnsi="Times New Roman" w:cs="Times New Roman"/>
          <w:sz w:val="24"/>
          <w:szCs w:val="24"/>
        </w:rPr>
        <w:t>öğrenci  ve</w:t>
      </w:r>
      <w:proofErr w:type="gramEnd"/>
      <w:r w:rsidRPr="00265F6A">
        <w:rPr>
          <w:rFonts w:ascii="Times New Roman" w:hAnsi="Times New Roman" w:cs="Times New Roman"/>
          <w:sz w:val="24"/>
          <w:szCs w:val="24"/>
        </w:rPr>
        <w:t xml:space="preserve"> personel yemekhaneleri B Blok </w:t>
      </w:r>
      <w:r>
        <w:rPr>
          <w:rFonts w:ascii="Times New Roman" w:hAnsi="Times New Roman" w:cs="Times New Roman"/>
          <w:sz w:val="24"/>
          <w:szCs w:val="24"/>
        </w:rPr>
        <w:t xml:space="preserve">ve Dökümhane yemekhanelerinde </w:t>
      </w:r>
      <w:r w:rsidRPr="00265F6A">
        <w:rPr>
          <w:rFonts w:ascii="Times New Roman" w:hAnsi="Times New Roman" w:cs="Times New Roman"/>
          <w:sz w:val="24"/>
          <w:szCs w:val="24"/>
        </w:rPr>
        <w:t xml:space="preserve">öğrenci </w:t>
      </w:r>
      <w:r>
        <w:rPr>
          <w:rFonts w:ascii="Times New Roman" w:hAnsi="Times New Roman" w:cs="Times New Roman"/>
          <w:sz w:val="24"/>
          <w:szCs w:val="24"/>
        </w:rPr>
        <w:t xml:space="preserve">ve Kültür Merkezi’nde personel yemekhaneleri </w:t>
      </w:r>
      <w:r w:rsidRPr="00265F6A">
        <w:rPr>
          <w:rFonts w:ascii="Times New Roman" w:hAnsi="Times New Roman" w:cs="Times New Roman"/>
          <w:sz w:val="24"/>
          <w:szCs w:val="24"/>
        </w:rPr>
        <w:t xml:space="preserve">bulunmaktadır. </w:t>
      </w:r>
    </w:p>
    <w:p w:rsidR="00F31FFC" w:rsidRPr="00937C62" w:rsidRDefault="00F31FFC" w:rsidP="00F31FFC">
      <w:pPr>
        <w:jc w:val="both"/>
        <w:rPr>
          <w:rFonts w:ascii="Times New Roman" w:hAnsi="Times New Roman" w:cs="Times New Roman"/>
          <w:b/>
          <w:sz w:val="24"/>
          <w:szCs w:val="24"/>
        </w:rPr>
      </w:pPr>
      <w:r w:rsidRPr="00937C62">
        <w:rPr>
          <w:rFonts w:ascii="Times New Roman" w:hAnsi="Times New Roman" w:cs="Times New Roman"/>
          <w:b/>
          <w:sz w:val="24"/>
          <w:szCs w:val="24"/>
        </w:rPr>
        <w:t xml:space="preserve">1.1- </w:t>
      </w:r>
      <w:r w:rsidRPr="00937C62">
        <w:rPr>
          <w:rFonts w:ascii="Times New Roman" w:eastAsia="Calibri" w:hAnsi="Times New Roman" w:cs="Times New Roman"/>
          <w:b/>
          <w:sz w:val="24"/>
          <w:szCs w:val="24"/>
        </w:rPr>
        <w:t>Sosyal Alanlar</w:t>
      </w:r>
    </w:p>
    <w:p w:rsidR="00F31FFC" w:rsidRPr="00937C62" w:rsidRDefault="00F31FFC" w:rsidP="00F31FFC">
      <w:pPr>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eastAsia="Calibri" w:hAnsi="Times New Roman" w:cs="Times New Roman"/>
          <w:b/>
          <w:sz w:val="24"/>
          <w:szCs w:val="24"/>
        </w:rPr>
        <w:t xml:space="preserve">1.1.1. </w:t>
      </w:r>
      <w:r w:rsidRPr="00937C62">
        <w:rPr>
          <w:rFonts w:ascii="Times New Roman" w:eastAsia="Calibri" w:hAnsi="Times New Roman" w:cs="Times New Roman"/>
          <w:b/>
          <w:sz w:val="24"/>
          <w:szCs w:val="24"/>
          <w:u w:val="single"/>
        </w:rPr>
        <w:t>Yemekhaneler</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Pr>
          <w:rFonts w:ascii="Times New Roman" w:hAnsi="Times New Roman" w:cs="Times New Roman"/>
          <w:b/>
          <w:sz w:val="24"/>
          <w:szCs w:val="24"/>
        </w:rPr>
        <w:t>17</w:t>
      </w:r>
      <w:r w:rsidRPr="00937C62">
        <w:rPr>
          <w:rFonts w:ascii="Times New Roman" w:eastAsia="Calibri" w:hAnsi="Times New Roman" w:cs="Times New Roman"/>
          <w:b/>
          <w:sz w:val="24"/>
          <w:szCs w:val="24"/>
        </w:rPr>
        <w:t xml:space="preserve"> 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sidRPr="00937C62">
        <w:rPr>
          <w:rFonts w:ascii="Times New Roman" w:hAnsi="Times New Roman" w:cs="Times New Roman"/>
          <w:b/>
          <w:sz w:val="24"/>
          <w:szCs w:val="24"/>
        </w:rPr>
        <w:t xml:space="preserve">8350 </w:t>
      </w:r>
      <w:r w:rsidRPr="00937C62">
        <w:rPr>
          <w:rFonts w:ascii="Times New Roman" w:eastAsia="Calibri" w:hAnsi="Times New Roman" w:cs="Times New Roman"/>
          <w:b/>
          <w:sz w:val="24"/>
          <w:szCs w:val="24"/>
        </w:rPr>
        <w:t>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:3100 Kişi</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w:t>
      </w:r>
      <w:r>
        <w:rPr>
          <w:rFonts w:ascii="Times New Roman" w:eastAsia="Calibri" w:hAnsi="Times New Roman" w:cs="Times New Roman"/>
          <w:b/>
          <w:sz w:val="24"/>
          <w:szCs w:val="24"/>
        </w:rPr>
        <w:t xml:space="preserve"> Personel Yemekhane Sayısı</w:t>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t>: 9</w:t>
      </w:r>
      <w:r w:rsidRPr="00937C62">
        <w:rPr>
          <w:rFonts w:ascii="Times New Roman" w:eastAsia="Calibri" w:hAnsi="Times New Roman" w:cs="Times New Roman"/>
          <w:b/>
          <w:sz w:val="24"/>
          <w:szCs w:val="24"/>
        </w:rPr>
        <w:t>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2100 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lastRenderedPageBreak/>
        <w:t>İdari Personel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:945 Kişi</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 Adet</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2500 m²</w:t>
      </w:r>
    </w:p>
    <w:p w:rsidR="00F31FFC" w:rsidRPr="00937C62" w:rsidRDefault="00F31FFC" w:rsidP="00F31FFC">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Kapasitesi</w:t>
      </w:r>
      <w:r w:rsidRPr="00937C62">
        <w:rPr>
          <w:rFonts w:ascii="Times New Roman" w:eastAsia="Calibri" w:hAnsi="Times New Roman" w:cs="Times New Roman"/>
          <w:b/>
          <w:sz w:val="24"/>
          <w:szCs w:val="24"/>
        </w:rPr>
        <w:tab/>
        <w:t>: 1299 Kişi</w:t>
      </w:r>
    </w:p>
    <w:p w:rsidR="003C3B24" w:rsidRPr="00937C62" w:rsidRDefault="003C3B24" w:rsidP="003C3B24">
      <w:pPr>
        <w:pStyle w:val="Default"/>
        <w:spacing w:line="360" w:lineRule="auto"/>
        <w:rPr>
          <w:b/>
        </w:rPr>
      </w:pPr>
    </w:p>
    <w:p w:rsidR="003C3B24" w:rsidRPr="00937C62" w:rsidRDefault="003C3B24" w:rsidP="003C3B24">
      <w:pPr>
        <w:pStyle w:val="Default"/>
        <w:spacing w:line="360" w:lineRule="auto"/>
        <w:ind w:firstLine="708"/>
        <w:rPr>
          <w:b/>
          <w:bCs/>
          <w:color w:val="1D1B11"/>
          <w:u w:val="single"/>
        </w:rPr>
      </w:pPr>
      <w:r w:rsidRPr="00937C62">
        <w:rPr>
          <w:b/>
          <w:bCs/>
          <w:color w:val="1D1B11"/>
        </w:rPr>
        <w:t xml:space="preserve">1.1.2. </w:t>
      </w:r>
      <w:r w:rsidRPr="00937C62">
        <w:rPr>
          <w:b/>
          <w:bCs/>
          <w:color w:val="1D1B11"/>
          <w:u w:val="single"/>
        </w:rPr>
        <w:t>Spor Tesisleri</w:t>
      </w:r>
    </w:p>
    <w:p w:rsidR="003C3B24" w:rsidRPr="00937C62" w:rsidRDefault="003C3B24" w:rsidP="003C3B24">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Kapalı Spor Tesisleri Sayısı</w:t>
      </w:r>
      <w:r w:rsidRPr="00937C62">
        <w:rPr>
          <w:b/>
          <w:bCs/>
          <w:color w:val="4A442A"/>
        </w:rPr>
        <w:tab/>
      </w:r>
      <w:r w:rsidRPr="00937C62">
        <w:rPr>
          <w:b/>
          <w:bCs/>
          <w:color w:val="4A442A"/>
        </w:rPr>
        <w:tab/>
      </w:r>
      <w:r w:rsidRPr="00937C62">
        <w:rPr>
          <w:b/>
          <w:bCs/>
          <w:color w:val="4A442A"/>
        </w:rPr>
        <w:tab/>
      </w:r>
      <w:r w:rsidRPr="00937C62">
        <w:rPr>
          <w:b/>
          <w:bCs/>
          <w:color w:val="auto"/>
        </w:rPr>
        <w:t>:</w:t>
      </w:r>
      <w:r>
        <w:rPr>
          <w:b/>
          <w:bCs/>
          <w:color w:val="auto"/>
        </w:rPr>
        <w:t>2</w:t>
      </w:r>
      <w:r w:rsidRPr="00937C62">
        <w:rPr>
          <w:b/>
          <w:bCs/>
          <w:color w:val="auto"/>
        </w:rPr>
        <w:t xml:space="preserve"> Adet</w:t>
      </w:r>
    </w:p>
    <w:p w:rsidR="003C3B24" w:rsidRPr="00937C62" w:rsidRDefault="003C3B24" w:rsidP="003C3B24">
      <w:pPr>
        <w:pStyle w:val="Default"/>
        <w:spacing w:line="360" w:lineRule="auto"/>
        <w:rPr>
          <w:b/>
          <w:bCs/>
          <w:color w:val="auto"/>
        </w:rPr>
      </w:pPr>
      <w:r w:rsidRPr="00937C62">
        <w:rPr>
          <w:b/>
          <w:bCs/>
          <w:color w:val="auto"/>
        </w:rPr>
        <w:tab/>
      </w:r>
      <w:r w:rsidRPr="00937C62">
        <w:rPr>
          <w:b/>
          <w:bCs/>
          <w:color w:val="auto"/>
        </w:rPr>
        <w:tab/>
      </w:r>
      <w:r w:rsidRPr="00937C62">
        <w:rPr>
          <w:b/>
          <w:bCs/>
          <w:color w:val="4A442A"/>
        </w:rPr>
        <w:t>Kapalı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:2000 </w:t>
      </w:r>
      <w:r w:rsidRPr="00937C62">
        <w:rPr>
          <w:b/>
          <w:color w:val="auto"/>
        </w:rPr>
        <w:t>m²</w:t>
      </w:r>
    </w:p>
    <w:p w:rsidR="003C3B24" w:rsidRPr="00937C62" w:rsidRDefault="003C3B24" w:rsidP="003C3B24">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Açık Spor Tesisleri Sayısı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:3 Adet</w:t>
      </w:r>
    </w:p>
    <w:p w:rsidR="003C3B24" w:rsidRPr="00937C62" w:rsidRDefault="003C3B24" w:rsidP="003C3B24">
      <w:pPr>
        <w:pStyle w:val="Default"/>
        <w:spacing w:line="360" w:lineRule="auto"/>
        <w:rPr>
          <w:b/>
          <w:color w:val="FF0000"/>
        </w:rPr>
      </w:pPr>
      <w:r w:rsidRPr="00937C62">
        <w:rPr>
          <w:b/>
          <w:bCs/>
          <w:color w:val="auto"/>
        </w:rPr>
        <w:tab/>
      </w:r>
      <w:r w:rsidRPr="00937C62">
        <w:rPr>
          <w:b/>
          <w:bCs/>
          <w:color w:val="auto"/>
        </w:rPr>
        <w:tab/>
      </w:r>
      <w:r w:rsidRPr="00937C62">
        <w:rPr>
          <w:b/>
          <w:bCs/>
          <w:color w:val="4A442A"/>
        </w:rPr>
        <w:t>Açık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:4550 </w:t>
      </w:r>
      <w:r w:rsidRPr="00937C62">
        <w:rPr>
          <w:b/>
          <w:color w:val="auto"/>
        </w:rPr>
        <w:t>m²</w:t>
      </w:r>
    </w:p>
    <w:p w:rsidR="003C3B24" w:rsidRPr="00EF003D" w:rsidRDefault="003C3B24" w:rsidP="003C3B24">
      <w:pPr>
        <w:pStyle w:val="Default"/>
        <w:spacing w:line="360" w:lineRule="auto"/>
        <w:rPr>
          <w:rFonts w:eastAsia="Calibri"/>
          <w:b/>
          <w:color w:val="0070C0"/>
        </w:rPr>
      </w:pPr>
    </w:p>
    <w:p w:rsidR="003C3B24" w:rsidRPr="00594C40" w:rsidRDefault="003C3B24" w:rsidP="003C3B24">
      <w:pPr>
        <w:pStyle w:val="Default"/>
        <w:spacing w:line="360" w:lineRule="auto"/>
        <w:ind w:firstLine="708"/>
        <w:rPr>
          <w:rFonts w:eastAsia="Calibri"/>
          <w:b/>
          <w:color w:val="auto"/>
        </w:rPr>
      </w:pPr>
      <w:r w:rsidRPr="00594C40">
        <w:rPr>
          <w:rFonts w:eastAsia="Calibri"/>
          <w:b/>
          <w:color w:val="auto"/>
        </w:rPr>
        <w:t xml:space="preserve">1.1.3. </w:t>
      </w:r>
      <w:r w:rsidRPr="00594C40">
        <w:rPr>
          <w:rFonts w:eastAsia="Calibri"/>
          <w:b/>
          <w:color w:val="auto"/>
          <w:u w:val="single"/>
        </w:rPr>
        <w:t>Öğrenci Toplulukları</w:t>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t>: 1</w:t>
      </w:r>
      <w:r>
        <w:rPr>
          <w:rFonts w:eastAsia="Calibri"/>
          <w:b/>
          <w:color w:val="auto"/>
        </w:rPr>
        <w:t>5</w:t>
      </w:r>
      <w:r w:rsidRPr="00594C40">
        <w:rPr>
          <w:rFonts w:eastAsia="Calibri"/>
          <w:b/>
          <w:color w:val="auto"/>
        </w:rPr>
        <w:t xml:space="preserve"> </w:t>
      </w:r>
      <w:r>
        <w:rPr>
          <w:rFonts w:eastAsia="Calibri"/>
          <w:b/>
          <w:color w:val="auto"/>
        </w:rPr>
        <w:t>Topluluk</w:t>
      </w:r>
    </w:p>
    <w:p w:rsidR="003C3B24" w:rsidRPr="00937C62" w:rsidRDefault="003C3B24" w:rsidP="003C3B24">
      <w:pPr>
        <w:pStyle w:val="Default"/>
        <w:spacing w:line="360" w:lineRule="auto"/>
        <w:rPr>
          <w:b/>
        </w:rPr>
      </w:pPr>
    </w:p>
    <w:p w:rsidR="003C3B24" w:rsidRPr="00937C62" w:rsidRDefault="003C3B24" w:rsidP="003C3B24">
      <w:pPr>
        <w:pStyle w:val="Default"/>
        <w:spacing w:line="360" w:lineRule="auto"/>
        <w:rPr>
          <w:rFonts w:eastAsia="Calibri"/>
          <w:b/>
        </w:rPr>
      </w:pPr>
      <w:r w:rsidRPr="00937C62">
        <w:rPr>
          <w:rFonts w:eastAsia="Calibri"/>
          <w:b/>
        </w:rPr>
        <w:t>1.2- Hizmet Alanları</w:t>
      </w:r>
    </w:p>
    <w:p w:rsidR="003C3B24" w:rsidRPr="00937C62" w:rsidRDefault="003C3B24" w:rsidP="003C3B24">
      <w:pPr>
        <w:pStyle w:val="Default"/>
        <w:spacing w:line="360" w:lineRule="auto"/>
        <w:ind w:firstLine="708"/>
        <w:rPr>
          <w:rFonts w:eastAsia="Calibri"/>
          <w:b/>
          <w:u w:val="single"/>
        </w:rPr>
      </w:pPr>
      <w:r w:rsidRPr="00937C62">
        <w:rPr>
          <w:rFonts w:eastAsia="Calibri"/>
          <w:b/>
        </w:rPr>
        <w:t xml:space="preserve">1.2.1. </w:t>
      </w:r>
      <w:r w:rsidRPr="00937C62">
        <w:rPr>
          <w:rFonts w:eastAsia="Calibri"/>
          <w:b/>
          <w:u w:val="single"/>
        </w:rPr>
        <w:t>İdari Personel Hizmet Alanları</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Sayısı : 30</w:t>
      </w:r>
      <w:proofErr w:type="gramEnd"/>
      <w:r w:rsidRPr="00937C62">
        <w:rPr>
          <w:rFonts w:eastAsia="Calibri"/>
          <w:b/>
          <w:color w:val="auto"/>
        </w:rPr>
        <w:t xml:space="preserve"> adet</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Alanı : 600</w:t>
      </w:r>
      <w:proofErr w:type="gramEnd"/>
      <w:r w:rsidRPr="00937C62">
        <w:rPr>
          <w:rFonts w:eastAsia="Calibri"/>
          <w:b/>
          <w:color w:val="auto"/>
        </w:rPr>
        <w:t xml:space="preserve"> m²</w:t>
      </w:r>
    </w:p>
    <w:p w:rsidR="003C3B24" w:rsidRPr="00937C62" w:rsidRDefault="003C3B24" w:rsidP="003C3B24">
      <w:pPr>
        <w:pStyle w:val="Default"/>
        <w:rPr>
          <w:b/>
          <w:bCs/>
          <w:color w:val="FF0000"/>
        </w:rPr>
      </w:pPr>
    </w:p>
    <w:p w:rsidR="003C3B24" w:rsidRPr="00937C62" w:rsidRDefault="003C3B24" w:rsidP="003C3B24">
      <w:pPr>
        <w:pStyle w:val="Default"/>
        <w:spacing w:line="360" w:lineRule="auto"/>
        <w:ind w:firstLine="708"/>
        <w:rPr>
          <w:rFonts w:eastAsia="Calibri"/>
          <w:b/>
          <w:color w:val="auto"/>
          <w:u w:val="single"/>
        </w:rPr>
      </w:pPr>
      <w:r w:rsidRPr="00937C62">
        <w:rPr>
          <w:rFonts w:eastAsia="Calibri"/>
          <w:b/>
          <w:color w:val="auto"/>
        </w:rPr>
        <w:t xml:space="preserve">1.2.2. </w:t>
      </w:r>
      <w:r w:rsidRPr="00937C62">
        <w:rPr>
          <w:rFonts w:eastAsia="Calibri"/>
          <w:b/>
          <w:color w:val="auto"/>
          <w:u w:val="single"/>
        </w:rPr>
        <w:t>Ambar Alanları</w:t>
      </w:r>
    </w:p>
    <w:p w:rsidR="003C3B24" w:rsidRPr="00937C62" w:rsidRDefault="003C3B24" w:rsidP="003C3B24">
      <w:pPr>
        <w:pStyle w:val="Default"/>
        <w:spacing w:line="360" w:lineRule="auto"/>
        <w:ind w:firstLine="708"/>
        <w:rPr>
          <w:rFonts w:eastAsia="Calibri"/>
          <w:b/>
          <w:color w:val="auto"/>
        </w:rPr>
      </w:pPr>
      <w:r w:rsidRPr="00937C62">
        <w:rPr>
          <w:rFonts w:eastAsia="Calibri"/>
          <w:b/>
          <w:color w:val="auto"/>
        </w:rPr>
        <w:t xml:space="preserve">        a) Kuru Gıda Deposu 1 adet, 93 m2</w:t>
      </w:r>
    </w:p>
    <w:p w:rsidR="003C3B24" w:rsidRPr="00DF33F0" w:rsidRDefault="003C3B24" w:rsidP="003C3B24">
      <w:pPr>
        <w:pStyle w:val="Default"/>
        <w:spacing w:line="360" w:lineRule="auto"/>
        <w:ind w:firstLine="708"/>
        <w:rPr>
          <w:rFonts w:eastAsia="Calibri"/>
          <w:b/>
          <w:color w:val="auto"/>
        </w:rPr>
      </w:pPr>
      <w:r w:rsidRPr="00DF33F0">
        <w:rPr>
          <w:rFonts w:eastAsia="Calibri"/>
          <w:b/>
          <w:color w:val="auto"/>
        </w:rPr>
        <w:t xml:space="preserve">        b) Soğuk Hava Deposu 1 </w:t>
      </w:r>
      <w:proofErr w:type="gramStart"/>
      <w:r w:rsidRPr="00DF33F0">
        <w:rPr>
          <w:rFonts w:eastAsia="Calibri"/>
          <w:b/>
          <w:color w:val="auto"/>
        </w:rPr>
        <w:t>adet  13m2</w:t>
      </w:r>
      <w:proofErr w:type="gramEnd"/>
    </w:p>
    <w:p w:rsidR="003C3B24" w:rsidRPr="00937C62" w:rsidRDefault="003C3B24" w:rsidP="003C3B24">
      <w:pPr>
        <w:pStyle w:val="Default"/>
        <w:spacing w:line="360" w:lineRule="auto"/>
        <w:rPr>
          <w:rFonts w:eastAsia="Calibri"/>
          <w:color w:val="FF0000"/>
        </w:rPr>
      </w:pPr>
      <w:r w:rsidRPr="00937C62">
        <w:rPr>
          <w:rFonts w:eastAsia="Calibri"/>
          <w:color w:val="FF0000"/>
        </w:rPr>
        <w:t xml:space="preserve">                 </w:t>
      </w:r>
    </w:p>
    <w:p w:rsidR="003C3B24" w:rsidRPr="00937C62" w:rsidRDefault="003C3B24" w:rsidP="003C3B24">
      <w:pPr>
        <w:pStyle w:val="Default"/>
        <w:spacing w:line="360" w:lineRule="auto"/>
        <w:rPr>
          <w:rFonts w:eastAsia="Calibri"/>
          <w:b/>
          <w:color w:val="auto"/>
          <w:u w:val="single"/>
        </w:rPr>
      </w:pPr>
      <w:r w:rsidRPr="00937C62">
        <w:rPr>
          <w:rFonts w:eastAsia="Calibri"/>
          <w:color w:val="auto"/>
        </w:rPr>
        <w:tab/>
      </w:r>
      <w:r w:rsidRPr="00937C62">
        <w:rPr>
          <w:rFonts w:eastAsia="Calibri"/>
          <w:b/>
          <w:color w:val="auto"/>
        </w:rPr>
        <w:t>1.2.3.</w:t>
      </w:r>
      <w:r w:rsidRPr="00937C62">
        <w:rPr>
          <w:rFonts w:eastAsia="Calibri"/>
          <w:b/>
          <w:color w:val="auto"/>
          <w:u w:val="single"/>
        </w:rPr>
        <w:t>Arşiv Alanları</w:t>
      </w:r>
    </w:p>
    <w:p w:rsidR="003C3B24" w:rsidRPr="00937C62" w:rsidRDefault="003C3B24" w:rsidP="003C3B24">
      <w:pPr>
        <w:pStyle w:val="Default"/>
        <w:spacing w:line="360" w:lineRule="auto"/>
        <w:rPr>
          <w:rFonts w:eastAsia="Calibri"/>
          <w:b/>
          <w:color w:val="auto"/>
        </w:rPr>
      </w:pPr>
      <w:r w:rsidRPr="00937C62">
        <w:rPr>
          <w:rFonts w:eastAsia="Calibri"/>
          <w:b/>
          <w:color w:val="auto"/>
        </w:rPr>
        <w:tab/>
        <w:t>Arşiv Sayısı: 1 adet</w:t>
      </w:r>
    </w:p>
    <w:p w:rsidR="003C3B24" w:rsidRPr="00937C62" w:rsidRDefault="003C3B24" w:rsidP="003C3B24">
      <w:pPr>
        <w:pStyle w:val="Default"/>
        <w:spacing w:line="360" w:lineRule="auto"/>
        <w:rPr>
          <w:rFonts w:eastAsia="Calibri"/>
          <w:b/>
          <w:color w:val="auto"/>
        </w:rPr>
      </w:pPr>
      <w:r w:rsidRPr="00937C62">
        <w:rPr>
          <w:rFonts w:eastAsia="Calibri"/>
          <w:b/>
          <w:color w:val="auto"/>
        </w:rPr>
        <w:tab/>
        <w:t>Arşiv Alanı: 30 m²</w:t>
      </w:r>
    </w:p>
    <w:p w:rsidR="00CD7C9A" w:rsidRPr="00937C62" w:rsidRDefault="00CD7C9A" w:rsidP="00567B9D">
      <w:pPr>
        <w:pStyle w:val="Default"/>
        <w:spacing w:line="360" w:lineRule="auto"/>
        <w:rPr>
          <w:b/>
        </w:rPr>
      </w:pPr>
    </w:p>
    <w:p w:rsidR="004C094D" w:rsidRPr="00937C62" w:rsidRDefault="004C094D" w:rsidP="00D964BB">
      <w:pPr>
        <w:pStyle w:val="Default"/>
        <w:spacing w:line="360" w:lineRule="auto"/>
        <w:rPr>
          <w:b/>
          <w:bCs/>
          <w:i/>
          <w:color w:val="auto"/>
        </w:rPr>
        <w:sectPr w:rsidR="004C094D" w:rsidRPr="00937C62" w:rsidSect="004C094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pgNumType w:chapStyle="1"/>
          <w:cols w:space="708"/>
          <w:docGrid w:linePitch="360"/>
        </w:sectPr>
      </w:pPr>
    </w:p>
    <w:p w:rsidR="004C094D" w:rsidRDefault="00B12552" w:rsidP="00825808">
      <w:pPr>
        <w:pStyle w:val="ResimYazs"/>
        <w:keepNext/>
        <w:rPr>
          <w:rFonts w:ascii="Times New Roman" w:hAnsi="Times New Roman" w:cs="Times New Roman"/>
          <w:sz w:val="24"/>
          <w:szCs w:val="24"/>
        </w:rPr>
      </w:pPr>
      <w:r w:rsidRPr="00937C62">
        <w:rPr>
          <w:rFonts w:ascii="Times New Roman" w:hAnsi="Times New Roman" w:cs="Times New Roman"/>
          <w:noProof/>
          <w:sz w:val="24"/>
          <w:szCs w:val="24"/>
          <w:lang w:eastAsia="tr-TR"/>
        </w:rPr>
        <w:lastRenderedPageBreak/>
        <w:drawing>
          <wp:anchor distT="0" distB="0" distL="114300" distR="114300" simplePos="0" relativeHeight="251659264" behindDoc="1" locked="0" layoutInCell="1" allowOverlap="1" wp14:anchorId="44E12D07" wp14:editId="0D892D07">
            <wp:simplePos x="0" y="0"/>
            <wp:positionH relativeFrom="page">
              <wp:posOffset>542925</wp:posOffset>
            </wp:positionH>
            <wp:positionV relativeFrom="paragraph">
              <wp:posOffset>247649</wp:posOffset>
            </wp:positionV>
            <wp:extent cx="9946640" cy="6256655"/>
            <wp:effectExtent l="0" t="57150" r="0" b="106045"/>
            <wp:wrapNone/>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825808" w:rsidRPr="00937C62">
        <w:rPr>
          <w:rFonts w:ascii="Times New Roman" w:hAnsi="Times New Roman" w:cs="Times New Roman"/>
          <w:color w:val="auto"/>
          <w:sz w:val="24"/>
          <w:szCs w:val="24"/>
        </w:rPr>
        <w:t>2- ÖRGÜT YAPISI</w:t>
      </w:r>
      <w:r w:rsidR="008672B9">
        <w:rPr>
          <w:rFonts w:ascii="Times New Roman" w:hAnsi="Times New Roman" w:cs="Times New Roman"/>
          <w:color w:val="auto"/>
          <w:sz w:val="24"/>
          <w:szCs w:val="24"/>
        </w:rPr>
        <w:t xml:space="preserve"> </w:t>
      </w:r>
      <w:r w:rsidR="00825808" w:rsidRPr="00937C62">
        <w:rPr>
          <w:rFonts w:ascii="Times New Roman" w:hAnsi="Times New Roman" w:cs="Times New Roman"/>
          <w:color w:val="auto"/>
          <w:sz w:val="24"/>
          <w:szCs w:val="24"/>
        </w:rPr>
        <w:t>Şekil</w:t>
      </w:r>
      <w:r w:rsidR="00825808" w:rsidRPr="00937C62">
        <w:rPr>
          <w:rFonts w:ascii="Times New Roman" w:hAnsi="Times New Roman" w:cs="Times New Roman"/>
          <w:sz w:val="24"/>
          <w:szCs w:val="24"/>
        </w:rPr>
        <w:t xml:space="preserve"> </w:t>
      </w:r>
      <w:r w:rsidR="00AD1A45" w:rsidRPr="00937C62">
        <w:rPr>
          <w:rFonts w:ascii="Times New Roman" w:hAnsi="Times New Roman" w:cs="Times New Roman"/>
          <w:sz w:val="24"/>
          <w:szCs w:val="24"/>
        </w:rPr>
        <w:fldChar w:fldCharType="begin"/>
      </w:r>
      <w:r w:rsidR="007C7D36" w:rsidRPr="00937C62">
        <w:rPr>
          <w:rFonts w:ascii="Times New Roman" w:hAnsi="Times New Roman" w:cs="Times New Roman"/>
          <w:sz w:val="24"/>
          <w:szCs w:val="24"/>
        </w:rPr>
        <w:instrText xml:space="preserve"> SEQ Şekil \* ARABIC </w:instrText>
      </w:r>
      <w:r w:rsidR="00AD1A45" w:rsidRPr="00937C62">
        <w:rPr>
          <w:rFonts w:ascii="Times New Roman" w:hAnsi="Times New Roman" w:cs="Times New Roman"/>
          <w:sz w:val="24"/>
          <w:szCs w:val="24"/>
        </w:rPr>
        <w:fldChar w:fldCharType="separate"/>
      </w:r>
      <w:r w:rsidR="000B71BC">
        <w:rPr>
          <w:rFonts w:ascii="Times New Roman" w:hAnsi="Times New Roman" w:cs="Times New Roman"/>
          <w:noProof/>
          <w:sz w:val="24"/>
          <w:szCs w:val="24"/>
        </w:rPr>
        <w:t>1</w:t>
      </w:r>
      <w:r w:rsidR="00AD1A45" w:rsidRPr="00937C62">
        <w:rPr>
          <w:rFonts w:ascii="Times New Roman" w:hAnsi="Times New Roman" w:cs="Times New Roman"/>
          <w:noProof/>
          <w:sz w:val="24"/>
          <w:szCs w:val="24"/>
        </w:rPr>
        <w:fldChar w:fldCharType="end"/>
      </w:r>
      <w:r w:rsidR="00825808" w:rsidRPr="00937C62">
        <w:rPr>
          <w:rFonts w:ascii="Times New Roman" w:hAnsi="Times New Roman" w:cs="Times New Roman"/>
          <w:sz w:val="24"/>
          <w:szCs w:val="24"/>
        </w:rPr>
        <w:t xml:space="preserve"> Organizasyon şeması</w:t>
      </w:r>
      <w:bookmarkStart w:id="0" w:name="_GoBack"/>
      <w:bookmarkEnd w:id="0"/>
    </w:p>
    <w:p w:rsidR="00B12552" w:rsidRDefault="00B12552" w:rsidP="00B12552"/>
    <w:p w:rsidR="00B12552" w:rsidRDefault="00B12552" w:rsidP="00B12552"/>
    <w:p w:rsidR="00B12552" w:rsidRDefault="00B12552" w:rsidP="00B12552"/>
    <w:p w:rsidR="00B12552" w:rsidRPr="00B12552" w:rsidRDefault="00B12552" w:rsidP="00B12552">
      <w:pPr>
        <w:sectPr w:rsidR="00B12552" w:rsidRPr="00B12552" w:rsidSect="004C094D">
          <w:pgSz w:w="16838" w:h="11906" w:orient="landscape"/>
          <w:pgMar w:top="1418" w:right="1418" w:bottom="1418" w:left="1418" w:header="709" w:footer="709" w:gutter="0"/>
          <w:pgNumType w:chapStyle="1"/>
          <w:cols w:space="708"/>
          <w:docGrid w:linePitch="360"/>
        </w:sectPr>
      </w:pPr>
    </w:p>
    <w:p w:rsidR="003F6EC0" w:rsidRPr="00937C62" w:rsidRDefault="003F6EC0" w:rsidP="003F6EC0">
      <w:pPr>
        <w:pStyle w:val="Default"/>
        <w:spacing w:line="360" w:lineRule="auto"/>
        <w:rPr>
          <w:b/>
          <w:bCs/>
          <w:i/>
          <w:color w:val="auto"/>
        </w:rPr>
      </w:pPr>
      <w:r w:rsidRPr="00937C62">
        <w:rPr>
          <w:b/>
          <w:bCs/>
          <w:i/>
          <w:color w:val="auto"/>
        </w:rPr>
        <w:lastRenderedPageBreak/>
        <w:t>3-  BİLGİ VE TEKNOLOJİK KAYNAKLAR</w:t>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b/>
          <w:sz w:val="24"/>
          <w:szCs w:val="24"/>
        </w:rPr>
        <w:tab/>
      </w:r>
    </w:p>
    <w:p w:rsidR="003F6EC0" w:rsidRPr="00937C62" w:rsidRDefault="003F6EC0" w:rsidP="003F6EC0">
      <w:pPr>
        <w:ind w:firstLine="708"/>
        <w:rPr>
          <w:rFonts w:ascii="Times New Roman" w:hAnsi="Times New Roman" w:cs="Times New Roman"/>
          <w:b/>
          <w:sz w:val="24"/>
          <w:szCs w:val="24"/>
        </w:rPr>
      </w:pPr>
      <w:r w:rsidRPr="00937C62">
        <w:rPr>
          <w:rFonts w:ascii="Times New Roman" w:hAnsi="Times New Roman" w:cs="Times New Roman"/>
          <w:b/>
          <w:sz w:val="24"/>
          <w:szCs w:val="24"/>
        </w:rPr>
        <w:t>3.1- Bilgisayarlar</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Masa üstü bilgisayar sayısı</w:t>
      </w:r>
      <w:r w:rsidRPr="00937C62">
        <w:rPr>
          <w:rFonts w:ascii="Times New Roman" w:hAnsi="Times New Roman" w:cs="Times New Roman"/>
          <w:b/>
          <w:sz w:val="24"/>
          <w:szCs w:val="24"/>
        </w:rPr>
        <w:tab/>
        <w:t>:</w:t>
      </w:r>
      <w:r>
        <w:rPr>
          <w:rFonts w:ascii="Times New Roman" w:hAnsi="Times New Roman" w:cs="Times New Roman"/>
          <w:b/>
          <w:sz w:val="24"/>
          <w:szCs w:val="24"/>
        </w:rPr>
        <w:t>132</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Taşınabilir bilgisayar sayısı</w:t>
      </w:r>
      <w:r w:rsidRPr="00937C62">
        <w:rPr>
          <w:rFonts w:ascii="Times New Roman" w:hAnsi="Times New Roman" w:cs="Times New Roman"/>
          <w:b/>
          <w:sz w:val="24"/>
          <w:szCs w:val="24"/>
        </w:rPr>
        <w:tab/>
        <w:t xml:space="preserve">: </w:t>
      </w:r>
      <w:r>
        <w:rPr>
          <w:rFonts w:ascii="Times New Roman" w:hAnsi="Times New Roman" w:cs="Times New Roman"/>
          <w:b/>
          <w:sz w:val="24"/>
          <w:szCs w:val="24"/>
        </w:rPr>
        <w:t>10</w:t>
      </w:r>
      <w:r w:rsidRPr="00937C62">
        <w:rPr>
          <w:rFonts w:ascii="Times New Roman" w:hAnsi="Times New Roman" w:cs="Times New Roman"/>
          <w:b/>
          <w:sz w:val="24"/>
          <w:szCs w:val="24"/>
        </w:rPr>
        <w:t xml:space="preserve"> Adet</w:t>
      </w:r>
    </w:p>
    <w:p w:rsidR="003F6EC0" w:rsidRPr="00937C62" w:rsidRDefault="003F6EC0" w:rsidP="003F6EC0">
      <w:pPr>
        <w:rPr>
          <w:rFonts w:ascii="Times New Roman" w:hAnsi="Times New Roman" w:cs="Times New Roman"/>
          <w:color w:val="FF0000"/>
          <w:sz w:val="24"/>
          <w:szCs w:val="24"/>
        </w:rPr>
      </w:pPr>
      <w:r w:rsidRPr="00937C62">
        <w:rPr>
          <w:rFonts w:ascii="Times New Roman" w:hAnsi="Times New Roman" w:cs="Times New Roman"/>
          <w:color w:val="FF0000"/>
          <w:sz w:val="24"/>
          <w:szCs w:val="24"/>
        </w:rPr>
        <w:tab/>
      </w:r>
      <w:r w:rsidRPr="00937C62">
        <w:rPr>
          <w:rFonts w:ascii="Times New Roman" w:hAnsi="Times New Roman" w:cs="Times New Roman"/>
          <w:color w:val="FF0000"/>
          <w:sz w:val="24"/>
          <w:szCs w:val="24"/>
        </w:rPr>
        <w:tab/>
      </w:r>
    </w:p>
    <w:p w:rsidR="003F6EC0" w:rsidRPr="00937C62" w:rsidRDefault="003F6EC0" w:rsidP="003F6EC0">
      <w:pPr>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 xml:space="preserve">3.2- Diğer Bilgi ve </w:t>
      </w:r>
      <w:proofErr w:type="gramStart"/>
      <w:r w:rsidRPr="00937C62">
        <w:rPr>
          <w:rFonts w:ascii="Times New Roman" w:hAnsi="Times New Roman" w:cs="Times New Roman"/>
          <w:b/>
          <w:sz w:val="24"/>
          <w:szCs w:val="24"/>
        </w:rPr>
        <w:t>Teknolojik  Kaynaklar</w:t>
      </w:r>
      <w:proofErr w:type="gramEnd"/>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539"/>
        <w:gridCol w:w="4523"/>
      </w:tblGrid>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hideMark/>
          </w:tcPr>
          <w:p w:rsidR="003F6EC0" w:rsidRPr="00937C62" w:rsidRDefault="003F6EC0" w:rsidP="00060E4B">
            <w:pPr>
              <w:pStyle w:val="Default"/>
              <w:spacing w:line="360" w:lineRule="auto"/>
              <w:jc w:val="center"/>
              <w:rPr>
                <w:rFonts w:eastAsia="Calibri"/>
                <w:b/>
                <w:color w:val="auto"/>
              </w:rPr>
            </w:pPr>
            <w:r w:rsidRPr="00937C62">
              <w:rPr>
                <w:rFonts w:eastAsia="Calibri"/>
                <w:b/>
                <w:color w:val="auto"/>
              </w:rPr>
              <w:t>İdari Amaçlı (Adet)</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5</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69</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66</w:t>
            </w:r>
          </w:p>
        </w:tc>
      </w:tr>
      <w:tr w:rsidR="003F6EC0" w:rsidRPr="00937C62" w:rsidTr="00060E4B">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3F6EC0" w:rsidRPr="00937C62" w:rsidRDefault="003F6EC0" w:rsidP="00060E4B">
            <w:pPr>
              <w:spacing w:after="0"/>
              <w:rPr>
                <w:rFonts w:ascii="Times New Roman" w:hAnsi="Times New Roman" w:cs="Times New Roman"/>
                <w:b/>
                <w:sz w:val="24"/>
                <w:szCs w:val="24"/>
              </w:rPr>
            </w:pPr>
            <w:r w:rsidRPr="00937C62">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3F6EC0" w:rsidRPr="00937C62" w:rsidRDefault="003F6EC0" w:rsidP="00060E4B">
            <w:pPr>
              <w:spacing w:after="0"/>
              <w:jc w:val="center"/>
              <w:rPr>
                <w:rFonts w:ascii="Times New Roman" w:eastAsia="Times New Roman" w:hAnsi="Times New Roman" w:cs="Times New Roman"/>
                <w:b/>
                <w:bCs/>
                <w:sz w:val="24"/>
                <w:szCs w:val="24"/>
              </w:rPr>
            </w:pPr>
            <w:r w:rsidRPr="7BD37A4E">
              <w:rPr>
                <w:rFonts w:ascii="Times New Roman" w:eastAsia="Times New Roman" w:hAnsi="Times New Roman" w:cs="Times New Roman"/>
                <w:b/>
                <w:bCs/>
                <w:sz w:val="24"/>
                <w:szCs w:val="24"/>
              </w:rPr>
              <w:t>4</w:t>
            </w:r>
          </w:p>
        </w:tc>
      </w:tr>
    </w:tbl>
    <w:p w:rsidR="007750CB" w:rsidRPr="00937C62" w:rsidRDefault="007750CB" w:rsidP="007750CB">
      <w:pPr>
        <w:rPr>
          <w:rFonts w:ascii="Times New Roman" w:hAnsi="Times New Roman" w:cs="Times New Roman"/>
          <w:sz w:val="24"/>
          <w:szCs w:val="24"/>
        </w:rPr>
      </w:pPr>
    </w:p>
    <w:p w:rsidR="007750CB" w:rsidRPr="00937C62" w:rsidRDefault="007750CB" w:rsidP="007750CB">
      <w:pPr>
        <w:rPr>
          <w:rFonts w:ascii="Times New Roman" w:hAnsi="Times New Roman" w:cs="Times New Roman"/>
          <w:sz w:val="24"/>
          <w:szCs w:val="24"/>
        </w:rPr>
      </w:pPr>
    </w:p>
    <w:p w:rsidR="00502527" w:rsidRPr="00937C62" w:rsidRDefault="00502527" w:rsidP="00502527">
      <w:pPr>
        <w:rPr>
          <w:rFonts w:ascii="Times New Roman" w:hAnsi="Times New Roman" w:cs="Times New Roman"/>
          <w:sz w:val="24"/>
          <w:szCs w:val="24"/>
        </w:rPr>
      </w:pPr>
    </w:p>
    <w:p w:rsidR="00B77CCE" w:rsidRPr="00937C62" w:rsidRDefault="00B77CCE" w:rsidP="00B77CCE">
      <w:pPr>
        <w:pStyle w:val="Default"/>
        <w:spacing w:line="360" w:lineRule="auto"/>
        <w:rPr>
          <w:b/>
          <w:bCs/>
          <w:i/>
          <w:color w:val="auto"/>
        </w:rPr>
      </w:pPr>
      <w:r w:rsidRPr="00937C62">
        <w:rPr>
          <w:b/>
          <w:bCs/>
          <w:i/>
          <w:color w:val="auto"/>
        </w:rPr>
        <w:t>4- İNSAN KAYNAKLARI</w:t>
      </w:r>
    </w:p>
    <w:p w:rsidR="00B77CCE" w:rsidRPr="00937C62" w:rsidRDefault="00B77CCE" w:rsidP="00B77CCE">
      <w:pPr>
        <w:shd w:val="clear" w:color="auto" w:fill="FFFFFF" w:themeFill="background1"/>
        <w:ind w:firstLine="708"/>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br/>
      </w:r>
      <w:r w:rsidRPr="00937C62">
        <w:rPr>
          <w:rFonts w:ascii="Times New Roman" w:eastAsia="Calibri" w:hAnsi="Times New Roman" w:cs="Times New Roman"/>
          <w:sz w:val="24"/>
          <w:szCs w:val="24"/>
        </w:rPr>
        <w:tab/>
        <w:t xml:space="preserve">Daire Başkanlığımız bünyesinde 657 sayılı kanuna </w:t>
      </w:r>
      <w:r w:rsidRPr="00937C62">
        <w:rPr>
          <w:rFonts w:ascii="Times New Roman" w:hAnsi="Times New Roman" w:cs="Times New Roman"/>
          <w:sz w:val="24"/>
          <w:szCs w:val="24"/>
        </w:rPr>
        <w:t>göre çalışan persone</w:t>
      </w:r>
      <w:r w:rsidRPr="00612044">
        <w:rPr>
          <w:rFonts w:ascii="Times New Roman" w:hAnsi="Times New Roman" w:cs="Times New Roman"/>
          <w:sz w:val="24"/>
          <w:szCs w:val="24"/>
        </w:rPr>
        <w:t>l</w:t>
      </w:r>
      <w:r w:rsidRPr="00937C62">
        <w:rPr>
          <w:rFonts w:ascii="Times New Roman" w:hAnsi="Times New Roman" w:cs="Times New Roman"/>
          <w:b/>
          <w:sz w:val="24"/>
          <w:szCs w:val="24"/>
        </w:rPr>
        <w:t xml:space="preserve"> </w:t>
      </w:r>
      <w:r>
        <w:rPr>
          <w:rFonts w:ascii="Times New Roman" w:hAnsi="Times New Roman" w:cs="Times New Roman"/>
          <w:sz w:val="24"/>
          <w:szCs w:val="24"/>
        </w:rPr>
        <w:t>164</w:t>
      </w:r>
      <w:r w:rsidRPr="00937C62">
        <w:rPr>
          <w:rFonts w:ascii="Times New Roman" w:hAnsi="Times New Roman" w:cs="Times New Roman"/>
          <w:sz w:val="24"/>
          <w:szCs w:val="24"/>
        </w:rPr>
        <w:t xml:space="preserve"> kişi, 6</w:t>
      </w:r>
      <w:r w:rsidRPr="00937C62">
        <w:rPr>
          <w:rStyle w:val="Vurgu"/>
          <w:rFonts w:ascii="Times New Roman" w:hAnsi="Times New Roman" w:cs="Times New Roman"/>
          <w:sz w:val="24"/>
          <w:szCs w:val="24"/>
        </w:rPr>
        <w:t>57 sayılı Devlet Memurları Kanunu</w:t>
      </w:r>
      <w:r w:rsidRPr="00937C62">
        <w:rPr>
          <w:rFonts w:ascii="Times New Roman" w:hAnsi="Times New Roman" w:cs="Times New Roman"/>
          <w:sz w:val="24"/>
          <w:szCs w:val="24"/>
        </w:rPr>
        <w:t xml:space="preserve">'nun 4/B Maddesine Göre Çalışan </w:t>
      </w:r>
      <w:r w:rsidRPr="00937C62">
        <w:rPr>
          <w:rStyle w:val="Vurgu"/>
          <w:rFonts w:ascii="Times New Roman" w:hAnsi="Times New Roman" w:cs="Times New Roman"/>
          <w:sz w:val="24"/>
          <w:szCs w:val="24"/>
        </w:rPr>
        <w:t>Sözleşmeli Personel</w:t>
      </w:r>
      <w:r>
        <w:rPr>
          <w:rStyle w:val="Vurgu"/>
          <w:rFonts w:ascii="Times New Roman" w:hAnsi="Times New Roman" w:cs="Times New Roman"/>
          <w:sz w:val="24"/>
          <w:szCs w:val="24"/>
        </w:rPr>
        <w:t xml:space="preserve"> 1 kişi çalışmakta; toplamda 165</w:t>
      </w:r>
      <w:r w:rsidRPr="00937C62">
        <w:rPr>
          <w:rStyle w:val="Vurgu"/>
          <w:rFonts w:ascii="Times New Roman" w:hAnsi="Times New Roman" w:cs="Times New Roman"/>
          <w:sz w:val="24"/>
          <w:szCs w:val="24"/>
        </w:rPr>
        <w:t xml:space="preserve"> kişi</w:t>
      </w:r>
      <w:r w:rsidRPr="00937C62">
        <w:rPr>
          <w:rFonts w:ascii="Times New Roman" w:eastAsia="Calibri" w:hAnsi="Times New Roman" w:cs="Times New Roman"/>
          <w:sz w:val="24"/>
          <w:szCs w:val="24"/>
        </w:rPr>
        <w:t xml:space="preserve"> istihdam edilmektedir. Personel ihtiyacımız bulunmasına rağmen </w:t>
      </w:r>
      <w:r w:rsidRPr="00937C62">
        <w:rPr>
          <w:rFonts w:ascii="Times New Roman" w:hAnsi="Times New Roman" w:cs="Times New Roman"/>
          <w:sz w:val="24"/>
          <w:szCs w:val="24"/>
        </w:rPr>
        <w:t>o</w:t>
      </w:r>
      <w:r w:rsidRPr="00937C62">
        <w:rPr>
          <w:rFonts w:ascii="Times New Roman" w:eastAsia="Calibri" w:hAnsi="Times New Roman" w:cs="Times New Roman"/>
          <w:sz w:val="24"/>
          <w:szCs w:val="24"/>
        </w:rPr>
        <w:t>rganizasyon yapımızın en etkin şekilde çalışması sağlanmaktadır.</w:t>
      </w: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br/>
      </w:r>
      <w:r w:rsidRPr="00937C62">
        <w:rPr>
          <w:rFonts w:ascii="Times New Roman" w:hAnsi="Times New Roman" w:cs="Times New Roman"/>
          <w:b/>
          <w:sz w:val="24"/>
          <w:szCs w:val="24"/>
        </w:rPr>
        <w:tab/>
        <w:t xml:space="preserve">4.1- 657 </w:t>
      </w:r>
      <w:r w:rsidRPr="00937C62">
        <w:rPr>
          <w:rFonts w:ascii="Times New Roman" w:eastAsia="Calibri" w:hAnsi="Times New Roman" w:cs="Times New Roman"/>
          <w:b/>
          <w:sz w:val="24"/>
          <w:szCs w:val="24"/>
        </w:rPr>
        <w:t>Devlet Memuru Kanuna göre Çalışan Personel</w:t>
      </w:r>
    </w:p>
    <w:tbl>
      <w:tblPr>
        <w:tblW w:w="9244" w:type="dxa"/>
        <w:jc w:val="center"/>
        <w:tblCellMar>
          <w:left w:w="70" w:type="dxa"/>
          <w:right w:w="70" w:type="dxa"/>
        </w:tblCellMar>
        <w:tblLook w:val="04A0" w:firstRow="1" w:lastRow="0" w:firstColumn="1" w:lastColumn="0" w:noHBand="0" w:noVBand="1"/>
      </w:tblPr>
      <w:tblGrid>
        <w:gridCol w:w="7050"/>
        <w:gridCol w:w="711"/>
        <w:gridCol w:w="542"/>
        <w:gridCol w:w="941"/>
      </w:tblGrid>
      <w:tr w:rsidR="00B77CCE" w:rsidRPr="00937C62" w:rsidTr="00060E4B">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2</w:t>
            </w:r>
          </w:p>
        </w:tc>
        <w:tc>
          <w:tcPr>
            <w:tcW w:w="542"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2</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2</w:t>
            </w:r>
          </w:p>
        </w:tc>
        <w:tc>
          <w:tcPr>
            <w:tcW w:w="542"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2</w:t>
            </w:r>
          </w:p>
        </w:tc>
      </w:tr>
      <w:tr w:rsidR="00B77CCE" w:rsidRPr="00937C62" w:rsidTr="00060E4B">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164</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164</w:t>
            </w:r>
          </w:p>
        </w:tc>
      </w:tr>
    </w:tbl>
    <w:p w:rsidR="00B77CCE" w:rsidRPr="00937C62" w:rsidRDefault="00B77CCE" w:rsidP="00B77CCE">
      <w:pPr>
        <w:jc w:val="center"/>
        <w:rPr>
          <w:rFonts w:ascii="Times New Roman" w:hAnsi="Times New Roman" w:cs="Times New Roman"/>
          <w:b/>
          <w:color w:val="FF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4.2-  657 Devlet Memuru Kanuna Göre Çalışan İdari 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B77CCE" w:rsidRPr="00937C62" w:rsidTr="00060E4B">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69</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52</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29</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Pr>
                <w:rFonts w:ascii="Times New Roman" w:hAnsi="Times New Roman" w:cs="Times New Roman"/>
                <w:b/>
                <w:sz w:val="24"/>
                <w:szCs w:val="24"/>
              </w:rPr>
              <w:t>6</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r>
              <w:rPr>
                <w:rFonts w:ascii="Times New Roman" w:hAnsi="Times New Roman" w:cs="Times New Roman"/>
                <w:b/>
                <w:sz w:val="24"/>
                <w:szCs w:val="24"/>
              </w:rPr>
              <w:t>2</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32</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w:t>
            </w:r>
            <w:r>
              <w:rPr>
                <w:rFonts w:ascii="Times New Roman" w:hAnsi="Times New Roman" w:cs="Times New Roman"/>
                <w:b/>
                <w:sz w:val="24"/>
                <w:szCs w:val="24"/>
              </w:rPr>
              <w:t>8</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4</w:t>
            </w:r>
          </w:p>
        </w:tc>
      </w:tr>
    </w:tbl>
    <w:p w:rsidR="00B77CCE" w:rsidRPr="00937C62" w:rsidRDefault="00B77CCE" w:rsidP="00B77CCE">
      <w:pPr>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4.3- 657 Devlet Memuru Kanuna Göre Çalışan İdari Personelin Hizmet Süreleri</w:t>
      </w:r>
    </w:p>
    <w:tbl>
      <w:tblPr>
        <w:tblW w:w="9881" w:type="dxa"/>
        <w:tblInd w:w="65" w:type="dxa"/>
        <w:tblCellMar>
          <w:left w:w="70" w:type="dxa"/>
          <w:right w:w="70" w:type="dxa"/>
        </w:tblCellMar>
        <w:tblLook w:val="04A0" w:firstRow="1" w:lastRow="0" w:firstColumn="1" w:lastColumn="0" w:noHBand="0" w:noVBand="1"/>
      </w:tblPr>
      <w:tblGrid>
        <w:gridCol w:w="1469"/>
        <w:gridCol w:w="1207"/>
        <w:gridCol w:w="1207"/>
        <w:gridCol w:w="1384"/>
        <w:gridCol w:w="1561"/>
        <w:gridCol w:w="1561"/>
        <w:gridCol w:w="1492"/>
      </w:tblGrid>
      <w:tr w:rsidR="00B77CCE" w:rsidRPr="00937C62" w:rsidTr="00060E4B">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B77CCE" w:rsidRPr="00937C62" w:rsidTr="00060E4B">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19</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28</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26</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28</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52</w:t>
            </w:r>
          </w:p>
        </w:tc>
      </w:tr>
      <w:tr w:rsidR="00B77CCE" w:rsidRPr="00937C62" w:rsidTr="00060E4B">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12</w:t>
            </w:r>
          </w:p>
        </w:tc>
        <w:tc>
          <w:tcPr>
            <w:tcW w:w="1207"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6</w:t>
            </w:r>
          </w:p>
        </w:tc>
        <w:tc>
          <w:tcPr>
            <w:tcW w:w="138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17</w:t>
            </w:r>
          </w:p>
        </w:tc>
        <w:tc>
          <w:tcPr>
            <w:tcW w:w="15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16</w:t>
            </w:r>
          </w:p>
        </w:tc>
        <w:tc>
          <w:tcPr>
            <w:tcW w:w="15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17</w:t>
            </w:r>
          </w:p>
        </w:tc>
        <w:tc>
          <w:tcPr>
            <w:tcW w:w="14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32</w:t>
            </w:r>
          </w:p>
        </w:tc>
      </w:tr>
    </w:tbl>
    <w:p w:rsidR="00B77CCE" w:rsidRPr="00937C62" w:rsidRDefault="00B77CCE" w:rsidP="00B77CCE">
      <w:pPr>
        <w:ind w:firstLine="708"/>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4.4- 657 Devlet Memuru Kanuna Göre Çalışan İdari Personelin Yaş İtibariyle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B77CCE" w:rsidRPr="00937C62" w:rsidTr="00060E4B">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18</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21</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w:t>
            </w:r>
            <w:r>
              <w:rPr>
                <w:rFonts w:ascii="Times New Roman" w:eastAsia="Times New Roman" w:hAnsi="Times New Roman" w:cs="Times New Roman"/>
                <w:b/>
                <w:bCs/>
                <w:sz w:val="24"/>
                <w:szCs w:val="24"/>
                <w:lang w:eastAsia="tr-TR"/>
              </w:rPr>
              <w:t>6</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26</w:t>
            </w:r>
          </w:p>
        </w:tc>
      </w:tr>
      <w:tr w:rsidR="00B77CCE" w:rsidRPr="00937C62" w:rsidTr="00060E4B">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13</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53</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16</w:t>
            </w:r>
          </w:p>
        </w:tc>
      </w:tr>
    </w:tbl>
    <w:p w:rsidR="00B77CCE" w:rsidRPr="00937C62" w:rsidRDefault="00B77CCE" w:rsidP="00B77CCE">
      <w:pPr>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4.5- 657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w:t>
      </w:r>
    </w:p>
    <w:tbl>
      <w:tblPr>
        <w:tblW w:w="9781" w:type="dxa"/>
        <w:tblInd w:w="70" w:type="dxa"/>
        <w:tblCellMar>
          <w:left w:w="70" w:type="dxa"/>
          <w:right w:w="70" w:type="dxa"/>
        </w:tblCellMar>
        <w:tblLook w:val="04A0" w:firstRow="1" w:lastRow="0" w:firstColumn="1" w:lastColumn="0" w:noHBand="0" w:noVBand="1"/>
      </w:tblPr>
      <w:tblGrid>
        <w:gridCol w:w="3866"/>
        <w:gridCol w:w="1366"/>
        <w:gridCol w:w="1275"/>
        <w:gridCol w:w="3274"/>
      </w:tblGrid>
      <w:tr w:rsidR="00B77CCE" w:rsidRPr="00937C62" w:rsidTr="00060E4B">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B77CCE" w:rsidRPr="00937C62" w:rsidTr="00060E4B">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B77CCE" w:rsidRPr="00937C62" w:rsidTr="00060E4B">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bl>
    <w:p w:rsidR="00B77CCE" w:rsidRDefault="00B77CCE" w:rsidP="00B77CCE">
      <w:pPr>
        <w:rPr>
          <w:rFonts w:ascii="Times New Roman" w:hAnsi="Times New Roman" w:cs="Times New Roman"/>
          <w:b/>
          <w:sz w:val="24"/>
          <w:szCs w:val="24"/>
        </w:rPr>
      </w:pPr>
    </w:p>
    <w:p w:rsidR="00B77CCE" w:rsidRPr="00937C62" w:rsidRDefault="00B77CCE" w:rsidP="00B77CCE">
      <w:pPr>
        <w:rPr>
          <w:rFonts w:ascii="Times New Roman" w:hAnsi="Times New Roman" w:cs="Times New Roman"/>
          <w:b/>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4.6- 657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Eğitim Durumu</w:t>
      </w:r>
    </w:p>
    <w:tbl>
      <w:tblPr>
        <w:tblW w:w="9883" w:type="dxa"/>
        <w:tblInd w:w="65" w:type="dxa"/>
        <w:tblCellMar>
          <w:left w:w="70" w:type="dxa"/>
          <w:right w:w="70" w:type="dxa"/>
        </w:tblCellMar>
        <w:tblLook w:val="04A0" w:firstRow="1" w:lastRow="0" w:firstColumn="1" w:lastColumn="0" w:noHBand="0" w:noVBand="1"/>
      </w:tblPr>
      <w:tblGrid>
        <w:gridCol w:w="1644"/>
        <w:gridCol w:w="1338"/>
        <w:gridCol w:w="992"/>
        <w:gridCol w:w="1560"/>
        <w:gridCol w:w="1134"/>
        <w:gridCol w:w="3215"/>
      </w:tblGrid>
      <w:tr w:rsidR="00B77CCE" w:rsidRPr="00937C62" w:rsidTr="00060E4B">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992"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ind w:firstLine="708"/>
        <w:rPr>
          <w:rFonts w:ascii="Times New Roman" w:hAnsi="Times New Roman" w:cs="Times New Roman"/>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4.7- 657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Personelin Hizmet Süreleri </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pBdr>
                <w:top w:val="single" w:sz="4" w:space="1" w:color="auto"/>
              </w:pBd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r>
    </w:tbl>
    <w:p w:rsidR="00B77CCE" w:rsidRPr="00937C62" w:rsidRDefault="00B77CCE" w:rsidP="00B77CCE">
      <w:pPr>
        <w:pStyle w:val="Default"/>
        <w:spacing w:line="360" w:lineRule="auto"/>
        <w:jc w:val="center"/>
        <w:rPr>
          <w:color w:val="C00000"/>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4.8- 657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Yaş İtibariyle Dağılımı</w:t>
      </w:r>
    </w:p>
    <w:tbl>
      <w:tblPr>
        <w:tblW w:w="9881" w:type="dxa"/>
        <w:tblInd w:w="65" w:type="dxa"/>
        <w:tblCellMar>
          <w:left w:w="70" w:type="dxa"/>
          <w:right w:w="70" w:type="dxa"/>
        </w:tblCellMar>
        <w:tblLook w:val="04A0" w:firstRow="1" w:lastRow="0" w:firstColumn="1" w:lastColumn="0" w:noHBand="0" w:noVBand="1"/>
      </w:tblPr>
      <w:tblGrid>
        <w:gridCol w:w="1278"/>
        <w:gridCol w:w="1461"/>
        <w:gridCol w:w="1461"/>
        <w:gridCol w:w="1461"/>
        <w:gridCol w:w="1461"/>
        <w:gridCol w:w="1461"/>
        <w:gridCol w:w="1298"/>
      </w:tblGrid>
      <w:tr w:rsidR="00B77CCE" w:rsidRPr="00937C62" w:rsidTr="00060E4B">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B77CCE" w:rsidRPr="00937C62" w:rsidRDefault="00B77CCE" w:rsidP="00060E4B">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B77CCE" w:rsidRPr="00937C62" w:rsidTr="00060E4B">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100</w:t>
            </w:r>
          </w:p>
        </w:tc>
        <w:tc>
          <w:tcPr>
            <w:tcW w:w="1298" w:type="dxa"/>
            <w:tcBorders>
              <w:top w:val="nil"/>
              <w:left w:val="nil"/>
              <w:bottom w:val="single" w:sz="4" w:space="0" w:color="auto"/>
              <w:right w:val="single" w:sz="4" w:space="0" w:color="auto"/>
            </w:tcBorders>
            <w:shd w:val="clear" w:color="auto" w:fill="auto"/>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B77CCE" w:rsidRPr="00937C62" w:rsidRDefault="00B77CCE" w:rsidP="00B77CCE">
      <w:pPr>
        <w:spacing w:after="0"/>
        <w:jc w:val="center"/>
        <w:rPr>
          <w:rFonts w:ascii="Times New Roman" w:eastAsia="Times New Roman" w:hAnsi="Times New Roman" w:cs="Times New Roman"/>
          <w:b/>
          <w:bCs/>
          <w:color w:val="C00000"/>
          <w:sz w:val="24"/>
          <w:szCs w:val="24"/>
          <w:lang w:eastAsia="tr-TR"/>
        </w:rPr>
      </w:pPr>
    </w:p>
    <w:p w:rsidR="00B77CCE" w:rsidRPr="00937C62" w:rsidRDefault="00B77CCE" w:rsidP="00B77CCE">
      <w:pPr>
        <w:ind w:firstLine="708"/>
        <w:rPr>
          <w:rFonts w:ascii="Times New Roman" w:hAnsi="Times New Roman" w:cs="Times New Roman"/>
          <w:b/>
          <w:color w:val="C00000"/>
          <w:sz w:val="24"/>
          <w:szCs w:val="24"/>
        </w:rPr>
      </w:pPr>
    </w:p>
    <w:p w:rsidR="00B77CCE" w:rsidRPr="00937C62" w:rsidRDefault="00B77CCE" w:rsidP="00B77CCE">
      <w:pPr>
        <w:ind w:firstLine="708"/>
        <w:rPr>
          <w:rFonts w:ascii="Times New Roman" w:hAnsi="Times New Roman" w:cs="Times New Roman"/>
          <w:b/>
          <w:color w:val="C00000"/>
          <w:sz w:val="24"/>
          <w:szCs w:val="24"/>
        </w:rPr>
      </w:pPr>
    </w:p>
    <w:p w:rsidR="00B77CCE" w:rsidRPr="00937C62" w:rsidRDefault="00B77CCE" w:rsidP="00B77CCE">
      <w:pPr>
        <w:ind w:firstLine="708"/>
        <w:rPr>
          <w:rFonts w:ascii="Times New Roman" w:hAnsi="Times New Roman" w:cs="Times New Roman"/>
          <w:b/>
          <w:sz w:val="24"/>
          <w:szCs w:val="24"/>
        </w:rPr>
      </w:pPr>
      <w:r w:rsidRPr="00937C62">
        <w:rPr>
          <w:rFonts w:ascii="Times New Roman" w:hAnsi="Times New Roman" w:cs="Times New Roman"/>
          <w:b/>
          <w:sz w:val="24"/>
          <w:szCs w:val="24"/>
        </w:rPr>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6"/>
        <w:gridCol w:w="945"/>
      </w:tblGrid>
      <w:tr w:rsidR="00B77CCE" w:rsidRPr="00937C62" w:rsidTr="00060E4B">
        <w:trPr>
          <w:trHeight w:val="315"/>
        </w:trPr>
        <w:tc>
          <w:tcPr>
            <w:tcW w:w="8936" w:type="dxa"/>
            <w:shd w:val="clear" w:color="auto" w:fill="DDD9C3" w:themeFill="background2" w:themeFillShade="E6"/>
            <w:noWrap/>
            <w:vAlign w:val="bottom"/>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Kanuna Göre Çalışan İdari Personel</w:t>
            </w:r>
          </w:p>
        </w:tc>
        <w:tc>
          <w:tcPr>
            <w:tcW w:w="945" w:type="dxa"/>
            <w:shd w:val="clear" w:color="auto" w:fill="FFFFFF" w:themeFill="background1"/>
            <w:noWrap/>
            <w:vAlign w:val="center"/>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64</w:t>
            </w:r>
          </w:p>
        </w:tc>
      </w:tr>
      <w:tr w:rsidR="00B77CCE" w:rsidRPr="00937C62" w:rsidTr="00060E4B">
        <w:trPr>
          <w:trHeight w:val="315"/>
        </w:trPr>
        <w:tc>
          <w:tcPr>
            <w:tcW w:w="8936" w:type="dxa"/>
            <w:shd w:val="clear" w:color="auto" w:fill="DDD9C3" w:themeFill="background2" w:themeFillShade="E6"/>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Kanunu’nun 4/B Maddesine Göre Çalışan Sözleşmeli Personel</w:t>
            </w:r>
          </w:p>
        </w:tc>
        <w:tc>
          <w:tcPr>
            <w:tcW w:w="945" w:type="dxa"/>
            <w:shd w:val="clear" w:color="auto" w:fill="FFFFFF" w:themeFill="background1"/>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1</w:t>
            </w:r>
          </w:p>
        </w:tc>
      </w:tr>
      <w:tr w:rsidR="00B77CCE" w:rsidRPr="00937C62" w:rsidTr="00060E4B">
        <w:trPr>
          <w:trHeight w:val="315"/>
        </w:trPr>
        <w:tc>
          <w:tcPr>
            <w:tcW w:w="8936" w:type="dxa"/>
            <w:shd w:val="clear" w:color="auto" w:fill="DDD9C3" w:themeFill="background2" w:themeFillShade="E6"/>
            <w:noWrap/>
            <w:vAlign w:val="center"/>
            <w:hideMark/>
          </w:tcPr>
          <w:p w:rsidR="00B77CCE" w:rsidRPr="00937C62" w:rsidRDefault="00B77CCE" w:rsidP="00060E4B">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B77CCE" w:rsidRPr="00937C62" w:rsidRDefault="00B77CCE" w:rsidP="00060E4B">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65</w:t>
            </w:r>
          </w:p>
        </w:tc>
      </w:tr>
    </w:tbl>
    <w:p w:rsidR="00B77CCE" w:rsidRPr="00937C62" w:rsidRDefault="00B77CCE" w:rsidP="00B77CCE">
      <w:pPr>
        <w:pStyle w:val="Default"/>
        <w:spacing w:line="360" w:lineRule="auto"/>
        <w:rPr>
          <w:noProof/>
          <w:color w:val="C00000"/>
          <w:lang w:eastAsia="tr-TR"/>
        </w:rPr>
      </w:pPr>
    </w:p>
    <w:p w:rsidR="00B77CCE" w:rsidRPr="00937C62" w:rsidRDefault="00B77CCE" w:rsidP="00B77CCE">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1 ,</w:t>
      </w:r>
    </w:p>
    <w:p w:rsidR="00B77CCE" w:rsidRPr="00937C62" w:rsidRDefault="00B77CCE" w:rsidP="00B77CCE">
      <w:pPr>
        <w:pStyle w:val="Default"/>
        <w:spacing w:line="360" w:lineRule="auto"/>
        <w:rPr>
          <w:noProof/>
          <w:color w:val="auto"/>
          <w:lang w:eastAsia="tr-TR"/>
        </w:rPr>
      </w:pPr>
      <w:r>
        <w:rPr>
          <w:noProof/>
          <w:color w:val="auto"/>
          <w:lang w:eastAsia="tr-TR"/>
        </w:rPr>
        <w:t xml:space="preserve">657 Devlet Memurları Kanunununa  göre </w:t>
      </w:r>
      <w:r w:rsidRPr="00937C62">
        <w:rPr>
          <w:noProof/>
          <w:color w:val="auto"/>
          <w:lang w:eastAsia="tr-TR"/>
        </w:rPr>
        <w:t xml:space="preserve">çalışan </w:t>
      </w:r>
      <w:r>
        <w:rPr>
          <w:noProof/>
          <w:color w:val="auto"/>
          <w:lang w:eastAsia="tr-TR"/>
        </w:rPr>
        <w:t>idari</w:t>
      </w:r>
      <w:r w:rsidRPr="00937C62">
        <w:rPr>
          <w:noProof/>
          <w:color w:val="auto"/>
          <w:lang w:eastAsia="tr-TR"/>
        </w:rPr>
        <w:t xml:space="preserve"> personel % 99’dur.</w:t>
      </w:r>
    </w:p>
    <w:p w:rsidR="003B1BA8" w:rsidRPr="00937C62" w:rsidRDefault="003B1BA8" w:rsidP="007750CB">
      <w:pPr>
        <w:pStyle w:val="Default"/>
        <w:spacing w:line="360" w:lineRule="auto"/>
        <w:rPr>
          <w:noProof/>
          <w:color w:val="C00000"/>
          <w:lang w:eastAsia="tr-TR"/>
        </w:rPr>
      </w:pPr>
    </w:p>
    <w:p w:rsidR="003B1BA8" w:rsidRPr="00937C62" w:rsidRDefault="00FB2D2C" w:rsidP="003B1BA8">
      <w:pPr>
        <w:rPr>
          <w:rFonts w:ascii="Times New Roman" w:hAnsi="Times New Roman" w:cs="Times New Roman"/>
          <w:sz w:val="24"/>
          <w:szCs w:val="24"/>
        </w:rPr>
      </w:pPr>
      <w:r w:rsidRPr="00937C62">
        <w:rPr>
          <w:rFonts w:ascii="Times New Roman" w:hAnsi="Times New Roman" w:cs="Times New Roman"/>
          <w:sz w:val="24"/>
          <w:szCs w:val="24"/>
        </w:rPr>
        <w:t xml:space="preserve">                       </w:t>
      </w:r>
      <w:r w:rsidR="003B1BA8" w:rsidRPr="00937C62">
        <w:rPr>
          <w:rFonts w:ascii="Times New Roman" w:hAnsi="Times New Roman" w:cs="Times New Roman"/>
          <w:noProof/>
          <w:sz w:val="24"/>
          <w:szCs w:val="24"/>
          <w:lang w:eastAsia="tr-TR"/>
        </w:rPr>
        <w:drawing>
          <wp:inline distT="0" distB="0" distL="0" distR="0">
            <wp:extent cx="3905250" cy="2971800"/>
            <wp:effectExtent l="19050" t="0" r="19050" b="0"/>
            <wp:docPr id="5"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B1BA8" w:rsidRPr="00937C62" w:rsidRDefault="003B1BA8"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C00000"/>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5- SUNULAN HİZMETLER</w:t>
      </w:r>
    </w:p>
    <w:p w:rsidR="007750CB" w:rsidRPr="00937C62" w:rsidRDefault="007750CB" w:rsidP="007750CB">
      <w:pPr>
        <w:pStyle w:val="Default"/>
        <w:spacing w:line="360" w:lineRule="auto"/>
        <w:rPr>
          <w:b/>
          <w:bCs/>
          <w:i/>
          <w:color w:val="auto"/>
        </w:rPr>
      </w:pPr>
    </w:p>
    <w:p w:rsidR="00246596" w:rsidRPr="009B5C91" w:rsidRDefault="00246596" w:rsidP="00246596">
      <w:pPr>
        <w:ind w:firstLine="708"/>
        <w:rPr>
          <w:rFonts w:ascii="Times New Roman" w:hAnsi="Times New Roman" w:cs="Times New Roman"/>
          <w:b/>
          <w:sz w:val="24"/>
          <w:szCs w:val="24"/>
        </w:rPr>
      </w:pPr>
      <w:r w:rsidRPr="009B5C91">
        <w:rPr>
          <w:rFonts w:ascii="Times New Roman" w:hAnsi="Times New Roman" w:cs="Times New Roman"/>
          <w:b/>
          <w:sz w:val="24"/>
          <w:szCs w:val="24"/>
        </w:rPr>
        <w:t>5.1- İdari Hizmetler</w:t>
      </w:r>
    </w:p>
    <w:p w:rsidR="00246596" w:rsidRPr="00937C62" w:rsidRDefault="00246596" w:rsidP="00246596">
      <w:pPr>
        <w:rPr>
          <w:rFonts w:ascii="Times New Roman" w:hAnsi="Times New Roman" w:cs="Times New Roman"/>
          <w:sz w:val="24"/>
          <w:szCs w:val="24"/>
        </w:rPr>
      </w:pPr>
      <w:r w:rsidRPr="00937C62">
        <w:rPr>
          <w:rFonts w:ascii="Times New Roman" w:hAnsi="Times New Roman" w:cs="Times New Roman"/>
          <w:sz w:val="24"/>
          <w:szCs w:val="24"/>
        </w:rPr>
        <w:tab/>
        <w:t>Başkanlığımız tarafından sunulan hizmetler 5</w:t>
      </w:r>
      <w:r w:rsidRPr="00937C62">
        <w:rPr>
          <w:rFonts w:ascii="Times New Roman" w:hAnsi="Times New Roman" w:cs="Times New Roman"/>
          <w:color w:val="FF0000"/>
          <w:sz w:val="24"/>
          <w:szCs w:val="24"/>
        </w:rPr>
        <w:t xml:space="preserve"> </w:t>
      </w:r>
      <w:r w:rsidRPr="00937C62">
        <w:rPr>
          <w:rFonts w:ascii="Times New Roman" w:hAnsi="Times New Roman" w:cs="Times New Roman"/>
          <w:sz w:val="24"/>
          <w:szCs w:val="24"/>
        </w:rPr>
        <w:t>birim tarafından yürütülmektedir.</w:t>
      </w:r>
    </w:p>
    <w:p w:rsidR="00661DCD" w:rsidRPr="009B5C91" w:rsidRDefault="00661DCD" w:rsidP="00661DCD">
      <w:pPr>
        <w:pStyle w:val="Default"/>
        <w:spacing w:line="360" w:lineRule="auto"/>
        <w:rPr>
          <w:rFonts w:eastAsia="Calibri"/>
          <w:b/>
          <w:color w:val="auto"/>
          <w:u w:val="single"/>
        </w:rPr>
      </w:pPr>
      <w:r w:rsidRPr="009B5C91">
        <w:rPr>
          <w:rFonts w:eastAsia="Calibri"/>
          <w:b/>
          <w:color w:val="auto"/>
        </w:rPr>
        <w:t xml:space="preserve">5.1.1. </w:t>
      </w:r>
      <w:r w:rsidRPr="009B5C91">
        <w:rPr>
          <w:rFonts w:eastAsia="Calibri"/>
          <w:b/>
          <w:color w:val="auto"/>
          <w:u w:val="single"/>
        </w:rPr>
        <w:t>Beslenme Hizmetleri Birimi</w:t>
      </w:r>
    </w:p>
    <w:p w:rsidR="00661DCD" w:rsidRPr="00937C62" w:rsidRDefault="00661DCD" w:rsidP="00661DC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Gazi Üniversitesi Sağlık Kültür ve Spor Daire Başkanlığı’na bağlı olarak yürütülen toplu beslenme </w:t>
      </w:r>
      <w:r>
        <w:rPr>
          <w:rFonts w:ascii="Times New Roman" w:hAnsi="Times New Roman" w:cs="Times New Roman"/>
          <w:sz w:val="24"/>
          <w:szCs w:val="24"/>
        </w:rPr>
        <w:t xml:space="preserve">hizmetlerinde </w:t>
      </w:r>
      <w:r w:rsidRPr="00937C62">
        <w:rPr>
          <w:rFonts w:ascii="Times New Roman" w:hAnsi="Times New Roman" w:cs="Times New Roman"/>
          <w:sz w:val="24"/>
          <w:szCs w:val="24"/>
        </w:rPr>
        <w:t>birimimiz, gıdanın maddi değerinden çok insan sağlığına önem ver</w:t>
      </w:r>
      <w:r>
        <w:rPr>
          <w:rFonts w:ascii="Times New Roman" w:hAnsi="Times New Roman" w:cs="Times New Roman"/>
          <w:sz w:val="24"/>
          <w:szCs w:val="24"/>
        </w:rPr>
        <w:t xml:space="preserve">mektedir. Günlük, </w:t>
      </w:r>
      <w:proofErr w:type="gramStart"/>
      <w:r>
        <w:rPr>
          <w:rFonts w:ascii="Times New Roman" w:hAnsi="Times New Roman" w:cs="Times New Roman"/>
          <w:sz w:val="24"/>
          <w:szCs w:val="24"/>
        </w:rPr>
        <w:t>toplam  ortalama</w:t>
      </w:r>
      <w:proofErr w:type="gramEnd"/>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12.000 öğrenci ve çalışana yemek hizmeti verilmektedir. Bu hizmet </w:t>
      </w:r>
      <w:r>
        <w:rPr>
          <w:rFonts w:ascii="Times New Roman" w:hAnsi="Times New Roman" w:cs="Times New Roman"/>
          <w:sz w:val="24"/>
          <w:szCs w:val="24"/>
        </w:rPr>
        <w:t>toplamda 5 diyetisyen ve 6 gıda m</w:t>
      </w:r>
      <w:r w:rsidRPr="00937C62">
        <w:rPr>
          <w:rFonts w:ascii="Times New Roman" w:hAnsi="Times New Roman" w:cs="Times New Roman"/>
          <w:sz w:val="24"/>
          <w:szCs w:val="24"/>
        </w:rPr>
        <w:t>ühendisi</w:t>
      </w:r>
      <w:r>
        <w:rPr>
          <w:rFonts w:ascii="Times New Roman" w:hAnsi="Times New Roman" w:cs="Times New Roman"/>
          <w:sz w:val="24"/>
          <w:szCs w:val="24"/>
        </w:rPr>
        <w:t>nden oluşan ekip</w:t>
      </w:r>
      <w:r w:rsidRPr="00937C62">
        <w:rPr>
          <w:rFonts w:ascii="Times New Roman" w:hAnsi="Times New Roman" w:cs="Times New Roman"/>
          <w:sz w:val="24"/>
          <w:szCs w:val="24"/>
        </w:rPr>
        <w:t xml:space="preserve"> ile </w:t>
      </w:r>
      <w:r>
        <w:rPr>
          <w:rFonts w:ascii="Times New Roman" w:hAnsi="Times New Roman" w:cs="Times New Roman"/>
          <w:sz w:val="24"/>
          <w:szCs w:val="24"/>
        </w:rPr>
        <w:t>Beslenme Şube Müdürüne bağlı olarak koordine edilmektedir</w:t>
      </w:r>
      <w:r w:rsidRPr="00937C62">
        <w:rPr>
          <w:rFonts w:ascii="Times New Roman" w:hAnsi="Times New Roman" w:cs="Times New Roman"/>
          <w:sz w:val="24"/>
          <w:szCs w:val="24"/>
        </w:rPr>
        <w:t>. Her mutfağımız</w:t>
      </w:r>
      <w:r>
        <w:rPr>
          <w:rFonts w:ascii="Times New Roman" w:hAnsi="Times New Roman" w:cs="Times New Roman"/>
          <w:sz w:val="24"/>
          <w:szCs w:val="24"/>
        </w:rPr>
        <w:t xml:space="preserve"> için sorumlu </w:t>
      </w:r>
      <w:r w:rsidRPr="00937C62">
        <w:rPr>
          <w:rFonts w:ascii="Times New Roman" w:hAnsi="Times New Roman" w:cs="Times New Roman"/>
          <w:sz w:val="24"/>
          <w:szCs w:val="24"/>
        </w:rPr>
        <w:t xml:space="preserve">bir </w:t>
      </w:r>
      <w:r w:rsidRPr="00937C62">
        <w:rPr>
          <w:rFonts w:ascii="Times New Roman" w:hAnsi="Times New Roman" w:cs="Times New Roman"/>
          <w:sz w:val="24"/>
          <w:szCs w:val="24"/>
        </w:rPr>
        <w:lastRenderedPageBreak/>
        <w:t>diyetisyen/gıda mühendisi bu</w:t>
      </w:r>
      <w:r>
        <w:rPr>
          <w:rFonts w:ascii="Times New Roman" w:hAnsi="Times New Roman" w:cs="Times New Roman"/>
          <w:sz w:val="24"/>
          <w:szCs w:val="24"/>
        </w:rPr>
        <w:t>lunmakta ve ayrıca merkezde de 3</w:t>
      </w:r>
      <w:r w:rsidRPr="00937C62">
        <w:rPr>
          <w:rFonts w:ascii="Times New Roman" w:hAnsi="Times New Roman" w:cs="Times New Roman"/>
          <w:sz w:val="24"/>
          <w:szCs w:val="24"/>
        </w:rPr>
        <w:t xml:space="preserve"> diyetisyen 1 gıda mühendisi görev yapmaktadır. </w:t>
      </w:r>
      <w:r>
        <w:rPr>
          <w:rFonts w:ascii="Times New Roman" w:hAnsi="Times New Roman" w:cs="Times New Roman"/>
          <w:sz w:val="24"/>
          <w:szCs w:val="24"/>
        </w:rPr>
        <w:t>Hizmet personelimiz toplam 198 (67 kadrolu ve 122 hizmet alımı ile çalışan)</w:t>
      </w:r>
      <w:r w:rsidRPr="00937C62">
        <w:rPr>
          <w:rFonts w:ascii="Times New Roman" w:hAnsi="Times New Roman" w:cs="Times New Roman"/>
          <w:sz w:val="24"/>
          <w:szCs w:val="24"/>
        </w:rPr>
        <w:t xml:space="preserve"> kişi olup, tümünün meslekleriyle ilgili sertifika veya yeterlilik belgeleri mevcuttur. </w:t>
      </w:r>
    </w:p>
    <w:p w:rsidR="00661DCD" w:rsidRDefault="00661DCD" w:rsidP="00661DCD">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Birim olarak, öncelikle sunulan yemek hizmetinde, yeterli ve dengeli beslenmeyi </w:t>
      </w:r>
      <w:proofErr w:type="gramStart"/>
      <w:r w:rsidRPr="00937C62">
        <w:rPr>
          <w:rFonts w:ascii="Times New Roman" w:hAnsi="Times New Roman" w:cs="Times New Roman"/>
          <w:sz w:val="24"/>
          <w:szCs w:val="24"/>
        </w:rPr>
        <w:t>baz</w:t>
      </w:r>
      <w:proofErr w:type="gramEnd"/>
      <w:r w:rsidRPr="00937C62">
        <w:rPr>
          <w:rFonts w:ascii="Times New Roman" w:hAnsi="Times New Roman" w:cs="Times New Roman"/>
          <w:sz w:val="24"/>
          <w:szCs w:val="24"/>
        </w:rPr>
        <w:t xml:space="preserve"> almaktayız.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 Yemeklerin hazırlanmasında kullanmış olduğumuz malzemeler,</w:t>
      </w:r>
      <w:r>
        <w:rPr>
          <w:rFonts w:ascii="Times New Roman" w:hAnsi="Times New Roman" w:cs="Times New Roman"/>
          <w:sz w:val="24"/>
          <w:szCs w:val="24"/>
        </w:rPr>
        <w:t xml:space="preserve"> </w:t>
      </w:r>
      <w:r w:rsidRPr="00937C62">
        <w:rPr>
          <w:rFonts w:ascii="Times New Roman" w:hAnsi="Times New Roman" w:cs="Times New Roman"/>
          <w:sz w:val="24"/>
          <w:szCs w:val="24"/>
        </w:rPr>
        <w:t>1.sınıf malzemeler olup, özenle, dikkatle ve titizlikle alınmaktadır.</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2013 yılı itibariyle yemeklerde margarin kullanımını bırakmış olup, </w:t>
      </w:r>
      <w:proofErr w:type="spellStart"/>
      <w:r w:rsidRPr="00937C62">
        <w:rPr>
          <w:rFonts w:ascii="Times New Roman" w:hAnsi="Times New Roman" w:cs="Times New Roman"/>
          <w:sz w:val="24"/>
          <w:szCs w:val="24"/>
        </w:rPr>
        <w:t>zeytinyağ-ayçiçek</w:t>
      </w:r>
      <w:proofErr w:type="spellEnd"/>
      <w:r w:rsidRPr="00937C62">
        <w:rPr>
          <w:rFonts w:ascii="Times New Roman" w:hAnsi="Times New Roman" w:cs="Times New Roman"/>
          <w:sz w:val="24"/>
          <w:szCs w:val="24"/>
        </w:rPr>
        <w:t xml:space="preserve"> yağı/tereyağı kullanımına ağırlık verilmiştir.</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2014 yılında sağlık-beslenme ilişkisi göz önünde bulundurularak Kültür Merkezi Akademik Personel </w:t>
      </w:r>
      <w:proofErr w:type="spellStart"/>
      <w:r>
        <w:rPr>
          <w:rFonts w:ascii="Times New Roman" w:hAnsi="Times New Roman" w:cs="Times New Roman"/>
          <w:sz w:val="24"/>
          <w:szCs w:val="24"/>
        </w:rPr>
        <w:t>Yemekhanesi’nde</w:t>
      </w:r>
      <w:proofErr w:type="spellEnd"/>
      <w:r>
        <w:rPr>
          <w:rFonts w:ascii="Times New Roman" w:hAnsi="Times New Roman" w:cs="Times New Roman"/>
          <w:sz w:val="24"/>
          <w:szCs w:val="24"/>
        </w:rPr>
        <w:t xml:space="preserve"> servisine başlanan her gün ilave üç kap salata sunumuna 2015 yılında Gölbaşı ve diğer merkez kampüs personel yemekhanelerinde de başlanmıştır.</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Kültür Merkezi Yemekhanesi mutfağının Yapı İşleri Dairesi Başkanlığı ile birlikte yürütülen yeniden projelendirilme ve daha iyi teknolojik donanımla daha yüksek kapasitede üretim yapabilmesi için başlanan hazırlıkları tamamlanmıştır. Bu sayede amaçlanan yüksek kapasitede ve donanımlı yeni bir mutfakta üretim yapılarak taşımalı sistem ile diğer yemekhanelerimize yemek </w:t>
      </w:r>
      <w:proofErr w:type="gramStart"/>
      <w:r>
        <w:rPr>
          <w:rFonts w:ascii="Times New Roman" w:hAnsi="Times New Roman" w:cs="Times New Roman"/>
          <w:sz w:val="24"/>
          <w:szCs w:val="24"/>
        </w:rPr>
        <w:t>gönderilmesi  ve</w:t>
      </w:r>
      <w:proofErr w:type="gramEnd"/>
      <w:r>
        <w:rPr>
          <w:rFonts w:ascii="Times New Roman" w:hAnsi="Times New Roman" w:cs="Times New Roman"/>
          <w:sz w:val="24"/>
          <w:szCs w:val="24"/>
        </w:rPr>
        <w:t xml:space="preserve"> yetersiz kalan bazı eski mutfaklarımızın kapatılması ve çalışma koşullarının iyileştirilmesi hayata geçirilmiştir. Tadilatı tamamlanan Kültür Merkezi </w:t>
      </w:r>
      <w:proofErr w:type="spellStart"/>
      <w:r>
        <w:rPr>
          <w:rFonts w:ascii="Times New Roman" w:hAnsi="Times New Roman" w:cs="Times New Roman"/>
          <w:sz w:val="24"/>
          <w:szCs w:val="24"/>
        </w:rPr>
        <w:t>Mutfağı’nda</w:t>
      </w:r>
      <w:proofErr w:type="spellEnd"/>
      <w:r>
        <w:rPr>
          <w:rFonts w:ascii="Times New Roman" w:hAnsi="Times New Roman" w:cs="Times New Roman"/>
          <w:sz w:val="24"/>
          <w:szCs w:val="24"/>
        </w:rPr>
        <w:t xml:space="preserve"> yemek üretimine başlanmış olup günlük ortalama 6500 kişilik yemek üretimi yapılmaya başlanmıştır. </w:t>
      </w:r>
    </w:p>
    <w:p w:rsidR="00661DCD"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Yemek üretimi yapılan mutfak sayımız 4’e indirilerek (Kültür Merkezi, Eczacılık Fakültesi, </w:t>
      </w:r>
      <w:proofErr w:type="gramStart"/>
      <w:r>
        <w:rPr>
          <w:rFonts w:ascii="Times New Roman" w:hAnsi="Times New Roman" w:cs="Times New Roman"/>
          <w:sz w:val="24"/>
          <w:szCs w:val="24"/>
        </w:rPr>
        <w:t>M.M.F</w:t>
      </w:r>
      <w:proofErr w:type="gramEnd"/>
      <w:r>
        <w:rPr>
          <w:rFonts w:ascii="Times New Roman" w:hAnsi="Times New Roman" w:cs="Times New Roman"/>
          <w:sz w:val="24"/>
          <w:szCs w:val="24"/>
        </w:rPr>
        <w:t xml:space="preserve">. ve Ticaret Turizm Fakültesi mutfakları) yemeklerimizde standardizasyon sağlanmasına da gidilmiştir. Kendi yemekhanesine de üretim yapan Kültür Merkezi Mutfağından  B Blok , Hersek Binası ,İ.İ.B.F. ve Mesleki Eğitim Fakültesi, Polatlı Fen Edebiyat Fakültesi, </w:t>
      </w:r>
      <w:proofErr w:type="spellStart"/>
      <w:r>
        <w:rPr>
          <w:rFonts w:ascii="Times New Roman" w:hAnsi="Times New Roman" w:cs="Times New Roman"/>
          <w:sz w:val="24"/>
          <w:szCs w:val="24"/>
        </w:rPr>
        <w:t>Ostim</w:t>
      </w:r>
      <w:proofErr w:type="spellEnd"/>
      <w:r>
        <w:rPr>
          <w:rFonts w:ascii="Times New Roman" w:hAnsi="Times New Roman" w:cs="Times New Roman"/>
          <w:sz w:val="24"/>
          <w:szCs w:val="24"/>
        </w:rPr>
        <w:t xml:space="preserve"> M.Y.O</w:t>
      </w:r>
      <w:proofErr w:type="gramStart"/>
      <w:r>
        <w:rPr>
          <w:rFonts w:ascii="Times New Roman" w:hAnsi="Times New Roman" w:cs="Times New Roman"/>
          <w:sz w:val="24"/>
          <w:szCs w:val="24"/>
        </w:rPr>
        <w:t>.,</w:t>
      </w:r>
      <w:proofErr w:type="gramEnd"/>
      <w:r w:rsidRPr="00917A73">
        <w:rPr>
          <w:rFonts w:ascii="Times New Roman" w:hAnsi="Times New Roman" w:cs="Times New Roman"/>
          <w:sz w:val="24"/>
          <w:szCs w:val="24"/>
        </w:rPr>
        <w:t xml:space="preserve"> </w:t>
      </w:r>
      <w:r>
        <w:rPr>
          <w:rFonts w:ascii="Times New Roman" w:hAnsi="Times New Roman" w:cs="Times New Roman"/>
          <w:sz w:val="24"/>
          <w:szCs w:val="24"/>
        </w:rPr>
        <w:t xml:space="preserve">Kazan M.Y.O, yemekhanelerine yemek gönderimi yapılmaktadır. Eczacılık  Fakültesi mutfağından  Tapu Kadastro </w:t>
      </w:r>
      <w:proofErr w:type="gramStart"/>
      <w:r>
        <w:rPr>
          <w:rFonts w:ascii="Times New Roman" w:hAnsi="Times New Roman" w:cs="Times New Roman"/>
          <w:sz w:val="24"/>
          <w:szCs w:val="24"/>
        </w:rPr>
        <w:t>M.Y.O</w:t>
      </w:r>
      <w:proofErr w:type="gramEnd"/>
      <w:r>
        <w:rPr>
          <w:rFonts w:ascii="Times New Roman" w:hAnsi="Times New Roman" w:cs="Times New Roman"/>
          <w:sz w:val="24"/>
          <w:szCs w:val="24"/>
        </w:rPr>
        <w:t xml:space="preserve">. ve Güzel Sanatlar Fakültesi ve Tıp Fakültesi yemekhanelerine yemek gönderimi yapılmaktadır. Diş Hekimliği Fakültesi </w:t>
      </w:r>
      <w:proofErr w:type="spellStart"/>
      <w:r>
        <w:rPr>
          <w:rFonts w:ascii="Times New Roman" w:hAnsi="Times New Roman" w:cs="Times New Roman"/>
          <w:sz w:val="24"/>
          <w:szCs w:val="24"/>
        </w:rPr>
        <w:t>Yemekhanesi’ne</w:t>
      </w:r>
      <w:proofErr w:type="spellEnd"/>
      <w:r>
        <w:rPr>
          <w:rFonts w:ascii="Times New Roman" w:hAnsi="Times New Roman" w:cs="Times New Roman"/>
          <w:sz w:val="24"/>
          <w:szCs w:val="24"/>
        </w:rPr>
        <w:t xml:space="preserve"> ise Ticaret Turizm Fakültesi mutfağından taşımalı sistem ile yemek gönderilmektedir.</w:t>
      </w:r>
    </w:p>
    <w:p w:rsidR="00661DCD" w:rsidRPr="00937C62" w:rsidRDefault="00661DCD" w:rsidP="00661DCD">
      <w:pPr>
        <w:ind w:firstLine="708"/>
        <w:jc w:val="both"/>
        <w:rPr>
          <w:rFonts w:ascii="Times New Roman" w:hAnsi="Times New Roman" w:cs="Times New Roman"/>
          <w:sz w:val="24"/>
          <w:szCs w:val="24"/>
        </w:rPr>
      </w:pPr>
      <w:r>
        <w:rPr>
          <w:rFonts w:ascii="Times New Roman" w:hAnsi="Times New Roman" w:cs="Times New Roman"/>
          <w:sz w:val="24"/>
          <w:szCs w:val="24"/>
        </w:rPr>
        <w:t xml:space="preserve">Eğitim Fakültesi Hersek Binasında öğrenci, idari ve akademik personelimiz için üç ayrı yeni </w:t>
      </w:r>
      <w:proofErr w:type="gramStart"/>
      <w:r>
        <w:rPr>
          <w:rFonts w:ascii="Times New Roman" w:hAnsi="Times New Roman" w:cs="Times New Roman"/>
          <w:sz w:val="24"/>
          <w:szCs w:val="24"/>
        </w:rPr>
        <w:t>yemekhanede  hizmet</w:t>
      </w:r>
      <w:proofErr w:type="gramEnd"/>
      <w:r>
        <w:rPr>
          <w:rFonts w:ascii="Times New Roman" w:hAnsi="Times New Roman" w:cs="Times New Roman"/>
          <w:sz w:val="24"/>
          <w:szCs w:val="24"/>
        </w:rPr>
        <w:t xml:space="preserve"> verilmeye başlanmıştır. Yemek yiyen sayılarının artması sebebiyle eylül ayının son haftası itibariyle kapalı olan B Blok Yemekhanesi öğrencilerimizin hizmetine açılmış olup Hersek Yemekhanesi idari ve akademik personele hizmet vermeye devam etmektedir. Dökümhane Yemekhanesi öğrencilerimizin hizmetine açılmıştır. Tek oturumda 300 kişinin yemek yiyebileceği kapasitededir.</w:t>
      </w:r>
      <w:r w:rsidRPr="00FB76FA">
        <w:rPr>
          <w:rFonts w:ascii="Times New Roman" w:hAnsi="Times New Roman" w:cs="Times New Roman"/>
          <w:sz w:val="24"/>
          <w:szCs w:val="24"/>
        </w:rPr>
        <w:t xml:space="preserve"> </w:t>
      </w:r>
      <w:r>
        <w:rPr>
          <w:rFonts w:ascii="Times New Roman" w:hAnsi="Times New Roman" w:cs="Times New Roman"/>
          <w:sz w:val="24"/>
          <w:szCs w:val="24"/>
        </w:rPr>
        <w:t xml:space="preserve">Yemekhane ve mutfaklarımızla ilgili iyileştirme projelerimiz devam etmektedir. </w:t>
      </w:r>
    </w:p>
    <w:p w:rsidR="00246596" w:rsidRPr="00937C62" w:rsidRDefault="00246596" w:rsidP="009F142D">
      <w:pPr>
        <w:pStyle w:val="ListeParagraf"/>
        <w:numPr>
          <w:ilvl w:val="0"/>
          <w:numId w:val="10"/>
        </w:numPr>
        <w:jc w:val="both"/>
        <w:rPr>
          <w:rFonts w:ascii="Times New Roman" w:hAnsi="Times New Roman" w:cs="Times New Roman"/>
          <w:sz w:val="24"/>
          <w:szCs w:val="24"/>
        </w:rPr>
      </w:pPr>
      <w:r w:rsidRPr="00937C62">
        <w:rPr>
          <w:rFonts w:ascii="Times New Roman" w:hAnsi="Times New Roman" w:cs="Times New Roman"/>
          <w:b/>
          <w:sz w:val="24"/>
          <w:szCs w:val="24"/>
        </w:rPr>
        <w:t>MALZEME ALIM STANDARTLARI</w:t>
      </w:r>
      <w:r w:rsidRPr="00937C62">
        <w:rPr>
          <w:rFonts w:ascii="Times New Roman" w:hAnsi="Times New Roman" w:cs="Times New Roman"/>
          <w:sz w:val="24"/>
          <w:szCs w:val="24"/>
        </w:rPr>
        <w:t xml:space="preserve"> </w:t>
      </w:r>
    </w:p>
    <w:p w:rsidR="00246596"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ve Denetlenmesine Dair Kanun Hükmünde Kararnamenin Değiştirilerek Kabulü Hakkında Kanuna, Türk Gıda Kodeksi Yönetmeliği Tebliğlerine, Gıda Mevzuatlarına, TSE standartlarına </w:t>
      </w:r>
      <w:r w:rsidRPr="00937C62">
        <w:rPr>
          <w:rFonts w:ascii="Times New Roman" w:hAnsi="Times New Roman" w:cs="Times New Roman"/>
          <w:sz w:val="24"/>
          <w:szCs w:val="24"/>
        </w:rPr>
        <w:lastRenderedPageBreak/>
        <w:t xml:space="preserve">ve ilgili diğer yönetmeliklere göre hazırlamakta ve sürekli revize edilmektedir. Hammadde alınan firmalarda, ISO 9001:2000 Kalite Yönetim Sistemi Standardı ve HACCP(Tehlike Analizi ve Kritik Kontrol Noktaları) gıda güvenliği sisteminin uygulanıyor olması ve ürünlerde T.C Tarım ve Köy işleri Bakanlığı Gıda Üretim İzni aranmaktadır. Ayrıca tedarikçi firmalar </w:t>
      </w:r>
      <w:proofErr w:type="gramStart"/>
      <w:r w:rsidRPr="00937C62">
        <w:rPr>
          <w:rFonts w:ascii="Times New Roman" w:hAnsi="Times New Roman" w:cs="Times New Roman"/>
          <w:sz w:val="24"/>
          <w:szCs w:val="24"/>
        </w:rPr>
        <w:t>hijyen</w:t>
      </w:r>
      <w:proofErr w:type="gramEnd"/>
      <w:r w:rsidRPr="00937C62">
        <w:rPr>
          <w:rFonts w:ascii="Times New Roman" w:hAnsi="Times New Roman" w:cs="Times New Roman"/>
          <w:sz w:val="24"/>
          <w:szCs w:val="24"/>
        </w:rPr>
        <w:t xml:space="preserve">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w:t>
      </w:r>
      <w:proofErr w:type="gramStart"/>
      <w:r w:rsidRPr="00937C62">
        <w:rPr>
          <w:rFonts w:ascii="Times New Roman" w:hAnsi="Times New Roman" w:cs="Times New Roman"/>
          <w:sz w:val="24"/>
          <w:szCs w:val="24"/>
        </w:rPr>
        <w:t>hijyen</w:t>
      </w:r>
      <w:proofErr w:type="gramEnd"/>
      <w:r w:rsidRPr="00937C62">
        <w:rPr>
          <w:rFonts w:ascii="Times New Roman" w:hAnsi="Times New Roman" w:cs="Times New Roman"/>
          <w:sz w:val="24"/>
          <w:szCs w:val="24"/>
        </w:rPr>
        <w:t xml:space="preserve"> ve sanitasyon </w:t>
      </w:r>
      <w:proofErr w:type="spellStart"/>
      <w:r w:rsidRPr="00937C62">
        <w:rPr>
          <w:rFonts w:ascii="Times New Roman" w:hAnsi="Times New Roman" w:cs="Times New Roman"/>
          <w:sz w:val="24"/>
          <w:szCs w:val="24"/>
        </w:rPr>
        <w:t>v.b</w:t>
      </w:r>
      <w:proofErr w:type="spellEnd"/>
      <w:r w:rsidRPr="00937C62">
        <w:rPr>
          <w:rFonts w:ascii="Times New Roman" w:hAnsi="Times New Roman" w:cs="Times New Roman"/>
          <w:sz w:val="24"/>
          <w:szCs w:val="24"/>
        </w:rPr>
        <w:t xml:space="preserve"> durumlarına dikkat edilerek tutanaklar / değerlendirme formları hazırlanmakta ve malzeme alımlarına bu doğrultuda karar verilmektedir. Et ve tavuk etini helal gıda sertifikasına sahip firmalardan almaktayız. Kırmızı etlerimizi, kemiksiz</w:t>
      </w:r>
      <w:r>
        <w:rPr>
          <w:rFonts w:ascii="Times New Roman" w:hAnsi="Times New Roman" w:cs="Times New Roman"/>
          <w:sz w:val="24"/>
          <w:szCs w:val="24"/>
        </w:rPr>
        <w:t>,</w:t>
      </w:r>
      <w:r w:rsidRPr="00937C62">
        <w:rPr>
          <w:rFonts w:ascii="Times New Roman" w:hAnsi="Times New Roman" w:cs="Times New Roman"/>
          <w:sz w:val="24"/>
          <w:szCs w:val="24"/>
        </w:rPr>
        <w:t xml:space="preserve"> karkas şeklinde, hayvanların küpe numaralarının olduğu belgeler </w:t>
      </w:r>
      <w:proofErr w:type="gramStart"/>
      <w:r w:rsidRPr="00937C62">
        <w:rPr>
          <w:rFonts w:ascii="Times New Roman" w:hAnsi="Times New Roman" w:cs="Times New Roman"/>
          <w:sz w:val="24"/>
          <w:szCs w:val="24"/>
        </w:rPr>
        <w:t>ile,</w:t>
      </w:r>
      <w:proofErr w:type="gramEnd"/>
      <w:r w:rsidRPr="00937C62">
        <w:rPr>
          <w:rFonts w:ascii="Times New Roman" w:hAnsi="Times New Roman" w:cs="Times New Roman"/>
          <w:sz w:val="24"/>
          <w:szCs w:val="24"/>
        </w:rPr>
        <w:t xml:space="preserve"> </w:t>
      </w:r>
      <w:r>
        <w:rPr>
          <w:rFonts w:ascii="Times New Roman" w:hAnsi="Times New Roman" w:cs="Times New Roman"/>
          <w:sz w:val="24"/>
          <w:szCs w:val="24"/>
        </w:rPr>
        <w:t xml:space="preserve">hem et hem </w:t>
      </w:r>
      <w:r w:rsidRPr="00937C62">
        <w:rPr>
          <w:rFonts w:ascii="Times New Roman" w:hAnsi="Times New Roman" w:cs="Times New Roman"/>
          <w:sz w:val="24"/>
          <w:szCs w:val="24"/>
        </w:rPr>
        <w:t xml:space="preserve">tavuk için araç dezenfeksiyon raporları </w:t>
      </w:r>
      <w:r w:rsidRPr="00A47E8E">
        <w:rPr>
          <w:rFonts w:ascii="Times New Roman" w:hAnsi="Times New Roman" w:cs="Times New Roman"/>
          <w:color w:val="000000" w:themeColor="text1"/>
          <w:sz w:val="24"/>
          <w:szCs w:val="24"/>
        </w:rPr>
        <w:t>ile</w:t>
      </w:r>
      <w:r w:rsidRPr="009836AB">
        <w:rPr>
          <w:rFonts w:ascii="Times New Roman" w:hAnsi="Times New Roman" w:cs="Times New Roman"/>
          <w:color w:val="FF0000"/>
          <w:sz w:val="24"/>
          <w:szCs w:val="24"/>
        </w:rPr>
        <w:t xml:space="preserve"> </w:t>
      </w:r>
      <w:r w:rsidRPr="00937C62">
        <w:rPr>
          <w:rFonts w:ascii="Times New Roman" w:hAnsi="Times New Roman" w:cs="Times New Roman"/>
          <w:sz w:val="24"/>
          <w:szCs w:val="24"/>
        </w:rPr>
        <w:t>yumurtalar-tereyağı-süt ve süt ürünleri</w:t>
      </w:r>
      <w:r>
        <w:rPr>
          <w:rFonts w:ascii="Times New Roman" w:hAnsi="Times New Roman" w:cs="Times New Roman"/>
          <w:sz w:val="24"/>
          <w:szCs w:val="24"/>
        </w:rPr>
        <w:t xml:space="preserve">, sebze-meyve, </w:t>
      </w:r>
      <w:proofErr w:type="spellStart"/>
      <w:r>
        <w:rPr>
          <w:rFonts w:ascii="Times New Roman" w:hAnsi="Times New Roman" w:cs="Times New Roman"/>
          <w:sz w:val="24"/>
          <w:szCs w:val="24"/>
        </w:rPr>
        <w:t>kurugıda</w:t>
      </w:r>
      <w:proofErr w:type="spellEnd"/>
      <w:r>
        <w:rPr>
          <w:rFonts w:ascii="Times New Roman" w:hAnsi="Times New Roman" w:cs="Times New Roman"/>
          <w:sz w:val="24"/>
          <w:szCs w:val="24"/>
        </w:rPr>
        <w:t xml:space="preserve"> vb.</w:t>
      </w:r>
      <w:r w:rsidRPr="00937C62">
        <w:rPr>
          <w:rFonts w:ascii="Times New Roman" w:hAnsi="Times New Roman" w:cs="Times New Roman"/>
          <w:sz w:val="24"/>
          <w:szCs w:val="24"/>
        </w:rPr>
        <w:t xml:space="preserve"> için</w:t>
      </w:r>
      <w:r>
        <w:rPr>
          <w:rFonts w:ascii="Times New Roman" w:hAnsi="Times New Roman" w:cs="Times New Roman"/>
          <w:sz w:val="24"/>
          <w:szCs w:val="24"/>
        </w:rPr>
        <w:t xml:space="preserve"> </w:t>
      </w:r>
      <w:r w:rsidRPr="00937C62">
        <w:rPr>
          <w:rFonts w:ascii="Times New Roman" w:hAnsi="Times New Roman" w:cs="Times New Roman"/>
          <w:sz w:val="24"/>
          <w:szCs w:val="24"/>
        </w:rPr>
        <w:t>de teknik şartnamelere uygunluk durumları öncelikle Muayene Komisyonumuzun yapmış olduğu duyusal ve fiziksel analizlerle belirlenerek alınmaktadır.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MALZEME KABUL TEKNİKLERİ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Malzeme kabullerinde birinci derecede </w:t>
      </w:r>
      <w:proofErr w:type="gramStart"/>
      <w:r w:rsidRPr="00937C62">
        <w:rPr>
          <w:rFonts w:ascii="Times New Roman" w:hAnsi="Times New Roman" w:cs="Times New Roman"/>
          <w:sz w:val="24"/>
          <w:szCs w:val="24"/>
        </w:rPr>
        <w:t>baz</w:t>
      </w:r>
      <w:proofErr w:type="gramEnd"/>
      <w:r w:rsidRPr="00937C62">
        <w:rPr>
          <w:rFonts w:ascii="Times New Roman" w:hAnsi="Times New Roman" w:cs="Times New Roman"/>
          <w:sz w:val="24"/>
          <w:szCs w:val="24"/>
        </w:rPr>
        <w:t xml:space="preserve"> aldığımız teknik şartnamelerimizde, alacağımız ürünlerin hem kabulüyle birlikte hem de dönem </w:t>
      </w:r>
      <w:proofErr w:type="spellStart"/>
      <w:r w:rsidRPr="00937C62">
        <w:rPr>
          <w:rFonts w:ascii="Times New Roman" w:hAnsi="Times New Roman" w:cs="Times New Roman"/>
          <w:sz w:val="24"/>
          <w:szCs w:val="24"/>
        </w:rPr>
        <w:t>dönem</w:t>
      </w:r>
      <w:proofErr w:type="spellEnd"/>
      <w:r w:rsidRPr="00937C62">
        <w:rPr>
          <w:rFonts w:ascii="Times New Roman" w:hAnsi="Times New Roman" w:cs="Times New Roman"/>
          <w:sz w:val="24"/>
          <w:szCs w:val="24"/>
        </w:rPr>
        <w:t xml:space="preserve"> ayrıntılı olarak mikrobiyolojik/kimyasal analizleri istenmektedir. Yapılacak analizler için gıda malzemeleri, tarafsız </w:t>
      </w:r>
      <w:proofErr w:type="spellStart"/>
      <w:r w:rsidRPr="00937C62">
        <w:rPr>
          <w:rFonts w:ascii="Times New Roman" w:hAnsi="Times New Roman" w:cs="Times New Roman"/>
          <w:sz w:val="24"/>
          <w:szCs w:val="24"/>
        </w:rPr>
        <w:t>laboratuarlara</w:t>
      </w:r>
      <w:proofErr w:type="spellEnd"/>
      <w:r w:rsidRPr="00937C62">
        <w:rPr>
          <w:rFonts w:ascii="Times New Roman" w:hAnsi="Times New Roman" w:cs="Times New Roman"/>
          <w:sz w:val="24"/>
          <w:szCs w:val="24"/>
        </w:rPr>
        <w:t xml:space="preserve"> götürülmekte ve analiz sonuçlarına göre değerlendirme yapılmaktadır. Malzeme kabullerinde, Muayene Kabul Komisyonu’nda mutlaka diyetisyen/gıda mühendisimiz bulunmaktadır. Tüm malzemeler muayene edilerek, teknik şartnamelere uygunluğu kontrol edildikten sonra kabul edilmektedir.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İŞLETME KAYIT BELGELERİ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sidRPr="00937C62">
        <w:rPr>
          <w:rFonts w:ascii="Times New Roman" w:hAnsi="Times New Roman" w:cs="Times New Roman"/>
          <w:b/>
          <w:sz w:val="24"/>
          <w:szCs w:val="24"/>
        </w:rPr>
        <w:t>İşletme Kayıt Belgesi</w:t>
      </w:r>
      <w:r w:rsidRPr="00937C62">
        <w:rPr>
          <w:rFonts w:ascii="Times New Roman" w:hAnsi="Times New Roman" w:cs="Times New Roman"/>
          <w:sz w:val="24"/>
          <w:szCs w:val="24"/>
        </w:rPr>
        <w:t xml:space="preserve"> bulunmaktadır.</w:t>
      </w:r>
      <w:r>
        <w:rPr>
          <w:rFonts w:ascii="Times New Roman" w:hAnsi="Times New Roman" w:cs="Times New Roman"/>
          <w:sz w:val="24"/>
          <w:szCs w:val="24"/>
        </w:rPr>
        <w:t xml:space="preserve"> Yeniden planlanan yemek üretimi ve taşımalı sistem yemek dağıtımı için 2016 yılında mutfaklarımızın üretim ve servis, dağıtım yapılma durumlarına göre </w:t>
      </w:r>
      <w:proofErr w:type="gramStart"/>
      <w:r>
        <w:rPr>
          <w:rFonts w:ascii="Times New Roman" w:hAnsi="Times New Roman" w:cs="Times New Roman"/>
          <w:sz w:val="24"/>
          <w:szCs w:val="24"/>
        </w:rPr>
        <w:t>belgelerinin  düzenlenmesi</w:t>
      </w:r>
      <w:proofErr w:type="gramEnd"/>
      <w:r>
        <w:rPr>
          <w:rFonts w:ascii="Times New Roman" w:hAnsi="Times New Roman" w:cs="Times New Roman"/>
          <w:sz w:val="24"/>
          <w:szCs w:val="24"/>
        </w:rPr>
        <w:t xml:space="preserve"> için güncelleme işlemleri devam etmektedir. </w:t>
      </w:r>
      <w:r w:rsidRPr="00937C62">
        <w:rPr>
          <w:rFonts w:ascii="Times New Roman" w:hAnsi="Times New Roman" w:cs="Times New Roman"/>
          <w:sz w:val="24"/>
          <w:szCs w:val="24"/>
        </w:rPr>
        <w:t xml:space="preserve"> </w:t>
      </w:r>
      <w:r>
        <w:rPr>
          <w:rFonts w:ascii="Times New Roman" w:hAnsi="Times New Roman" w:cs="Times New Roman"/>
          <w:sz w:val="24"/>
          <w:szCs w:val="24"/>
        </w:rPr>
        <w:t>Gıda üretimi ile ilgili tüzüğe uygun olarak p</w:t>
      </w:r>
      <w:r w:rsidRPr="00937C62">
        <w:rPr>
          <w:rFonts w:ascii="Times New Roman" w:hAnsi="Times New Roman" w:cs="Times New Roman"/>
          <w:sz w:val="24"/>
          <w:szCs w:val="24"/>
        </w:rPr>
        <w:t>işirilen her kap yemekten, şahit numune alınmakta ve 72 saat saklanmaktadır.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İLAÇLANMA VE BAKIM İŞLEMLERİ</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ATIK YAĞ KONTROLÜ</w:t>
      </w:r>
    </w:p>
    <w:p w:rsidR="00246596" w:rsidRPr="00937C62"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 </w:t>
      </w:r>
    </w:p>
    <w:p w:rsidR="00246596" w:rsidRPr="00937C62" w:rsidRDefault="00246596" w:rsidP="009F142D">
      <w:pPr>
        <w:pStyle w:val="ListeParagraf"/>
        <w:numPr>
          <w:ilvl w:val="0"/>
          <w:numId w:val="10"/>
        </w:numPr>
        <w:jc w:val="both"/>
        <w:rPr>
          <w:rFonts w:ascii="Times New Roman" w:hAnsi="Times New Roman" w:cs="Times New Roman"/>
          <w:b/>
          <w:sz w:val="24"/>
          <w:szCs w:val="24"/>
        </w:rPr>
      </w:pPr>
      <w:r w:rsidRPr="00937C62">
        <w:rPr>
          <w:rFonts w:ascii="Times New Roman" w:hAnsi="Times New Roman" w:cs="Times New Roman"/>
          <w:b/>
          <w:sz w:val="24"/>
          <w:szCs w:val="24"/>
        </w:rPr>
        <w:t>ARTAN YEMEK İŞLEMLERİ</w:t>
      </w:r>
    </w:p>
    <w:p w:rsidR="00246596" w:rsidRDefault="00246596" w:rsidP="00246596">
      <w:pPr>
        <w:ind w:firstLine="708"/>
        <w:jc w:val="both"/>
        <w:rPr>
          <w:rFonts w:ascii="Times New Roman" w:hAnsi="Times New Roman" w:cs="Times New Roman"/>
          <w:sz w:val="24"/>
          <w:szCs w:val="24"/>
        </w:rPr>
      </w:pPr>
      <w:r w:rsidRPr="00937C62">
        <w:rPr>
          <w:rFonts w:ascii="Times New Roman" w:hAnsi="Times New Roman" w:cs="Times New Roman"/>
          <w:sz w:val="24"/>
          <w:szCs w:val="24"/>
        </w:rPr>
        <w:lastRenderedPageBreak/>
        <w:t>Yemekler, sayı kontrollü olarak çıkarılmış olsa bile bazen çeşitli nedenlerle artmaktadır. Bu gibi durumlarda da, ilçe hayvan barınaklarına haber verilmekte ve kontrollü-</w:t>
      </w:r>
      <w:proofErr w:type="spellStart"/>
      <w:r w:rsidRPr="00937C62">
        <w:rPr>
          <w:rFonts w:ascii="Times New Roman" w:hAnsi="Times New Roman" w:cs="Times New Roman"/>
          <w:sz w:val="24"/>
          <w:szCs w:val="24"/>
        </w:rPr>
        <w:t>tutanaklı</w:t>
      </w:r>
      <w:proofErr w:type="spellEnd"/>
      <w:r w:rsidRPr="00937C62">
        <w:rPr>
          <w:rFonts w:ascii="Times New Roman" w:hAnsi="Times New Roman" w:cs="Times New Roman"/>
          <w:sz w:val="24"/>
          <w:szCs w:val="24"/>
        </w:rPr>
        <w:t xml:space="preserve"> bir şekilde yemeklerin hayvan barınaklarına gönderilmesi sağlanmaktadır.</w:t>
      </w:r>
    </w:p>
    <w:p w:rsidR="00246596" w:rsidRDefault="00246596" w:rsidP="009F142D">
      <w:pPr>
        <w:pStyle w:val="ListeParagraf"/>
        <w:numPr>
          <w:ilvl w:val="0"/>
          <w:numId w:val="10"/>
        </w:numPr>
        <w:jc w:val="both"/>
        <w:rPr>
          <w:rFonts w:ascii="Times New Roman" w:hAnsi="Times New Roman" w:cs="Times New Roman"/>
          <w:b/>
          <w:sz w:val="24"/>
          <w:szCs w:val="24"/>
        </w:rPr>
      </w:pPr>
      <w:r w:rsidRPr="0051569E">
        <w:rPr>
          <w:rFonts w:ascii="Times New Roman" w:hAnsi="Times New Roman" w:cs="Times New Roman"/>
          <w:b/>
          <w:sz w:val="24"/>
          <w:szCs w:val="24"/>
        </w:rPr>
        <w:t>PERSONEL MESAİ TAKİBİ</w:t>
      </w:r>
      <w:r>
        <w:rPr>
          <w:rFonts w:ascii="Times New Roman" w:hAnsi="Times New Roman" w:cs="Times New Roman"/>
          <w:b/>
          <w:sz w:val="24"/>
          <w:szCs w:val="24"/>
        </w:rPr>
        <w:t xml:space="preserve"> SİSTEMİ</w:t>
      </w:r>
    </w:p>
    <w:p w:rsidR="00246596" w:rsidRPr="00BF2A42" w:rsidRDefault="00246596" w:rsidP="00246596">
      <w:pPr>
        <w:pStyle w:val="ListeParagraf"/>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BF2A42">
        <w:rPr>
          <w:rFonts w:ascii="Times New Roman" w:hAnsi="Times New Roman" w:cs="Times New Roman"/>
          <w:sz w:val="24"/>
          <w:szCs w:val="24"/>
        </w:rPr>
        <w:t>Farklı noktalarda kalabalık bir ekip ile hizmet vermekte olduğumuzdan “Yüz Tanıma Sistemi” ile mesai yapan personelin giriş-çıkışları kontrol altına alınmıştır.</w:t>
      </w:r>
    </w:p>
    <w:p w:rsidR="007750CB" w:rsidRPr="00937C62" w:rsidRDefault="007750CB" w:rsidP="007750CB">
      <w:pPr>
        <w:pStyle w:val="Default"/>
        <w:spacing w:line="360" w:lineRule="auto"/>
        <w:ind w:firstLine="709"/>
        <w:jc w:val="both"/>
        <w:rPr>
          <w:noProof/>
          <w:lang w:eastAsia="tr-TR"/>
        </w:rPr>
      </w:pPr>
    </w:p>
    <w:p w:rsidR="007D4133" w:rsidRPr="000E2A39" w:rsidRDefault="007D4133" w:rsidP="007D4133">
      <w:pPr>
        <w:pStyle w:val="Default"/>
        <w:spacing w:line="360" w:lineRule="auto"/>
        <w:ind w:left="708" w:firstLine="708"/>
        <w:rPr>
          <w:rFonts w:eastAsia="Calibri"/>
          <w:b/>
          <w:color w:val="auto"/>
          <w:sz w:val="28"/>
          <w:u w:val="single"/>
        </w:rPr>
      </w:pPr>
      <w:r w:rsidRPr="000E2A39">
        <w:rPr>
          <w:rFonts w:eastAsia="Calibri"/>
          <w:b/>
          <w:color w:val="auto"/>
          <w:sz w:val="28"/>
        </w:rPr>
        <w:t xml:space="preserve">5.1.2. </w:t>
      </w:r>
      <w:r w:rsidRPr="000E2A39">
        <w:rPr>
          <w:rFonts w:eastAsia="Calibri"/>
          <w:b/>
          <w:color w:val="auto"/>
          <w:sz w:val="28"/>
          <w:u w:val="single"/>
        </w:rPr>
        <w:t>Kültür Hizmetleri Birimi</w:t>
      </w:r>
    </w:p>
    <w:p w:rsidR="007D4133" w:rsidRDefault="007D4133" w:rsidP="007D4133">
      <w:pPr>
        <w:pStyle w:val="Default"/>
        <w:spacing w:line="360" w:lineRule="auto"/>
        <w:jc w:val="both"/>
        <w:rPr>
          <w:rFonts w:eastAsia="Calibri"/>
          <w:b/>
          <w:color w:val="FF0000"/>
          <w:u w:val="single"/>
        </w:rPr>
      </w:pPr>
    </w:p>
    <w:p w:rsidR="007D4133" w:rsidRDefault="007D4133" w:rsidP="007D4133">
      <w:pPr>
        <w:pStyle w:val="Default"/>
        <w:spacing w:line="360" w:lineRule="auto"/>
        <w:jc w:val="both"/>
        <w:rPr>
          <w:noProof/>
          <w:lang w:eastAsia="tr-TR"/>
        </w:rPr>
      </w:pPr>
      <w:r w:rsidRPr="00937C62">
        <w:rPr>
          <w:noProof/>
          <w:color w:val="auto"/>
          <w:lang w:eastAsia="tr-TR"/>
        </w:rPr>
        <w:t>Öğretim yılının başlaması ile birlikte öğrencilere birbirleri ile tanışma fırsatı, topluluk kurmaları veya mevcut topluluklarda görev almaları, dinlenme ve eğlenme alışkanlıklarını kazanmala</w:t>
      </w:r>
      <w:r>
        <w:rPr>
          <w:noProof/>
          <w:color w:val="auto"/>
          <w:lang w:eastAsia="tr-TR"/>
        </w:rPr>
        <w:t>rı için imkânlar sağlanmakta,</w:t>
      </w:r>
      <w:r w:rsidRPr="00937C62">
        <w:rPr>
          <w:noProof/>
          <w:lang w:eastAsia="tr-TR"/>
        </w:rPr>
        <w:t xml:space="preserve"> öğrencilerine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yapılm</w:t>
      </w:r>
      <w:r>
        <w:rPr>
          <w:noProof/>
          <w:lang w:eastAsia="tr-TR"/>
        </w:rPr>
        <w:t>aktadır</w:t>
      </w:r>
      <w:r w:rsidRPr="00937C62">
        <w:rPr>
          <w:noProof/>
          <w:lang w:eastAsia="tr-TR"/>
        </w:rPr>
        <w:t>.</w:t>
      </w:r>
      <w:r>
        <w:rPr>
          <w:noProof/>
          <w:lang w:eastAsia="tr-TR"/>
        </w:rPr>
        <w:t xml:space="preserve"> Bunların yanısıra;</w:t>
      </w:r>
    </w:p>
    <w:p w:rsidR="007D4133" w:rsidRPr="00937C62" w:rsidRDefault="007D4133" w:rsidP="007D4133">
      <w:pPr>
        <w:pStyle w:val="Default"/>
        <w:spacing w:line="360" w:lineRule="auto"/>
        <w:jc w:val="both"/>
        <w:rPr>
          <w:noProof/>
          <w:color w:val="auto"/>
          <w:lang w:eastAsia="tr-TR"/>
        </w:rPr>
      </w:pP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Öğrencilerin sosyal yaşamlarına ilişkin konularda çalışmalar yapmak ve bu konuda ilgili birimlerle eşgüdüm sağlamak.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Yabancı uyruklu öğrencilerin üniversiteye ve çevreye uyumunu hızlandırmak için onlara yönelik kültürel ve sosyal etkinlikler düzenlenmesine yardımcı olmak.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 topluluklarının kurulması ve işleyişlerine ilişkin çalışmaları yürütmek.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 kulüp ve toplulukları ile eşgüdümlü çalışmak.</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7D4133" w:rsidRPr="00937C62" w:rsidRDefault="007D4133" w:rsidP="007D4133">
      <w:pPr>
        <w:pStyle w:val="Default"/>
        <w:numPr>
          <w:ilvl w:val="0"/>
          <w:numId w:val="15"/>
        </w:numPr>
        <w:spacing w:line="360" w:lineRule="auto"/>
        <w:jc w:val="both"/>
        <w:rPr>
          <w:noProof/>
          <w:lang w:eastAsia="tr-TR"/>
        </w:rPr>
      </w:pPr>
      <w:r w:rsidRPr="00937C62">
        <w:rPr>
          <w:noProof/>
          <w:lang w:eastAsia="tr-TR"/>
        </w:rPr>
        <w:t xml:space="preserve">Fakülte ve Yüksekokullarda okuyan öğrencilerin düzenledikleri </w:t>
      </w:r>
      <w:r>
        <w:rPr>
          <w:noProof/>
          <w:lang w:eastAsia="tr-TR"/>
        </w:rPr>
        <w:t>etkinliklerde</w:t>
      </w:r>
      <w:r w:rsidRPr="00937C62">
        <w:rPr>
          <w:noProof/>
          <w:lang w:eastAsia="tr-TR"/>
        </w:rPr>
        <w:t xml:space="preserve"> gerekli durumlarda konaklama ve ulaşım bedelleri karşılanmaktadır.</w:t>
      </w:r>
    </w:p>
    <w:p w:rsidR="007D4133" w:rsidRPr="00937C62" w:rsidRDefault="007D4133" w:rsidP="007D4133">
      <w:pPr>
        <w:pStyle w:val="Default"/>
        <w:spacing w:line="360" w:lineRule="auto"/>
        <w:ind w:firstLine="709"/>
        <w:jc w:val="both"/>
        <w:rPr>
          <w:noProof/>
          <w:lang w:eastAsia="tr-TR"/>
        </w:rPr>
      </w:pPr>
    </w:p>
    <w:p w:rsidR="007D4133" w:rsidRPr="00937C62" w:rsidRDefault="007D4133" w:rsidP="007D4133">
      <w:pPr>
        <w:ind w:left="708" w:firstLine="708"/>
        <w:jc w:val="both"/>
        <w:rPr>
          <w:rFonts w:ascii="Times New Roman" w:eastAsia="Times New Roman" w:hAnsi="Times New Roman" w:cs="Times New Roman"/>
          <w:b/>
          <w:sz w:val="24"/>
          <w:szCs w:val="24"/>
          <w:lang w:eastAsia="tr-TR"/>
        </w:rPr>
      </w:pPr>
    </w:p>
    <w:p w:rsidR="007D4133" w:rsidRPr="000E7074" w:rsidRDefault="007D4133" w:rsidP="007D4133">
      <w:pPr>
        <w:ind w:left="708" w:firstLine="708"/>
        <w:rPr>
          <w:rFonts w:ascii="Times New Roman" w:eastAsia="Times New Roman" w:hAnsi="Times New Roman" w:cs="Times New Roman"/>
          <w:b/>
          <w:sz w:val="24"/>
          <w:szCs w:val="24"/>
          <w:u w:val="single"/>
          <w:lang w:eastAsia="tr-TR"/>
        </w:rPr>
      </w:pPr>
      <w:r w:rsidRPr="000E7074">
        <w:rPr>
          <w:rFonts w:ascii="Times New Roman" w:eastAsia="Times New Roman" w:hAnsi="Times New Roman" w:cs="Times New Roman"/>
          <w:b/>
          <w:sz w:val="24"/>
          <w:szCs w:val="24"/>
          <w:u w:val="single"/>
          <w:lang w:eastAsia="tr-TR"/>
        </w:rPr>
        <w:t>Topluluklar</w:t>
      </w:r>
    </w:p>
    <w:p w:rsidR="007D4133" w:rsidRPr="00937C62" w:rsidRDefault="007D4133" w:rsidP="007D4133">
      <w:pPr>
        <w:ind w:left="708" w:firstLine="708"/>
        <w:jc w:val="both"/>
        <w:rPr>
          <w:rFonts w:ascii="Times New Roman" w:eastAsia="Times New Roman" w:hAnsi="Times New Roman" w:cs="Times New Roman"/>
          <w:b/>
          <w:sz w:val="24"/>
          <w:szCs w:val="24"/>
          <w:lang w:eastAsia="tr-TR"/>
        </w:rPr>
      </w:pPr>
    </w:p>
    <w:p w:rsidR="007D4133" w:rsidRDefault="007D4133" w:rsidP="007D4133">
      <w:pPr>
        <w:pStyle w:val="Default"/>
        <w:spacing w:line="360" w:lineRule="auto"/>
        <w:jc w:val="both"/>
        <w:rPr>
          <w:noProof/>
          <w:lang w:eastAsia="tr-TR"/>
        </w:rPr>
      </w:pPr>
      <w:r>
        <w:rPr>
          <w:noProof/>
          <w:lang w:eastAsia="tr-TR"/>
        </w:rPr>
        <w:t>Üniversitemizde toplam</w:t>
      </w:r>
      <w:r w:rsidRPr="00937C62">
        <w:rPr>
          <w:noProof/>
          <w:color w:val="auto"/>
          <w:lang w:eastAsia="tr-TR"/>
        </w:rPr>
        <w:t xml:space="preserve"> </w:t>
      </w:r>
      <w:r>
        <w:rPr>
          <w:noProof/>
          <w:color w:val="auto"/>
          <w:lang w:eastAsia="tr-TR"/>
        </w:rPr>
        <w:t>196</w:t>
      </w:r>
      <w:r w:rsidRPr="00937C62">
        <w:rPr>
          <w:noProof/>
          <w:color w:val="auto"/>
          <w:lang w:eastAsia="tr-TR"/>
        </w:rPr>
        <w:t xml:space="preserve"> öğrenci topluluğu bulunmaktadır.</w:t>
      </w:r>
      <w:r>
        <w:rPr>
          <w:noProof/>
          <w:color w:val="auto"/>
          <w:lang w:eastAsia="tr-TR"/>
        </w:rPr>
        <w:t xml:space="preserve"> </w:t>
      </w:r>
      <w:r w:rsidRPr="00937C62">
        <w:rPr>
          <w:noProof/>
          <w:color w:val="auto"/>
          <w:lang w:eastAsia="tr-TR"/>
        </w:rPr>
        <w:t>F</w:t>
      </w:r>
      <w:r w:rsidRPr="00937C62">
        <w:rPr>
          <w:noProof/>
          <w:lang w:eastAsia="tr-TR"/>
        </w:rPr>
        <w:t xml:space="preserve">akültelerde faaliyet gösteren topluluklar ile birlikte koordineli olarak etkinlikler gerçekleştirilmektedir. Aynı zamanda </w:t>
      </w:r>
      <w:r>
        <w:rPr>
          <w:noProof/>
          <w:lang w:eastAsia="tr-TR"/>
        </w:rPr>
        <w:lastRenderedPageBreak/>
        <w:t>F</w:t>
      </w:r>
      <w:r w:rsidRPr="00937C62">
        <w:rPr>
          <w:noProof/>
          <w:lang w:eastAsia="tr-TR"/>
        </w:rPr>
        <w:t>akülte topluluklarının Öğrenci Toplulukları Kuruluş ve İşleyiş Yönergesine uygun olarak kuruluş ve işleyişlerini Rektörlük adına denetler.</w:t>
      </w:r>
    </w:p>
    <w:p w:rsidR="007D4133" w:rsidRPr="00937C62" w:rsidRDefault="007D4133" w:rsidP="007D4133">
      <w:pPr>
        <w:pStyle w:val="Default"/>
        <w:spacing w:line="360" w:lineRule="auto"/>
        <w:jc w:val="both"/>
        <w:rPr>
          <w:noProof/>
          <w:lang w:eastAsia="tr-TR"/>
        </w:rPr>
      </w:pPr>
    </w:p>
    <w:p w:rsidR="007D4133" w:rsidRPr="00937C62" w:rsidRDefault="007D4133" w:rsidP="007D4133">
      <w:pPr>
        <w:pStyle w:val="Default"/>
        <w:spacing w:line="360" w:lineRule="auto"/>
        <w:jc w:val="both"/>
        <w:rPr>
          <w:b/>
          <w:noProof/>
          <w:color w:val="FF0000"/>
          <w:lang w:eastAsia="tr-TR"/>
        </w:rPr>
      </w:pPr>
      <w:r w:rsidRPr="00937C62">
        <w:rPr>
          <w:noProof/>
          <w:color w:val="auto"/>
          <w:lang w:eastAsia="tr-TR"/>
        </w:rPr>
        <w:t xml:space="preserve">Bu topluluklar kültür, sanat, spor, bilim, araştırma, sosyal </w:t>
      </w:r>
      <w:r w:rsidRPr="00937C62">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w:t>
      </w:r>
      <w:r>
        <w:rPr>
          <w:noProof/>
          <w:lang w:eastAsia="tr-TR"/>
        </w:rPr>
        <w:t>si</w:t>
      </w:r>
      <w:r w:rsidRPr="00937C62">
        <w:rPr>
          <w:noProof/>
          <w:lang w:eastAsia="tr-TR"/>
        </w:rPr>
        <w:t xml:space="preserve"> Başkanlığı</w:t>
      </w:r>
      <w:r>
        <w:rPr>
          <w:noProof/>
          <w:lang w:eastAsia="tr-TR"/>
        </w:rPr>
        <w:t>,</w:t>
      </w:r>
      <w:r w:rsidRPr="00937C62">
        <w:rPr>
          <w:noProof/>
          <w:lang w:eastAsia="tr-TR"/>
        </w:rPr>
        <w:t xml:space="preserve"> öğrencilerin sosyal aktivitelerini arttırmaları yönünde desteklerini sürdürmekte, Gazi Üniversitesinin sosyal bir üniversite olması için topluluklar ile işbirliği içerisinde çalışmalarını yürütmektedir.</w:t>
      </w:r>
    </w:p>
    <w:p w:rsidR="007750CB" w:rsidRPr="00937C62" w:rsidRDefault="007750CB" w:rsidP="007750CB">
      <w:pPr>
        <w:pStyle w:val="Default"/>
        <w:spacing w:line="360" w:lineRule="auto"/>
        <w:ind w:firstLine="709"/>
        <w:jc w:val="both"/>
        <w:rPr>
          <w:noProof/>
          <w:lang w:eastAsia="tr-TR"/>
        </w:rPr>
      </w:pPr>
    </w:p>
    <w:p w:rsidR="001548D7" w:rsidRDefault="001548D7" w:rsidP="001548D7">
      <w:pPr>
        <w:pStyle w:val="Default"/>
        <w:spacing w:line="360" w:lineRule="auto"/>
        <w:rPr>
          <w:b/>
          <w:color w:val="auto"/>
          <w:sz w:val="28"/>
          <w:u w:val="single"/>
        </w:rPr>
      </w:pPr>
      <w:r w:rsidRPr="001C3D62">
        <w:rPr>
          <w:b/>
          <w:color w:val="auto"/>
          <w:sz w:val="28"/>
        </w:rPr>
        <w:t xml:space="preserve">           </w:t>
      </w:r>
      <w:bookmarkStart w:id="1" w:name="OLE_LINK1"/>
      <w:bookmarkStart w:id="2" w:name="OLE_LINK2"/>
      <w:r w:rsidRPr="001C3D62">
        <w:rPr>
          <w:b/>
          <w:color w:val="auto"/>
          <w:sz w:val="28"/>
        </w:rPr>
        <w:t xml:space="preserve">5.1.3. </w:t>
      </w:r>
      <w:r w:rsidRPr="001C3D62">
        <w:rPr>
          <w:b/>
          <w:color w:val="auto"/>
          <w:sz w:val="28"/>
          <w:u w:val="single"/>
        </w:rPr>
        <w:t>Spor Hizmetleri Birimi</w:t>
      </w:r>
    </w:p>
    <w:p w:rsidR="001C3D62" w:rsidRPr="001C3D62" w:rsidRDefault="001C3D62" w:rsidP="001548D7">
      <w:pPr>
        <w:pStyle w:val="Default"/>
        <w:spacing w:line="360" w:lineRule="auto"/>
        <w:rPr>
          <w:b/>
          <w:color w:val="auto"/>
          <w:sz w:val="18"/>
          <w:szCs w:val="18"/>
          <w:u w:val="single"/>
        </w:rPr>
      </w:pPr>
    </w:p>
    <w:bookmarkEnd w:id="1"/>
    <w:bookmarkEnd w:id="2"/>
    <w:p w:rsidR="001548D7" w:rsidRDefault="001548D7" w:rsidP="001548D7">
      <w:pPr>
        <w:pStyle w:val="Default"/>
        <w:spacing w:line="360" w:lineRule="auto"/>
        <w:ind w:firstLine="709"/>
        <w:jc w:val="both"/>
        <w:rPr>
          <w:color w:val="auto"/>
          <w:shd w:val="clear" w:color="auto" w:fill="FFFFFF"/>
        </w:rPr>
      </w:pPr>
      <w:r w:rsidRPr="00700FAD">
        <w:rPr>
          <w:color w:val="auto"/>
          <w:shd w:val="clear" w:color="auto" w:fill="FFFFFF"/>
        </w:rPr>
        <w:t>Gazi Üniversitesi Rektörlüğü Sağlık Kültür ve Spor Dairesi Başkanlığı, Yükseköğrenim gençliğinin spor ihtiyaçlarının karşılanması, öğrencilerin sosyal ilişkilerini ve özgüvenlerini geliştirmek, ülke sporuna kaynak oluşturan öğrenci ve sporcuların teşvik edilmesi ve yeteneklerinin geliştirilmesini sağlamaktır. Bu amaçla üniversite içi spor faaliyetlerini organize etmek, öğrencilerin spora olan ilgilerinin arttırma</w:t>
      </w:r>
      <w:r>
        <w:rPr>
          <w:color w:val="auto"/>
          <w:shd w:val="clear" w:color="auto" w:fill="FFFFFF"/>
        </w:rPr>
        <w:t>k</w:t>
      </w:r>
      <w:r w:rsidRPr="00700FAD">
        <w:rPr>
          <w:color w:val="auto"/>
          <w:shd w:val="clear" w:color="auto" w:fill="FFFFFF"/>
        </w:rPr>
        <w:t xml:space="preserve">, Yurt içi ve Uluslararası sportif müsabakalarda Gazi Üniversitesini en iyi şekilde temsil etmeleri amacıyla katılımlarını sağlamak üzere </w:t>
      </w:r>
      <w:r>
        <w:rPr>
          <w:color w:val="auto"/>
          <w:shd w:val="clear" w:color="auto" w:fill="FFFFFF"/>
        </w:rPr>
        <w:t xml:space="preserve">hazırlık </w:t>
      </w:r>
      <w:r w:rsidRPr="00700FAD">
        <w:rPr>
          <w:color w:val="auto"/>
          <w:shd w:val="clear" w:color="auto" w:fill="FFFFFF"/>
        </w:rPr>
        <w:t>yapmak</w:t>
      </w:r>
      <w:r>
        <w:rPr>
          <w:color w:val="auto"/>
          <w:shd w:val="clear" w:color="auto" w:fill="FFFFFF"/>
        </w:rPr>
        <w:t>tadır</w:t>
      </w:r>
      <w:r w:rsidRPr="00700FAD">
        <w:rPr>
          <w:color w:val="auto"/>
          <w:shd w:val="clear" w:color="auto" w:fill="FFFFFF"/>
        </w:rPr>
        <w:t>.</w:t>
      </w:r>
    </w:p>
    <w:p w:rsidR="001548D7" w:rsidRPr="00700FAD" w:rsidRDefault="001548D7" w:rsidP="001548D7">
      <w:pPr>
        <w:pStyle w:val="Default"/>
        <w:spacing w:line="360" w:lineRule="auto"/>
        <w:ind w:firstLine="709"/>
        <w:jc w:val="both"/>
        <w:rPr>
          <w:noProof/>
          <w:color w:val="auto"/>
          <w:lang w:eastAsia="tr-TR"/>
        </w:rPr>
      </w:pPr>
    </w:p>
    <w:p w:rsidR="001548D7" w:rsidRPr="00937C62" w:rsidRDefault="001548D7" w:rsidP="001548D7">
      <w:pPr>
        <w:pStyle w:val="Default"/>
        <w:spacing w:line="360" w:lineRule="auto"/>
        <w:ind w:firstLine="709"/>
        <w:jc w:val="both"/>
        <w:rPr>
          <w:b/>
          <w:noProof/>
          <w:lang w:eastAsia="tr-TR"/>
        </w:rPr>
      </w:pPr>
      <w:r w:rsidRPr="00937C62">
        <w:rPr>
          <w:b/>
          <w:noProof/>
          <w:lang w:eastAsia="tr-TR"/>
        </w:rPr>
        <w:t>Üniversitemizde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 xml:space="preserve">a) Sağlık Kültür ve Spor Dairesi Başkanlığı tarafından organizasyonu yapılan, Üniversitemiz </w:t>
      </w:r>
      <w:r>
        <w:t>Fakülte</w:t>
      </w:r>
      <w:r w:rsidRPr="007B1AC4">
        <w:t>,  Yüksekokul ve Meslek Yüksekokullar Öğrencileri, Akademik ve İdari Personelleri arasında düzenlenen Üniversite içi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b) Türkiye Üniversitelerarası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c) Yurt içi Spor Faaliyetleri,</w:t>
      </w:r>
    </w:p>
    <w:p w:rsidR="001548D7" w:rsidRPr="007B1AC4" w:rsidRDefault="001548D7" w:rsidP="001548D7">
      <w:pPr>
        <w:pStyle w:val="NormalWeb"/>
        <w:shd w:val="clear" w:color="auto" w:fill="FFFFFF"/>
        <w:spacing w:before="0" w:beforeAutospacing="0" w:after="102" w:afterAutospacing="0" w:line="204" w:lineRule="atLeast"/>
      </w:pPr>
      <w:r w:rsidRPr="007B1AC4">
        <w:t>d) Uluslararası Spor Faaliyetleri,</w:t>
      </w:r>
    </w:p>
    <w:p w:rsidR="007750CB" w:rsidRDefault="007750CB" w:rsidP="007750CB">
      <w:pPr>
        <w:ind w:firstLine="708"/>
        <w:jc w:val="both"/>
        <w:rPr>
          <w:rFonts w:ascii="Times New Roman" w:eastAsia="Times New Roman" w:hAnsi="Times New Roman" w:cs="Times New Roman"/>
          <w:sz w:val="24"/>
          <w:szCs w:val="24"/>
          <w:lang w:eastAsia="tr-TR"/>
        </w:rPr>
      </w:pPr>
    </w:p>
    <w:p w:rsidR="00693D6E" w:rsidRDefault="00693D6E" w:rsidP="007750CB">
      <w:pPr>
        <w:ind w:firstLine="708"/>
        <w:jc w:val="both"/>
        <w:rPr>
          <w:rFonts w:ascii="Times New Roman" w:eastAsia="Times New Roman" w:hAnsi="Times New Roman" w:cs="Times New Roman"/>
          <w:sz w:val="24"/>
          <w:szCs w:val="24"/>
          <w:lang w:eastAsia="tr-TR"/>
        </w:rPr>
      </w:pPr>
    </w:p>
    <w:p w:rsidR="00693D6E" w:rsidRPr="00937C62" w:rsidRDefault="00693D6E" w:rsidP="007750CB">
      <w:pPr>
        <w:ind w:firstLine="708"/>
        <w:jc w:val="both"/>
        <w:rPr>
          <w:rFonts w:ascii="Times New Roman" w:eastAsia="Times New Roman" w:hAnsi="Times New Roman" w:cs="Times New Roman"/>
          <w:sz w:val="24"/>
          <w:szCs w:val="24"/>
          <w:lang w:eastAsia="tr-TR"/>
        </w:rPr>
      </w:pPr>
    </w:p>
    <w:p w:rsidR="00842E89" w:rsidRPr="001C3D62" w:rsidRDefault="00842E89" w:rsidP="00842E89">
      <w:pPr>
        <w:ind w:firstLine="708"/>
        <w:rPr>
          <w:rFonts w:ascii="Times New Roman" w:hAnsi="Times New Roman" w:cs="Times New Roman"/>
          <w:b/>
          <w:sz w:val="28"/>
          <w:szCs w:val="24"/>
          <w:u w:val="single"/>
        </w:rPr>
      </w:pPr>
      <w:r w:rsidRPr="001C3D62">
        <w:rPr>
          <w:rFonts w:ascii="Times New Roman" w:hAnsi="Times New Roman" w:cs="Times New Roman"/>
          <w:b/>
          <w:sz w:val="28"/>
          <w:szCs w:val="24"/>
          <w:u w:val="single"/>
        </w:rPr>
        <w:t>5.1.4- Öğrenci Danışma Merkezi Hizmetleri</w:t>
      </w:r>
    </w:p>
    <w:p w:rsidR="00842E89" w:rsidRDefault="00842E89" w:rsidP="00842E89">
      <w:pPr>
        <w:pStyle w:val="NormalWeb"/>
        <w:spacing w:before="0" w:beforeAutospacing="0" w:after="0" w:afterAutospacing="0"/>
        <w:ind w:firstLine="708"/>
        <w:jc w:val="both"/>
      </w:pPr>
      <w:r w:rsidRPr="00937C62">
        <w:rPr>
          <w:bCs/>
        </w:rPr>
        <w:t>Ö</w:t>
      </w:r>
      <w:r w:rsidRPr="00937C62">
        <w:t xml:space="preserve">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02,04,2013 tarih ve 05 sayılı toplantısında almış olduğu 2013/82 </w:t>
      </w:r>
      <w:proofErr w:type="spellStart"/>
      <w:r w:rsidRPr="00937C62">
        <w:t>nolu</w:t>
      </w:r>
      <w:proofErr w:type="spellEnd"/>
      <w:r w:rsidRPr="00937C62">
        <w:t xml:space="preserve"> </w:t>
      </w:r>
      <w:r w:rsidRPr="00937C62">
        <w:lastRenderedPageBreak/>
        <w:t xml:space="preserve">kararı ile kabul edilen Yönerge ile düzenlenmiştir. Merkez, (A) Rehberlik Hizmeti, (B) Sosyal Danışma (1) Burs Destek Hizmeti, (2) Yemek Bursu (3) Kısmi Zamanlı Çalışma, (4) </w:t>
      </w:r>
      <w:proofErr w:type="spellStart"/>
      <w:r w:rsidRPr="00937C62">
        <w:t>Sosyo</w:t>
      </w:r>
      <w:proofErr w:type="spellEnd"/>
      <w:r w:rsidRPr="00937C62">
        <w:t>-Kültürel Destek Hizmeti, (5) Yurt Bursu, (6)Ayni ve Nakdi Yardımlar, (C) Öğrenci Danışma Hizmeti, faaliyetlerini sürdürmektedir.</w:t>
      </w:r>
    </w:p>
    <w:p w:rsidR="00E933EA" w:rsidRPr="00937C62" w:rsidRDefault="00E933EA" w:rsidP="007750CB">
      <w:pPr>
        <w:ind w:firstLine="708"/>
        <w:jc w:val="both"/>
        <w:rPr>
          <w:rFonts w:ascii="Times New Roman" w:eastAsia="Times New Roman" w:hAnsi="Times New Roman" w:cs="Times New Roman"/>
          <w:b/>
          <w:sz w:val="24"/>
          <w:szCs w:val="24"/>
          <w:lang w:eastAsia="tr-TR"/>
        </w:rPr>
      </w:pPr>
    </w:p>
    <w:p w:rsidR="007750CB" w:rsidRPr="001C3D62" w:rsidRDefault="00A4511E" w:rsidP="007750CB">
      <w:pPr>
        <w:ind w:firstLine="708"/>
        <w:jc w:val="both"/>
        <w:rPr>
          <w:rFonts w:ascii="Times New Roman" w:eastAsia="Times New Roman" w:hAnsi="Times New Roman" w:cs="Times New Roman"/>
          <w:b/>
          <w:sz w:val="28"/>
          <w:szCs w:val="24"/>
          <w:u w:val="single"/>
          <w:lang w:eastAsia="tr-TR"/>
        </w:rPr>
      </w:pPr>
      <w:r w:rsidRPr="001C3D62">
        <w:rPr>
          <w:rFonts w:ascii="Times New Roman" w:eastAsia="Times New Roman" w:hAnsi="Times New Roman" w:cs="Times New Roman"/>
          <w:b/>
          <w:sz w:val="28"/>
          <w:szCs w:val="24"/>
          <w:u w:val="single"/>
          <w:lang w:eastAsia="tr-TR"/>
        </w:rPr>
        <w:t>5.1.5.-Yemek Yürütme Tahakkuk Hizmetleri</w:t>
      </w:r>
    </w:p>
    <w:p w:rsidR="00A4511E" w:rsidRPr="00937C62" w:rsidRDefault="00A4511E" w:rsidP="00A4511E">
      <w:p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b/>
          <w:sz w:val="24"/>
          <w:szCs w:val="24"/>
          <w:lang w:eastAsia="tr-TR"/>
        </w:rPr>
        <w:t xml:space="preserve">      </w:t>
      </w:r>
      <w:r w:rsidRPr="00937C62">
        <w:rPr>
          <w:rFonts w:ascii="Times New Roman" w:eastAsia="Times New Roman" w:hAnsi="Times New Roman" w:cs="Times New Roman"/>
          <w:sz w:val="24"/>
          <w:szCs w:val="24"/>
          <w:lang w:eastAsia="tr-TR"/>
        </w:rPr>
        <w:t xml:space="preserve">Verilen hizmetlerin tahakkuk işlemlerinin yapılmasının yanı sıra, yemek yürütme hizmetleri sırasında gerekli olan “Jet Kart” </w:t>
      </w:r>
      <w:proofErr w:type="spellStart"/>
      <w:r w:rsidRPr="00937C62">
        <w:rPr>
          <w:rFonts w:ascii="Times New Roman" w:eastAsia="Times New Roman" w:hAnsi="Times New Roman" w:cs="Times New Roman"/>
          <w:sz w:val="24"/>
          <w:szCs w:val="24"/>
          <w:lang w:eastAsia="tr-TR"/>
        </w:rPr>
        <w:t>lar</w:t>
      </w:r>
      <w:proofErr w:type="spellEnd"/>
      <w:r w:rsidR="000F75CB">
        <w:rPr>
          <w:rFonts w:ascii="Times New Roman" w:eastAsia="Times New Roman" w:hAnsi="Times New Roman" w:cs="Times New Roman"/>
          <w:sz w:val="24"/>
          <w:szCs w:val="24"/>
          <w:lang w:eastAsia="tr-TR"/>
        </w:rPr>
        <w:t xml:space="preserve"> ile</w:t>
      </w:r>
      <w:r w:rsidRPr="00937C62">
        <w:rPr>
          <w:rFonts w:ascii="Times New Roman" w:eastAsia="Times New Roman" w:hAnsi="Times New Roman" w:cs="Times New Roman"/>
          <w:sz w:val="24"/>
          <w:szCs w:val="24"/>
          <w:lang w:eastAsia="tr-TR"/>
        </w:rPr>
        <w:t xml:space="preserve"> ilgili işlemlerin takip </w:t>
      </w:r>
      <w:proofErr w:type="spellStart"/>
      <w:proofErr w:type="gramStart"/>
      <w:r w:rsidRPr="00937C62">
        <w:rPr>
          <w:rFonts w:ascii="Times New Roman" w:eastAsia="Times New Roman" w:hAnsi="Times New Roman" w:cs="Times New Roman"/>
          <w:sz w:val="24"/>
          <w:szCs w:val="24"/>
          <w:lang w:eastAsia="tr-TR"/>
        </w:rPr>
        <w:t>edilmesi,öğrenci</w:t>
      </w:r>
      <w:proofErr w:type="spellEnd"/>
      <w:proofErr w:type="gramEnd"/>
      <w:r w:rsidRPr="00937C62">
        <w:rPr>
          <w:rFonts w:ascii="Times New Roman" w:eastAsia="Times New Roman" w:hAnsi="Times New Roman" w:cs="Times New Roman"/>
          <w:sz w:val="24"/>
          <w:szCs w:val="24"/>
          <w:lang w:eastAsia="tr-TR"/>
        </w:rPr>
        <w:t xml:space="preserve"> ve personelimizin yemek yeme konusunda mağduriyetlerinin </w:t>
      </w:r>
      <w:proofErr w:type="spellStart"/>
      <w:r w:rsidRPr="00937C62">
        <w:rPr>
          <w:rFonts w:ascii="Times New Roman" w:eastAsia="Times New Roman" w:hAnsi="Times New Roman" w:cs="Times New Roman"/>
          <w:sz w:val="24"/>
          <w:szCs w:val="24"/>
          <w:lang w:eastAsia="tr-TR"/>
        </w:rPr>
        <w:t>giderilmesi</w:t>
      </w:r>
      <w:r w:rsidR="008C6E57">
        <w:rPr>
          <w:rFonts w:ascii="Times New Roman" w:eastAsia="Times New Roman" w:hAnsi="Times New Roman" w:cs="Times New Roman"/>
          <w:sz w:val="24"/>
          <w:szCs w:val="24"/>
          <w:lang w:eastAsia="tr-TR"/>
        </w:rPr>
        <w:t>,POS</w:t>
      </w:r>
      <w:proofErr w:type="spellEnd"/>
      <w:r w:rsidR="008C6E57">
        <w:rPr>
          <w:rFonts w:ascii="Times New Roman" w:eastAsia="Times New Roman" w:hAnsi="Times New Roman" w:cs="Times New Roman"/>
          <w:sz w:val="24"/>
          <w:szCs w:val="24"/>
          <w:lang w:eastAsia="tr-TR"/>
        </w:rPr>
        <w:t xml:space="preserve">                                ve Turnike sorunlarının giderilmesi</w:t>
      </w:r>
      <w:r w:rsidRPr="00937C62">
        <w:rPr>
          <w:rFonts w:ascii="Times New Roman" w:eastAsia="Times New Roman" w:hAnsi="Times New Roman" w:cs="Times New Roman"/>
          <w:sz w:val="24"/>
          <w:szCs w:val="24"/>
          <w:lang w:eastAsia="tr-TR"/>
        </w:rPr>
        <w:t xml:space="preserve"> hizmetini yerine </w:t>
      </w:r>
      <w:proofErr w:type="spellStart"/>
      <w:r w:rsidRPr="00937C62">
        <w:rPr>
          <w:rFonts w:ascii="Times New Roman" w:eastAsia="Times New Roman" w:hAnsi="Times New Roman" w:cs="Times New Roman"/>
          <w:sz w:val="24"/>
          <w:szCs w:val="24"/>
          <w:lang w:eastAsia="tr-TR"/>
        </w:rPr>
        <w:t>getirmektedir.Ayrıca</w:t>
      </w:r>
      <w:proofErr w:type="spellEnd"/>
      <w:r w:rsidRPr="00937C62">
        <w:rPr>
          <w:rFonts w:ascii="Times New Roman" w:eastAsia="Times New Roman" w:hAnsi="Times New Roman" w:cs="Times New Roman"/>
          <w:sz w:val="24"/>
          <w:szCs w:val="24"/>
          <w:lang w:eastAsia="tr-TR"/>
        </w:rPr>
        <w:t xml:space="preserve"> yemek yürütme ile ilgili verilerin elde edilmesini sağlamaktadır.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pStyle w:val="Default"/>
        <w:spacing w:line="360" w:lineRule="auto"/>
        <w:rPr>
          <w:b/>
          <w:bCs/>
          <w:i/>
          <w:color w:val="auto"/>
        </w:rPr>
      </w:pPr>
    </w:p>
    <w:p w:rsidR="007750CB" w:rsidRPr="00BA10E9" w:rsidRDefault="007750CB" w:rsidP="007750CB">
      <w:pPr>
        <w:pStyle w:val="Default"/>
        <w:spacing w:line="360" w:lineRule="auto"/>
        <w:rPr>
          <w:b/>
          <w:bCs/>
          <w:i/>
          <w:color w:val="auto"/>
          <w:sz w:val="28"/>
        </w:rPr>
      </w:pPr>
      <w:r w:rsidRPr="00BA10E9">
        <w:rPr>
          <w:b/>
          <w:bCs/>
          <w:i/>
          <w:color w:val="auto"/>
          <w:sz w:val="28"/>
        </w:rPr>
        <w:t>6- YÖNETİM VE İÇ KONTROL SİSTEMİ</w:t>
      </w:r>
    </w:p>
    <w:p w:rsidR="007750CB" w:rsidRPr="00937C62" w:rsidRDefault="007750CB" w:rsidP="007750CB">
      <w:pPr>
        <w:pStyle w:val="ListeParagraf"/>
        <w:jc w:val="both"/>
        <w:rPr>
          <w:rFonts w:ascii="Times New Roman" w:hAnsi="Times New Roman" w:cs="Times New Roman"/>
          <w:noProof/>
          <w:sz w:val="24"/>
          <w:szCs w:val="24"/>
          <w:lang w:eastAsia="tr-TR"/>
        </w:rPr>
      </w:pPr>
    </w:p>
    <w:p w:rsidR="007750CB" w:rsidRPr="00937C62" w:rsidRDefault="007750CB" w:rsidP="007750CB">
      <w:pPr>
        <w:pStyle w:val="ListeParagraf"/>
        <w:jc w:val="both"/>
        <w:rPr>
          <w:rFonts w:ascii="Times New Roman" w:hAnsi="Times New Roman" w:cs="Times New Roman"/>
          <w:b/>
          <w:noProof/>
          <w:sz w:val="24"/>
          <w:szCs w:val="24"/>
          <w:u w:val="single"/>
          <w:lang w:eastAsia="tr-TR"/>
        </w:rPr>
      </w:pPr>
      <w:r w:rsidRPr="00937C62">
        <w:rPr>
          <w:rFonts w:ascii="Times New Roman" w:hAnsi="Times New Roman" w:cs="Times New Roman"/>
          <w:b/>
          <w:noProof/>
          <w:sz w:val="24"/>
          <w:szCs w:val="24"/>
          <w:u w:val="single"/>
          <w:lang w:eastAsia="tr-TR"/>
        </w:rPr>
        <w:t>Yönetim</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937C62" w:rsidRDefault="007750CB" w:rsidP="007750CB">
      <w:pPr>
        <w:jc w:val="both"/>
        <w:rPr>
          <w:rFonts w:ascii="Times New Roman" w:hAnsi="Times New Roman" w:cs="Times New Roman"/>
          <w:sz w:val="24"/>
          <w:szCs w:val="24"/>
        </w:rPr>
      </w:pPr>
      <w:r w:rsidRPr="00937C62">
        <w:rPr>
          <w:rFonts w:ascii="Times New Roman" w:hAnsi="Times New Roman" w:cs="Times New Roman"/>
          <w:sz w:val="24"/>
          <w:szCs w:val="24"/>
        </w:rPr>
        <w:tab/>
      </w: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Satın Alma ve İhale Süreci</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tarafından mal ve hizmet alım işlerine ait alımlar ile avans talepleri; 6245 sayılı Harcırah Kanunu, 4734 sayılı Kamu İhale Kanunu ve 5018 sayılı Kamu Mali Yönetimi ve Kontrol Kanunu ile ilgili diğer mevzuat hükümleri uygulanarak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Bu alımlar kanunda belirtilen alım usulleri uygulanarak gerçekleştirilmektedir. Buna ilişkin süreçler:</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Doğrudan Temin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Açık İhale Usulüyle Alım</w:t>
      </w:r>
    </w:p>
    <w:p w:rsidR="007750CB" w:rsidRPr="00937C62" w:rsidRDefault="007750CB" w:rsidP="009F142D">
      <w:pPr>
        <w:pStyle w:val="Default"/>
        <w:numPr>
          <w:ilvl w:val="0"/>
          <w:numId w:val="2"/>
        </w:numPr>
        <w:spacing w:line="360" w:lineRule="auto"/>
        <w:jc w:val="both"/>
        <w:rPr>
          <w:noProof/>
          <w:lang w:eastAsia="tr-TR"/>
        </w:rPr>
      </w:pPr>
      <w:r w:rsidRPr="00937C62">
        <w:rPr>
          <w:noProof/>
          <w:lang w:eastAsia="tr-TR"/>
        </w:rPr>
        <w:t>Pazarlık Usulüyle Alım</w:t>
      </w:r>
    </w:p>
    <w:p w:rsidR="007750CB" w:rsidRDefault="007750CB" w:rsidP="007750CB">
      <w:pPr>
        <w:ind w:left="12" w:firstLine="708"/>
        <w:jc w:val="both"/>
        <w:rPr>
          <w:rFonts w:ascii="Times New Roman" w:hAnsi="Times New Roman" w:cs="Times New Roman"/>
          <w:b/>
          <w:sz w:val="24"/>
          <w:szCs w:val="24"/>
          <w:u w:val="single"/>
        </w:rPr>
      </w:pPr>
    </w:p>
    <w:p w:rsidR="00247B52" w:rsidRPr="00937C62" w:rsidRDefault="00247B52" w:rsidP="007750CB">
      <w:pPr>
        <w:ind w:left="12" w:firstLine="708"/>
        <w:jc w:val="both"/>
        <w:rPr>
          <w:rFonts w:ascii="Times New Roman" w:hAnsi="Times New Roman" w:cs="Times New Roman"/>
          <w:b/>
          <w:sz w:val="24"/>
          <w:szCs w:val="24"/>
          <w:u w:val="single"/>
        </w:rPr>
      </w:pPr>
    </w:p>
    <w:p w:rsidR="007750CB" w:rsidRPr="00937C62" w:rsidRDefault="007750CB" w:rsidP="007750CB">
      <w:pPr>
        <w:ind w:left="12"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Mali Yönetim ve Harcama Öncesi Kontrol</w:t>
      </w: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Daire Başkanlığımızın bütçesinin hazırlanması ve uygulanması hesap verilebilirliği ve mali saydamlığı sağlamak için 5018 sayılı Kamu Mali Yönetimi ve Kontrol Kanunu’na uygun şekilde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Pr="00937C62" w:rsidRDefault="007750CB" w:rsidP="007750CB">
      <w:pPr>
        <w:pStyle w:val="Default"/>
        <w:spacing w:line="360" w:lineRule="auto"/>
        <w:ind w:firstLine="709"/>
        <w:jc w:val="both"/>
        <w:rPr>
          <w:noProof/>
          <w:lang w:eastAsia="tr-TR"/>
        </w:rPr>
      </w:pPr>
    </w:p>
    <w:p w:rsidR="007750CB"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İç Kontrol Sistemi</w:t>
      </w: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Pr="00937C62" w:rsidRDefault="007750CB" w:rsidP="007750CB">
      <w:pPr>
        <w:pStyle w:val="Default"/>
        <w:jc w:val="center"/>
        <w:rPr>
          <w:b/>
        </w:rPr>
      </w:pPr>
    </w:p>
    <w:p w:rsidR="007750CB" w:rsidRPr="00937C62" w:rsidRDefault="007750CB"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7750CB" w:rsidRPr="00937C62" w:rsidRDefault="007750CB" w:rsidP="007750CB">
      <w:pPr>
        <w:pStyle w:val="Default"/>
        <w:jc w:val="center"/>
        <w:rPr>
          <w:b/>
        </w:rPr>
      </w:pPr>
      <w:r w:rsidRPr="00937C62">
        <w:rPr>
          <w:b/>
        </w:rPr>
        <w:t xml:space="preserve">II- AMAÇ ve HEDEFLER </w:t>
      </w: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Öğrencilerin beden ve ruh sağlığını korumak, </w:t>
      </w:r>
      <w:r w:rsidRPr="004274B1">
        <w:rPr>
          <w:noProof/>
          <w:color w:val="auto"/>
          <w:lang w:eastAsia="tr-TR"/>
        </w:rPr>
        <w:t>hasta olanları tedavi etmek veya</w:t>
      </w:r>
      <w:r w:rsidRPr="00FD1C03">
        <w:rPr>
          <w:noProof/>
          <w:color w:val="FF0000"/>
          <w:lang w:eastAsia="tr-TR"/>
        </w:rPr>
        <w:t xml:space="preserve"> </w:t>
      </w:r>
      <w:r w:rsidRPr="004274B1">
        <w:rPr>
          <w:noProof/>
          <w:color w:val="auto"/>
          <w:lang w:eastAsia="tr-TR"/>
        </w:rPr>
        <w:t>ettirmek,</w:t>
      </w:r>
      <w:r w:rsidRPr="00937C62">
        <w:rPr>
          <w:noProof/>
          <w:lang w:eastAsia="tr-TR"/>
        </w:rPr>
        <w:t xml:space="preserve">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937C62" w:rsidRDefault="007750CB" w:rsidP="007750CB">
      <w:pPr>
        <w:pStyle w:val="Default"/>
        <w:spacing w:line="360" w:lineRule="auto"/>
        <w:ind w:firstLine="709"/>
        <w:jc w:val="both"/>
        <w:rPr>
          <w:noProof/>
          <w:lang w:eastAsia="tr-TR"/>
        </w:rPr>
      </w:pPr>
      <w:r w:rsidRPr="00937C62">
        <w:rPr>
          <w:noProof/>
          <w:lang w:eastAsia="tr-TR"/>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8A6841" w:rsidRDefault="007750CB" w:rsidP="007750CB">
      <w:pPr>
        <w:pStyle w:val="Default"/>
        <w:spacing w:line="360" w:lineRule="auto"/>
        <w:ind w:firstLine="709"/>
        <w:jc w:val="both"/>
        <w:rPr>
          <w:noProof/>
          <w:color w:val="auto"/>
          <w:lang w:eastAsia="tr-TR"/>
        </w:rPr>
      </w:pPr>
      <w:r w:rsidRPr="008A6841">
        <w:rPr>
          <w:noProof/>
          <w:color w:val="auto"/>
          <w:lang w:eastAsia="tr-TR"/>
        </w:rPr>
        <w:t>Dairenin sağlık hizmetlerinden, üniversitede çalışanlar ile emekliler ve bunların bakmakla yükümlü oldukları aile bireyleri de yararlanır. Daire, üniversitede</w:t>
      </w:r>
      <w:r w:rsidRPr="008A6841">
        <w:rPr>
          <w:b/>
          <w:noProof/>
          <w:color w:val="auto"/>
          <w:lang w:eastAsia="tr-TR"/>
        </w:rPr>
        <w:t xml:space="preserve"> </w:t>
      </w:r>
      <w:r w:rsidRPr="008A6841">
        <w:rPr>
          <w:noProof/>
          <w:color w:val="auto"/>
          <w:lang w:eastAsia="tr-TR"/>
        </w:rPr>
        <w:t>çalışanların, “Daire Hekimliği" görevini de yapar. Daire; aynı zamanda bu amacının gerçekleştirilmesine yönelik araştırma ve uygulama yapan veya yaptıran bir araştırma eğitim kuruluşudur.</w:t>
      </w: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lastRenderedPageBreak/>
        <w:t>A. İDARENİN AMAÇ VE HEDEFLERİ</w:t>
      </w:r>
    </w:p>
    <w:tbl>
      <w:tblPr>
        <w:tblpPr w:leftFromText="141" w:rightFromText="141" w:vertAnchor="text" w:horzAnchor="margin" w:tblpY="282"/>
        <w:tblW w:w="10222" w:type="dxa"/>
        <w:tblCellMar>
          <w:left w:w="70" w:type="dxa"/>
          <w:right w:w="70" w:type="dxa"/>
        </w:tblCellMar>
        <w:tblLook w:val="04A0" w:firstRow="1" w:lastRow="0" w:firstColumn="1" w:lastColumn="0" w:noHBand="0" w:noVBand="1"/>
      </w:tblPr>
      <w:tblGrid>
        <w:gridCol w:w="1913"/>
        <w:gridCol w:w="8309"/>
      </w:tblGrid>
      <w:tr w:rsidR="007750CB" w:rsidRPr="00937C62"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937C62"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Amaç-1                                                                                                                              Çağın gereklerine uygun nitelikli öğrenci yetiştirmek.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Hedef-1.1</w:t>
            </w:r>
          </w:p>
        </w:tc>
      </w:tr>
      <w:tr w:rsidR="007750CB" w:rsidRPr="00937C62"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odaklı</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sürdürülebilir</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Hedef-1.3</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Öğrencilerimizin</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ulusal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uluslararası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bilimsel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toplantı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fuarlara</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katılımlarını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artırmak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 4</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Öğrencilerimiz</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için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meslek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hayatına</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yönelik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danışmanlık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hizmeti</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veren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oluşturmak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Amaç-2                                         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3940A3">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Uzaktan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Sürekli</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Merkezlerini,etkin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Hedef-2.2</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Üniversitemizin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etkin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tanıtımının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yapılmasını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sağlamak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Amaç-3                       Paydaşlarımızın memnuniyetini 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Hedef-3.1</w:t>
            </w:r>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Personelin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çalışma</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koşullarını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ortamlarını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iyileştirmek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Hedef-3.2</w:t>
            </w:r>
          </w:p>
        </w:tc>
      </w:tr>
      <w:tr w:rsidR="007750CB" w:rsidRPr="00937C62"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Sahip</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olunan</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sosyal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sportif</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mekanları</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işlevsel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Amaç-4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Hedef-4.1</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Tüm</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yerleşkelerimizi</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günümüz</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şartlarında</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çağdaş</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yaşanabilir</w:t>
            </w:r>
            <w:proofErr w:type="spellEnd"/>
            <w:r w:rsidRPr="00937C62">
              <w:rPr>
                <w:rFonts w:ascii="Times New Roman" w:eastAsia="Times New Roman" w:hAnsi="Times New Roman" w:cs="Times New Roman"/>
                <w:color w:val="000000"/>
                <w:sz w:val="24"/>
                <w:szCs w:val="24"/>
                <w:lang w:val="en-GB" w:eastAsia="tr-TR"/>
              </w:rPr>
              <w:t xml:space="preserve">, modern </w:t>
            </w:r>
            <w:proofErr w:type="spellStart"/>
            <w:r w:rsidRPr="00937C62">
              <w:rPr>
                <w:rFonts w:ascii="Times New Roman" w:eastAsia="Times New Roman" w:hAnsi="Times New Roman" w:cs="Times New Roman"/>
                <w:color w:val="000000"/>
                <w:sz w:val="24"/>
                <w:szCs w:val="24"/>
                <w:lang w:val="en-GB" w:eastAsia="tr-TR"/>
              </w:rPr>
              <w:t>mekanlar</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bl>
    <w:p w:rsidR="007750CB" w:rsidRPr="00937C62" w:rsidRDefault="007750CB" w:rsidP="007750CB">
      <w:pPr>
        <w:pStyle w:val="Default"/>
        <w:spacing w:line="360" w:lineRule="auto"/>
        <w:jc w:val="center"/>
        <w:rPr>
          <w:rFonts w:eastAsia="Calibri"/>
          <w:b/>
        </w:rPr>
      </w:pPr>
    </w:p>
    <w:p w:rsidR="007750CB" w:rsidRPr="00937C62" w:rsidRDefault="007750CB" w:rsidP="007750CB">
      <w:pPr>
        <w:pStyle w:val="Default"/>
        <w:rPr>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B. TEMEL POLİTİKALAR VE ÖNCELİKLER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Başkanlığına bağlı birimlerde mevzuata uygunluğun sağlanması amaçlanmaktadır.</w:t>
      </w:r>
    </w:p>
    <w:p w:rsidR="007750CB" w:rsidRPr="00937C62" w:rsidRDefault="007750CB" w:rsidP="007750CB">
      <w:pPr>
        <w:pStyle w:val="Default"/>
        <w:spacing w:line="360" w:lineRule="auto"/>
        <w:ind w:firstLine="709"/>
        <w:jc w:val="both"/>
        <w:rPr>
          <w:noProof/>
          <w:lang w:eastAsia="tr-TR"/>
        </w:rPr>
      </w:pPr>
    </w:p>
    <w:p w:rsidR="007750CB" w:rsidRPr="00937C62" w:rsidRDefault="00544096" w:rsidP="007750CB">
      <w:pPr>
        <w:pStyle w:val="Default"/>
        <w:spacing w:line="360" w:lineRule="auto"/>
        <w:ind w:firstLine="709"/>
        <w:jc w:val="both"/>
        <w:rPr>
          <w:noProof/>
          <w:lang w:eastAsia="tr-TR"/>
        </w:rPr>
      </w:pPr>
      <w:r w:rsidRPr="00937C62">
        <w:rPr>
          <w:noProof/>
          <w:lang w:eastAsia="tr-TR"/>
        </w:rPr>
        <w:t>Merkez Yerleşke ve</w:t>
      </w:r>
      <w:r w:rsidR="007750CB" w:rsidRPr="00937C62">
        <w:rPr>
          <w:noProof/>
          <w:lang w:eastAsia="tr-TR"/>
        </w:rPr>
        <w:t xml:space="preserve"> Üniversite</w:t>
      </w:r>
      <w:r w:rsidRPr="00937C62">
        <w:rPr>
          <w:noProof/>
          <w:lang w:eastAsia="tr-TR"/>
        </w:rPr>
        <w:t>mize</w:t>
      </w:r>
      <w:r w:rsidR="007750CB" w:rsidRPr="00937C62">
        <w:rPr>
          <w:noProof/>
          <w:lang w:eastAsia="tr-TR"/>
        </w:rPr>
        <w:t xml:space="preserve"> bağlı yerleşkelerde bulunan fakülte ve yüksek okullarda sunulan yemeklerin ve kalitesinin sürekli iyileşme çalışmalarını devam ettirmek,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142EFF">
        <w:rPr>
          <w:noProof/>
          <w:color w:val="auto"/>
          <w:lang w:eastAsia="tr-TR"/>
        </w:rPr>
        <w:t xml:space="preserve">Daire Başkanlığımızca halen </w:t>
      </w:r>
      <w:r w:rsidR="00DD6F51" w:rsidRPr="00142EFF">
        <w:rPr>
          <w:noProof/>
          <w:color w:val="auto"/>
          <w:lang w:eastAsia="tr-TR"/>
        </w:rPr>
        <w:t>27</w:t>
      </w:r>
      <w:r w:rsidRPr="00142EFF">
        <w:rPr>
          <w:noProof/>
          <w:color w:val="auto"/>
          <w:lang w:eastAsia="tr-TR"/>
        </w:rPr>
        <w:t xml:space="preserve"> ayrı yemekhanede sunulan yemek servisinin,</w:t>
      </w:r>
      <w:r w:rsidRPr="00937C62">
        <w:rPr>
          <w:noProof/>
          <w:lang w:eastAsia="tr-TR"/>
        </w:rPr>
        <w:t xml:space="preserve"> yemek yenilen mekan ve buralarda kullanılan araç, gereç ve demirbaş donanımlarının daha modern hale getirilmesi,</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Merkez ya da merkeze bağlı birimlerdeki yemek hizmeti sunumu ve kalitesini artırılması ve memnuniyetin en üst seviyeye çıkarılması,</w:t>
      </w:r>
    </w:p>
    <w:p w:rsidR="007750CB" w:rsidRPr="00937C62" w:rsidRDefault="007750CB" w:rsidP="007750CB">
      <w:pPr>
        <w:pStyle w:val="Default"/>
        <w:spacing w:line="360" w:lineRule="auto"/>
        <w:ind w:firstLine="709"/>
        <w:jc w:val="both"/>
        <w:rPr>
          <w:noProof/>
          <w:color w:val="auto"/>
          <w:lang w:eastAsia="tr-TR"/>
        </w:rPr>
      </w:pPr>
      <w:r w:rsidRPr="00937C62">
        <w:rPr>
          <w:noProof/>
          <w:color w:val="auto"/>
          <w:lang w:eastAsia="tr-TR"/>
        </w:rPr>
        <w:t>Psikolojik danışmanlık hizmeti hakkında öğrencilerin bilgilendirilmesi ve psikolojik danışmanlık ve rehberlik hizmeti verilen kişi sayısını artırmak,</w:t>
      </w:r>
    </w:p>
    <w:p w:rsidR="00142EFF" w:rsidRDefault="00142EFF"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Kültürel Sanatsal ve Sportif etkinliklerde nitelik ve nicelik itibariyle çok önemli aşamalar kaydedilmiştir</w:t>
      </w:r>
      <w:r w:rsidRPr="006047B2">
        <w:rPr>
          <w:noProof/>
          <w:color w:val="auto"/>
          <w:lang w:eastAsia="tr-TR"/>
        </w:rPr>
        <w:t>. Öğrenci Toplulukları ve çalışmalara fiilen katılan öğrenci sayılarında sürekli artışlar gerçekleştirilmiştir.</w:t>
      </w:r>
      <w:r w:rsidRPr="00937C62">
        <w:rPr>
          <w:noProof/>
          <w:lang w:eastAsia="tr-TR"/>
        </w:rPr>
        <w:t xml:space="preserve">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937C62" w:rsidRDefault="007750CB" w:rsidP="007750CB">
      <w:pPr>
        <w:pStyle w:val="Default"/>
        <w:spacing w:line="360" w:lineRule="auto"/>
        <w:ind w:firstLine="709"/>
        <w:jc w:val="both"/>
        <w:rPr>
          <w:noProof/>
          <w:lang w:eastAsia="tr-TR"/>
        </w:rPr>
      </w:pPr>
      <w:r w:rsidRPr="006047B2">
        <w:rPr>
          <w:noProof/>
          <w:color w:val="auto"/>
          <w:lang w:eastAsia="tr-TR"/>
        </w:rPr>
        <w:t>Öğrenci Topluluklarının donanım</w:t>
      </w:r>
      <w:r w:rsidRPr="00937C62">
        <w:rPr>
          <w:noProof/>
          <w:lang w:eastAsia="tr-TR"/>
        </w:rPr>
        <w:t xml:space="preserve">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0CB" w:rsidRPr="00937C62" w:rsidRDefault="007750CB" w:rsidP="007750CB">
      <w:pPr>
        <w:pStyle w:val="Default"/>
        <w:spacing w:line="360" w:lineRule="auto"/>
        <w:ind w:firstLine="708"/>
        <w:jc w:val="both"/>
        <w:rPr>
          <w:noProof/>
          <w:lang w:eastAsia="tr-TR"/>
        </w:rPr>
      </w:pPr>
      <w:r w:rsidRPr="00937C62">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937C62" w:rsidRDefault="007750CB" w:rsidP="007750CB">
      <w:pPr>
        <w:pStyle w:val="Default"/>
        <w:spacing w:line="360" w:lineRule="auto"/>
        <w:ind w:firstLine="709"/>
        <w:jc w:val="both"/>
        <w:rPr>
          <w:noProof/>
          <w:lang w:eastAsia="tr-TR"/>
        </w:rPr>
      </w:pPr>
      <w:r w:rsidRPr="00937C62">
        <w:rPr>
          <w:noProof/>
          <w:lang w:eastAsia="tr-TR"/>
        </w:rPr>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Pr="00937C62" w:rsidRDefault="007750CB" w:rsidP="007750CB">
      <w:pPr>
        <w:pStyle w:val="Default"/>
        <w:spacing w:line="360" w:lineRule="auto"/>
        <w:ind w:firstLine="708"/>
        <w:jc w:val="both"/>
        <w:rPr>
          <w:noProof/>
          <w:lang w:eastAsia="tr-TR"/>
        </w:rPr>
      </w:pPr>
      <w:r w:rsidRPr="00937C62">
        <w:rPr>
          <w:noProof/>
          <w:lang w:eastAsia="tr-TR"/>
        </w:rPr>
        <w:lastRenderedPageBreak/>
        <w:t>Sosyal tesislerde sunulan hizmetin nitelik ve nicelik anlamında gelişimini hedefleyen politikalar üretilecektir.</w:t>
      </w:r>
    </w:p>
    <w:p w:rsidR="007750CB" w:rsidRPr="00937C62" w:rsidRDefault="007750CB" w:rsidP="007750CB">
      <w:pPr>
        <w:pStyle w:val="Default"/>
        <w:spacing w:line="360" w:lineRule="auto"/>
        <w:ind w:firstLine="709"/>
        <w:jc w:val="both"/>
        <w:rPr>
          <w:noProof/>
          <w:lang w:eastAsia="tr-TR"/>
        </w:rPr>
      </w:pPr>
      <w:r w:rsidRPr="00937C62">
        <w:rPr>
          <w:noProof/>
          <w:lang w:eastAsia="tr-TR"/>
        </w:rPr>
        <w:t>Tüm bunlar yapılırken kaynakların rasyonel kullanımını sağlamaya yönelik her türlü düzenleme yapılacaktır.</w:t>
      </w:r>
    </w:p>
    <w:p w:rsidR="007750CB" w:rsidRPr="00937C62" w:rsidRDefault="007750CB" w:rsidP="007750CB">
      <w:pPr>
        <w:pStyle w:val="Default"/>
        <w:rPr>
          <w:b/>
          <w:bCs/>
          <w:color w:val="auto"/>
        </w:rPr>
      </w:pPr>
    </w:p>
    <w:p w:rsidR="007750CB" w:rsidRDefault="007750CB" w:rsidP="007750CB">
      <w:pPr>
        <w:pStyle w:val="Default"/>
        <w:jc w:val="center"/>
        <w:rPr>
          <w:b/>
          <w:bCs/>
          <w:color w:val="auto"/>
        </w:rPr>
      </w:pPr>
    </w:p>
    <w:p w:rsidR="00A42CF6" w:rsidRPr="00937C62" w:rsidRDefault="00A42CF6" w:rsidP="007750CB">
      <w:pPr>
        <w:pStyle w:val="Default"/>
        <w:jc w:val="center"/>
        <w:rPr>
          <w:b/>
          <w:bCs/>
          <w:color w:val="auto"/>
        </w:rPr>
      </w:pPr>
    </w:p>
    <w:p w:rsidR="00D41309" w:rsidRPr="00937C62" w:rsidRDefault="00D41309" w:rsidP="00D41309">
      <w:pPr>
        <w:pStyle w:val="Default"/>
        <w:jc w:val="center"/>
        <w:rPr>
          <w:b/>
          <w:bCs/>
          <w:color w:val="auto"/>
        </w:rPr>
      </w:pPr>
      <w:r w:rsidRPr="00937C62">
        <w:rPr>
          <w:b/>
          <w:bCs/>
          <w:color w:val="auto"/>
        </w:rPr>
        <w:t>III- FAALİYETLERE İLİŞKİN BİLGİ VE DEĞERLENDİRMELER</w:t>
      </w:r>
    </w:p>
    <w:p w:rsidR="00D41309" w:rsidRPr="00937C62" w:rsidRDefault="00D41309" w:rsidP="00D41309">
      <w:pPr>
        <w:tabs>
          <w:tab w:val="left" w:pos="567"/>
        </w:tabs>
        <w:jc w:val="both"/>
        <w:rPr>
          <w:rFonts w:ascii="Times New Roman" w:hAnsi="Times New Roman" w:cs="Times New Roman"/>
          <w:b/>
          <w:sz w:val="24"/>
          <w:szCs w:val="24"/>
        </w:rPr>
      </w:pPr>
      <w:bookmarkStart w:id="3" w:name="_Toc158804397"/>
      <w:r w:rsidRPr="00937C62">
        <w:rPr>
          <w:rFonts w:ascii="Times New Roman" w:hAnsi="Times New Roman" w:cs="Times New Roman"/>
          <w:b/>
          <w:sz w:val="24"/>
          <w:szCs w:val="24"/>
        </w:rPr>
        <w:tab/>
      </w:r>
    </w:p>
    <w:bookmarkEnd w:id="3"/>
    <w:p w:rsidR="002E73BB" w:rsidRPr="00937C62" w:rsidRDefault="002E73BB" w:rsidP="002E73BB">
      <w:pPr>
        <w:pStyle w:val="Default"/>
        <w:rPr>
          <w:b/>
          <w:bCs/>
          <w:color w:val="auto"/>
        </w:rPr>
      </w:pPr>
      <w:r w:rsidRPr="00937C62">
        <w:rPr>
          <w:b/>
          <w:bCs/>
          <w:color w:val="auto"/>
        </w:rPr>
        <w:t>A- MALİ BİLGİLER</w:t>
      </w:r>
    </w:p>
    <w:p w:rsidR="002E73BB" w:rsidRPr="00937C62" w:rsidRDefault="002E73BB" w:rsidP="002E73BB">
      <w:pPr>
        <w:pStyle w:val="Default"/>
        <w:rPr>
          <w:b/>
          <w:bCs/>
          <w:color w:val="auto"/>
        </w:rPr>
      </w:pPr>
    </w:p>
    <w:p w:rsidR="002E73BB" w:rsidRPr="00937C62" w:rsidRDefault="002E73BB" w:rsidP="002E73BB">
      <w:pPr>
        <w:pStyle w:val="Default"/>
        <w:spacing w:line="360" w:lineRule="auto"/>
        <w:rPr>
          <w:b/>
          <w:bCs/>
          <w:i/>
          <w:color w:val="auto"/>
        </w:rPr>
      </w:pPr>
      <w:r w:rsidRPr="00937C62">
        <w:rPr>
          <w:b/>
          <w:bCs/>
          <w:i/>
          <w:color w:val="auto"/>
        </w:rPr>
        <w:t>1-BÜTÇE UYGULAMA SONUÇLARI</w:t>
      </w:r>
    </w:p>
    <w:p w:rsidR="002E73BB" w:rsidRPr="0044671B" w:rsidRDefault="002E73BB" w:rsidP="002E73BB">
      <w:pPr>
        <w:pStyle w:val="ListeParagraf"/>
        <w:numPr>
          <w:ilvl w:val="1"/>
          <w:numId w:val="14"/>
        </w:numPr>
        <w:rPr>
          <w:rFonts w:ascii="Times New Roman" w:hAnsi="Times New Roman" w:cs="Times New Roman"/>
          <w:b/>
          <w:sz w:val="24"/>
          <w:szCs w:val="24"/>
        </w:rPr>
      </w:pPr>
      <w:r w:rsidRPr="0044671B">
        <w:rPr>
          <w:rFonts w:ascii="Times New Roman" w:hAnsi="Times New Roman" w:cs="Times New Roman"/>
          <w:b/>
          <w:sz w:val="24"/>
          <w:szCs w:val="24"/>
        </w:rPr>
        <w:t>Bütçe giderleri</w:t>
      </w:r>
    </w:p>
    <w:tbl>
      <w:tblPr>
        <w:tblW w:w="9800" w:type="dxa"/>
        <w:tblCellMar>
          <w:left w:w="70" w:type="dxa"/>
          <w:right w:w="70" w:type="dxa"/>
        </w:tblCellMar>
        <w:tblLook w:val="04A0" w:firstRow="1" w:lastRow="0" w:firstColumn="1" w:lastColumn="0" w:noHBand="0" w:noVBand="1"/>
      </w:tblPr>
      <w:tblGrid>
        <w:gridCol w:w="4180"/>
        <w:gridCol w:w="2020"/>
        <w:gridCol w:w="1940"/>
        <w:gridCol w:w="1660"/>
      </w:tblGrid>
      <w:tr w:rsidR="002E73BB" w:rsidRPr="0044671B" w:rsidTr="00400B72">
        <w:trPr>
          <w:trHeight w:val="360"/>
        </w:trPr>
        <w:tc>
          <w:tcPr>
            <w:tcW w:w="4180"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rsidR="002E73BB" w:rsidRPr="0044671B" w:rsidRDefault="002E73BB" w:rsidP="00400B72">
            <w:pPr>
              <w:spacing w:after="0"/>
              <w:jc w:val="both"/>
              <w:rPr>
                <w:rFonts w:ascii="Times New Roman" w:eastAsia="Times New Roman" w:hAnsi="Times New Roman" w:cs="Times New Roman"/>
                <w:color w:val="000000"/>
                <w:sz w:val="24"/>
                <w:szCs w:val="24"/>
                <w:lang w:eastAsia="tr-TR"/>
              </w:rPr>
            </w:pPr>
            <w:r w:rsidRPr="0044671B">
              <w:rPr>
                <w:rFonts w:ascii="Times New Roman" w:eastAsia="Times New Roman" w:hAnsi="Times New Roman" w:cs="Times New Roman"/>
                <w:color w:val="000000"/>
                <w:sz w:val="24"/>
                <w:szCs w:val="24"/>
                <w:lang w:eastAsia="tr-TR"/>
              </w:rPr>
              <w:t> </w:t>
            </w:r>
          </w:p>
        </w:tc>
        <w:tc>
          <w:tcPr>
            <w:tcW w:w="202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94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660" w:type="dxa"/>
            <w:tcBorders>
              <w:top w:val="single" w:sz="8" w:space="0" w:color="auto"/>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2E73BB" w:rsidRPr="0044671B" w:rsidTr="00400B72">
        <w:trPr>
          <w:trHeight w:val="585"/>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Başlangıç Ödeneği</w:t>
            </w:r>
          </w:p>
        </w:tc>
        <w:tc>
          <w:tcPr>
            <w:tcW w:w="194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Gerçekleşme</w:t>
            </w:r>
          </w:p>
        </w:tc>
        <w:tc>
          <w:tcPr>
            <w:tcW w:w="166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 Oranı</w:t>
            </w:r>
          </w:p>
        </w:tc>
      </w:tr>
      <w:tr w:rsidR="002E73BB" w:rsidRPr="0044671B" w:rsidTr="00400B72">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94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Toplamı</w:t>
            </w:r>
          </w:p>
        </w:tc>
        <w:tc>
          <w:tcPr>
            <w:tcW w:w="1660" w:type="dxa"/>
            <w:tcBorders>
              <w:top w:val="nil"/>
              <w:left w:val="nil"/>
              <w:bottom w:val="nil"/>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2E73BB" w:rsidRPr="0044671B" w:rsidRDefault="002E73BB" w:rsidP="00400B72">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c>
          <w:tcPr>
            <w:tcW w:w="194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660" w:type="dxa"/>
            <w:tcBorders>
              <w:top w:val="nil"/>
              <w:left w:val="nil"/>
              <w:bottom w:val="single" w:sz="8" w:space="0" w:color="auto"/>
              <w:right w:val="single" w:sz="8" w:space="0" w:color="auto"/>
            </w:tcBorders>
            <w:shd w:val="clear" w:color="000000" w:fill="DDD9C3"/>
            <w:vAlign w:val="center"/>
            <w:hideMark/>
          </w:tcPr>
          <w:p w:rsidR="002E73BB" w:rsidRPr="0044671B" w:rsidRDefault="002E73BB" w:rsidP="00400B72">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r>
      <w:tr w:rsidR="002E73BB" w:rsidRPr="0044671B" w:rsidTr="00400B72">
        <w:trPr>
          <w:trHeight w:val="40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Giderleri Toplamı</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31.900</w:t>
            </w:r>
            <w:r w:rsidRPr="0044671B">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00</w:t>
            </w:r>
            <w:r w:rsidRPr="0044671B">
              <w:rPr>
                <w:rFonts w:ascii="Times New Roman" w:eastAsia="Times New Roman" w:hAnsi="Times New Roman" w:cs="Times New Roman"/>
                <w:b/>
                <w:bCs/>
                <w:color w:val="000000"/>
                <w:sz w:val="24"/>
                <w:szCs w:val="24"/>
                <w:lang w:eastAsia="tr-TR"/>
              </w:rPr>
              <w:t>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23.609.487,52</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74</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42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01 - Personel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12.904.000</w:t>
            </w:r>
            <w:r w:rsidRPr="0044671B">
              <w:rPr>
                <w:rFonts w:ascii="Times New Roman" w:eastAsia="Times New Roman" w:hAnsi="Times New Roman" w:cs="Times New Roman"/>
                <w:b/>
                <w:bCs/>
                <w:color w:val="000000"/>
                <w:sz w:val="24"/>
                <w:szCs w:val="24"/>
                <w:lang w:eastAsia="tr-TR"/>
              </w:rPr>
              <w:t>,00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10.077.255,84</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78</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58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02 - Sosyal Güvenlik Kurumlarına Devlet Primi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1.979.000,00</w:t>
            </w:r>
            <w:r w:rsidRPr="0044671B">
              <w:rPr>
                <w:rFonts w:ascii="Times New Roman" w:eastAsia="Times New Roman" w:hAnsi="Times New Roman" w:cs="Times New Roman"/>
                <w:b/>
                <w:bCs/>
                <w:color w:val="000000"/>
                <w:sz w:val="24"/>
                <w:szCs w:val="24"/>
                <w:lang w:eastAsia="tr-TR"/>
              </w:rPr>
              <w:t xml:space="preserve">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1.789.998,05</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90</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03 – Mal ve Hizmet Alım Giderleri</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16.617</w:t>
            </w:r>
            <w:r w:rsidRPr="0044671B">
              <w:rPr>
                <w:rFonts w:ascii="Times New Roman" w:eastAsia="Times New Roman" w:hAnsi="Times New Roman" w:cs="Times New Roman"/>
                <w:b/>
                <w:bCs/>
                <w:color w:val="000000"/>
                <w:sz w:val="24"/>
                <w:szCs w:val="24"/>
                <w:lang w:eastAsia="tr-TR"/>
              </w:rPr>
              <w:t>.000,00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11.702.304,73</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w:t>
            </w:r>
            <w:r w:rsidRPr="0044671B">
              <w:rPr>
                <w:rFonts w:ascii="Times New Roman" w:eastAsia="Times New Roman" w:hAnsi="Times New Roman" w:cs="Times New Roman"/>
                <w:b/>
                <w:bCs/>
                <w:color w:val="000000"/>
                <w:sz w:val="24"/>
                <w:szCs w:val="24"/>
                <w:lang w:eastAsia="tr-TR"/>
              </w:rPr>
              <w:t>%</w:t>
            </w:r>
          </w:p>
        </w:tc>
      </w:tr>
      <w:tr w:rsidR="002E73BB" w:rsidRPr="0044671B" w:rsidTr="00400B72">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2E73BB" w:rsidRPr="0044671B" w:rsidRDefault="002E73BB" w:rsidP="00400B72">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06 – Mamul Mal Alımları</w:t>
            </w:r>
          </w:p>
        </w:tc>
        <w:tc>
          <w:tcPr>
            <w:tcW w:w="202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r w:rsidRPr="0044671B">
              <w:rPr>
                <w:rFonts w:ascii="Times New Roman" w:eastAsia="Times New Roman" w:hAnsi="Times New Roman" w:cs="Times New Roman"/>
                <w:b/>
                <w:bCs/>
                <w:color w:val="000000"/>
                <w:sz w:val="24"/>
                <w:szCs w:val="24"/>
                <w:lang w:eastAsia="tr-TR"/>
              </w:rPr>
              <w:t>00.000,00 ₺</w:t>
            </w:r>
          </w:p>
        </w:tc>
        <w:tc>
          <w:tcPr>
            <w:tcW w:w="194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39.928,90</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2E73BB" w:rsidRPr="0044671B" w:rsidRDefault="002E73BB" w:rsidP="00400B72">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r w:rsidRPr="0044671B">
              <w:rPr>
                <w:rFonts w:ascii="Times New Roman" w:eastAsia="Times New Roman" w:hAnsi="Times New Roman" w:cs="Times New Roman"/>
                <w:b/>
                <w:bCs/>
                <w:color w:val="000000"/>
                <w:sz w:val="24"/>
                <w:szCs w:val="24"/>
                <w:lang w:eastAsia="tr-TR"/>
              </w:rPr>
              <w:t>%</w:t>
            </w:r>
          </w:p>
        </w:tc>
      </w:tr>
    </w:tbl>
    <w:p w:rsidR="002E73BB" w:rsidRDefault="002E73BB" w:rsidP="002E73BB">
      <w:pPr>
        <w:pStyle w:val="Default"/>
        <w:ind w:left="720"/>
        <w:rPr>
          <w:color w:val="FF0000"/>
        </w:rPr>
      </w:pPr>
    </w:p>
    <w:p w:rsidR="002E73BB" w:rsidRPr="00937C62" w:rsidRDefault="002E73BB" w:rsidP="002E73BB">
      <w:pPr>
        <w:pStyle w:val="Default"/>
        <w:ind w:left="720"/>
        <w:rPr>
          <w:color w:val="FF0000"/>
        </w:rPr>
      </w:pPr>
    </w:p>
    <w:p w:rsidR="002E73BB" w:rsidRPr="00937C62" w:rsidRDefault="002E73BB" w:rsidP="002E73BB">
      <w:pPr>
        <w:spacing w:after="0"/>
        <w:jc w:val="center"/>
        <w:rPr>
          <w:rFonts w:ascii="Times New Roman" w:eastAsia="Times New Roman" w:hAnsi="Times New Roman" w:cs="Times New Roman"/>
          <w:b/>
          <w:bCs/>
          <w:color w:val="FF0000"/>
          <w:sz w:val="24"/>
          <w:szCs w:val="24"/>
          <w:lang w:eastAsia="tr-TR"/>
        </w:rPr>
      </w:pPr>
    </w:p>
    <w:p w:rsidR="002E73BB" w:rsidRPr="00937C62" w:rsidRDefault="002E73BB" w:rsidP="002E73BB">
      <w:pPr>
        <w:spacing w:after="0"/>
        <w:jc w:val="center"/>
        <w:rPr>
          <w:rFonts w:ascii="Times New Roman" w:eastAsia="Times New Roman" w:hAnsi="Times New Roman" w:cs="Times New Roman"/>
          <w:b/>
          <w:bCs/>
          <w:color w:val="FF0000"/>
          <w:sz w:val="24"/>
          <w:szCs w:val="24"/>
          <w:lang w:eastAsia="tr-TR"/>
        </w:rPr>
      </w:pPr>
    </w:p>
    <w:p w:rsidR="002E73BB" w:rsidRPr="00937C62" w:rsidRDefault="002E73BB" w:rsidP="002E73BB">
      <w:pPr>
        <w:ind w:left="708"/>
        <w:rPr>
          <w:rFonts w:ascii="Times New Roman" w:hAnsi="Times New Roman" w:cs="Times New Roman"/>
          <w:b/>
          <w:sz w:val="24"/>
          <w:szCs w:val="24"/>
        </w:rPr>
      </w:pPr>
      <w:r w:rsidRPr="00937C62">
        <w:rPr>
          <w:rFonts w:ascii="Times New Roman" w:hAnsi="Times New Roman" w:cs="Times New Roman"/>
          <w:b/>
          <w:sz w:val="24"/>
          <w:szCs w:val="24"/>
        </w:rPr>
        <w:t>1.2- Bütçe Gelirleri</w:t>
      </w:r>
      <w:r w:rsidRPr="00937C62">
        <w:rPr>
          <w:rFonts w:ascii="Times New Roman" w:hAnsi="Times New Roman" w:cs="Times New Roman"/>
          <w:b/>
          <w:sz w:val="24"/>
          <w:szCs w:val="24"/>
        </w:rPr>
        <w:br/>
      </w:r>
    </w:p>
    <w:tbl>
      <w:tblPr>
        <w:tblStyle w:val="TabloKlavuzu"/>
        <w:tblW w:w="9464" w:type="dxa"/>
        <w:tblLook w:val="04A0" w:firstRow="1" w:lastRow="0" w:firstColumn="1" w:lastColumn="0" w:noHBand="0" w:noVBand="1"/>
      </w:tblPr>
      <w:tblGrid>
        <w:gridCol w:w="3794"/>
        <w:gridCol w:w="2410"/>
        <w:gridCol w:w="1984"/>
        <w:gridCol w:w="1276"/>
      </w:tblGrid>
      <w:tr w:rsidR="002E73BB" w:rsidRPr="00937C62" w:rsidTr="00400B72">
        <w:tc>
          <w:tcPr>
            <w:tcW w:w="3794" w:type="dxa"/>
            <w:shd w:val="clear" w:color="auto" w:fill="DDD9C3" w:themeFill="background2" w:themeFillShade="E6"/>
          </w:tcPr>
          <w:p w:rsidR="002E73BB" w:rsidRPr="00937C62" w:rsidRDefault="002E73BB" w:rsidP="00400B72">
            <w:pPr>
              <w:pStyle w:val="Default"/>
              <w:spacing w:line="360" w:lineRule="auto"/>
              <w:jc w:val="both"/>
              <w:rPr>
                <w:noProof/>
                <w:color w:val="000000" w:themeColor="text1"/>
                <w:lang w:eastAsia="tr-TR"/>
              </w:rPr>
            </w:pPr>
          </w:p>
        </w:tc>
        <w:tc>
          <w:tcPr>
            <w:tcW w:w="2410" w:type="dxa"/>
            <w:shd w:val="clear" w:color="auto" w:fill="DDD9C3" w:themeFill="background2" w:themeFillShade="E6"/>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r w:rsidRPr="00937C62">
              <w:rPr>
                <w:rFonts w:ascii="Times New Roman" w:hAnsi="Times New Roman" w:cs="Times New Roman"/>
                <w:b/>
                <w:bCs/>
                <w:color w:val="000000" w:themeColor="text1"/>
                <w:sz w:val="24"/>
                <w:szCs w:val="24"/>
                <w:lang w:eastAsia="tr-TR"/>
              </w:rPr>
              <w:br/>
              <w:t>Bütçe Başlangıç Ödeneği</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tcPr>
          <w:p w:rsidR="002E73BB"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Gerçekleşme</w:t>
            </w:r>
            <w:r w:rsidRPr="00937C62">
              <w:rPr>
                <w:rFonts w:ascii="Times New Roman" w:hAnsi="Times New Roman" w:cs="Times New Roman"/>
                <w:b/>
                <w:bCs/>
                <w:color w:val="000000" w:themeColor="text1"/>
                <w:sz w:val="24"/>
                <w:szCs w:val="24"/>
                <w:lang w:eastAsia="tr-TR"/>
              </w:rPr>
              <w:br/>
              <w:t>Toplamı</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2016</w:t>
            </w:r>
            <w:r w:rsidRPr="00937C62">
              <w:rPr>
                <w:rFonts w:ascii="Times New Roman" w:hAnsi="Times New Roman" w:cs="Times New Roman"/>
                <w:b/>
                <w:bCs/>
                <w:color w:val="000000" w:themeColor="text1"/>
                <w:sz w:val="24"/>
                <w:szCs w:val="24"/>
                <w:lang w:eastAsia="tr-TR"/>
              </w:rPr>
              <w:br/>
              <w:t>Gerçek Oranı</w:t>
            </w:r>
          </w:p>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w:t>
            </w:r>
          </w:p>
        </w:tc>
      </w:tr>
      <w:tr w:rsidR="002E73BB" w:rsidRPr="00937C62" w:rsidTr="00400B72">
        <w:trPr>
          <w:trHeight w:val="635"/>
        </w:trPr>
        <w:tc>
          <w:tcPr>
            <w:tcW w:w="3794" w:type="dxa"/>
            <w:shd w:val="clear" w:color="auto" w:fill="EEECE1" w:themeFill="background2"/>
            <w:vAlign w:val="center"/>
          </w:tcPr>
          <w:p w:rsidR="002E73BB" w:rsidRPr="00937C62" w:rsidRDefault="002E73BB" w:rsidP="00400B72">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Gelirleri Toplamı</w:t>
            </w:r>
          </w:p>
        </w:tc>
        <w:tc>
          <w:tcPr>
            <w:tcW w:w="2410"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31.900,000</w:t>
            </w:r>
            <w:r w:rsidRPr="00937C62">
              <w:rPr>
                <w:rFonts w:ascii="Times New Roman" w:hAnsi="Times New Roman" w:cs="Times New Roman"/>
                <w:b/>
                <w:bCs/>
                <w:color w:val="000000" w:themeColor="text1"/>
                <w:sz w:val="24"/>
                <w:szCs w:val="24"/>
                <w:lang w:eastAsia="tr-TR"/>
              </w:rPr>
              <w:t xml:space="preserve">,00 </w:t>
            </w:r>
            <w:r w:rsidRPr="0044671B">
              <w:rPr>
                <w:rFonts w:ascii="Times New Roman" w:eastAsia="Times New Roman" w:hAnsi="Times New Roman" w:cs="Times New Roman"/>
                <w:b/>
                <w:bCs/>
                <w:color w:val="000000"/>
                <w:sz w:val="24"/>
                <w:szCs w:val="24"/>
                <w:lang w:eastAsia="tr-TR"/>
              </w:rPr>
              <w:t>₺</w:t>
            </w:r>
          </w:p>
        </w:tc>
        <w:tc>
          <w:tcPr>
            <w:tcW w:w="1984"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20.752.829,00</w:t>
            </w:r>
            <w:r w:rsidRPr="00937C62">
              <w:rPr>
                <w:rFonts w:ascii="Times New Roman" w:hAnsi="Times New Roman" w:cs="Times New Roman"/>
                <w:b/>
                <w:bCs/>
                <w:color w:val="000000" w:themeColor="text1"/>
                <w:sz w:val="24"/>
                <w:szCs w:val="24"/>
                <w:lang w:eastAsia="tr-TR"/>
              </w:rPr>
              <w:t xml:space="preserve"> </w:t>
            </w:r>
            <w:r w:rsidRPr="0044671B">
              <w:rPr>
                <w:rFonts w:ascii="Times New Roman" w:eastAsia="Times New Roman" w:hAnsi="Times New Roman" w:cs="Times New Roman"/>
                <w:b/>
                <w:bCs/>
                <w:color w:val="000000"/>
                <w:sz w:val="24"/>
                <w:szCs w:val="24"/>
                <w:lang w:eastAsia="tr-TR"/>
              </w:rPr>
              <w:t>₺</w:t>
            </w:r>
          </w:p>
        </w:tc>
        <w:tc>
          <w:tcPr>
            <w:tcW w:w="1276" w:type="dxa"/>
            <w:vAlign w:val="center"/>
          </w:tcPr>
          <w:p w:rsidR="002E73BB" w:rsidRPr="00937C62" w:rsidRDefault="002E73BB" w:rsidP="00400B72">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xml:space="preserve">% </w:t>
            </w:r>
            <w:r>
              <w:rPr>
                <w:rFonts w:ascii="Times New Roman" w:hAnsi="Times New Roman" w:cs="Times New Roman"/>
                <w:b/>
                <w:bCs/>
                <w:color w:val="000000" w:themeColor="text1"/>
                <w:sz w:val="24"/>
                <w:szCs w:val="24"/>
                <w:lang w:eastAsia="tr-TR"/>
              </w:rPr>
              <w:t>70</w:t>
            </w:r>
          </w:p>
        </w:tc>
      </w:tr>
    </w:tbl>
    <w:p w:rsidR="002E73BB" w:rsidRPr="00937C62" w:rsidRDefault="002E73BB" w:rsidP="002E73BB">
      <w:pPr>
        <w:spacing w:after="0"/>
        <w:rPr>
          <w:rFonts w:ascii="Times New Roman" w:eastAsia="Times New Roman" w:hAnsi="Times New Roman" w:cs="Times New Roman"/>
          <w:b/>
          <w:bCs/>
          <w:color w:val="FF0000"/>
          <w:sz w:val="24"/>
          <w:szCs w:val="24"/>
          <w:lang w:eastAsia="tr-TR"/>
        </w:rPr>
        <w:sectPr w:rsidR="002E73BB" w:rsidRPr="00937C62" w:rsidSect="00B5687B">
          <w:headerReference w:type="default" r:id="rId22"/>
          <w:footerReference w:type="default" r:id="rId23"/>
          <w:pgSz w:w="11906" w:h="16838"/>
          <w:pgMar w:top="1417" w:right="1417" w:bottom="1417" w:left="1417" w:header="708" w:footer="708" w:gutter="0"/>
          <w:pgNumType w:chapStyle="1"/>
          <w:cols w:space="708"/>
          <w:docGrid w:linePitch="360"/>
        </w:sectPr>
      </w:pPr>
      <w:bookmarkStart w:id="4" w:name="RANGE!A1:AK43"/>
    </w:p>
    <w:tbl>
      <w:tblPr>
        <w:tblpPr w:leftFromText="141" w:rightFromText="141" w:vertAnchor="page" w:horzAnchor="page" w:tblpX="213" w:tblpY="1951"/>
        <w:tblOverlap w:val="never"/>
        <w:tblW w:w="17946" w:type="dxa"/>
        <w:tblCellMar>
          <w:left w:w="70" w:type="dxa"/>
          <w:right w:w="70" w:type="dxa"/>
        </w:tblCellMar>
        <w:tblLook w:val="04A0" w:firstRow="1" w:lastRow="0" w:firstColumn="1" w:lastColumn="0" w:noHBand="0" w:noVBand="1"/>
      </w:tblPr>
      <w:tblGrid>
        <w:gridCol w:w="17929"/>
        <w:gridCol w:w="17"/>
      </w:tblGrid>
      <w:tr w:rsidR="002E73BB" w:rsidRPr="00937C62" w:rsidTr="00400B72">
        <w:trPr>
          <w:gridAfter w:val="1"/>
          <w:wAfter w:w="17" w:type="dxa"/>
          <w:trHeight w:val="300"/>
        </w:trPr>
        <w:tc>
          <w:tcPr>
            <w:tcW w:w="17929" w:type="dxa"/>
            <w:tcBorders>
              <w:top w:val="nil"/>
              <w:left w:val="nil"/>
              <w:bottom w:val="nil"/>
              <w:right w:val="nil"/>
            </w:tcBorders>
            <w:shd w:val="clear" w:color="auto" w:fill="auto"/>
            <w:noWrap/>
            <w:vAlign w:val="bottom"/>
            <w:hideMark/>
          </w:tcPr>
          <w:p w:rsidR="002E73BB" w:rsidRPr="00937C62" w:rsidRDefault="002E73BB" w:rsidP="00400B72">
            <w:pPr>
              <w:spacing w:after="0"/>
              <w:jc w:val="center"/>
              <w:rPr>
                <w:rFonts w:ascii="Times New Roman" w:eastAsia="Times New Roman" w:hAnsi="Times New Roman" w:cs="Times New Roman"/>
                <w:b/>
                <w:bCs/>
                <w:color w:val="FF0000"/>
                <w:sz w:val="24"/>
                <w:szCs w:val="24"/>
                <w:lang w:eastAsia="tr-TR"/>
              </w:rPr>
            </w:pPr>
          </w:p>
        </w:tc>
      </w:tr>
      <w:tr w:rsidR="002E73BB" w:rsidRPr="00937C62" w:rsidTr="00400B72">
        <w:trPr>
          <w:trHeight w:val="300"/>
        </w:trPr>
        <w:tc>
          <w:tcPr>
            <w:tcW w:w="17946" w:type="dxa"/>
            <w:gridSpan w:val="2"/>
            <w:tcBorders>
              <w:top w:val="nil"/>
              <w:left w:val="nil"/>
              <w:bottom w:val="nil"/>
              <w:right w:val="nil"/>
            </w:tcBorders>
            <w:shd w:val="clear" w:color="auto" w:fill="auto"/>
            <w:noWrap/>
            <w:vAlign w:val="bottom"/>
            <w:hideMark/>
          </w:tcPr>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2016</w:t>
            </w:r>
            <w:r w:rsidRPr="00937C62">
              <w:rPr>
                <w:rFonts w:ascii="Times New Roman" w:eastAsia="Times New Roman" w:hAnsi="Times New Roman" w:cs="Times New Roman"/>
                <w:b/>
                <w:bCs/>
                <w:color w:val="000000" w:themeColor="text1"/>
                <w:sz w:val="24"/>
                <w:szCs w:val="24"/>
                <w:lang w:eastAsia="tr-TR"/>
              </w:rPr>
              <w:t xml:space="preserve"> BÜTÇE</w:t>
            </w:r>
          </w:p>
          <w:tbl>
            <w:tblPr>
              <w:tblW w:w="16283" w:type="dxa"/>
              <w:tblCellMar>
                <w:left w:w="70" w:type="dxa"/>
                <w:right w:w="70" w:type="dxa"/>
              </w:tblCellMar>
              <w:tblLook w:val="04A0" w:firstRow="1" w:lastRow="0" w:firstColumn="1" w:lastColumn="0" w:noHBand="0" w:noVBand="1"/>
            </w:tblPr>
            <w:tblGrid>
              <w:gridCol w:w="421"/>
              <w:gridCol w:w="420"/>
              <w:gridCol w:w="420"/>
              <w:gridCol w:w="420"/>
              <w:gridCol w:w="420"/>
              <w:gridCol w:w="299"/>
              <w:gridCol w:w="299"/>
              <w:gridCol w:w="420"/>
              <w:gridCol w:w="299"/>
              <w:gridCol w:w="420"/>
              <w:gridCol w:w="248"/>
              <w:gridCol w:w="8"/>
              <w:gridCol w:w="5740"/>
              <w:gridCol w:w="9"/>
              <w:gridCol w:w="1571"/>
              <w:gridCol w:w="9"/>
              <w:gridCol w:w="1571"/>
              <w:gridCol w:w="9"/>
              <w:gridCol w:w="1571"/>
              <w:gridCol w:w="9"/>
              <w:gridCol w:w="1691"/>
              <w:gridCol w:w="9"/>
            </w:tblGrid>
            <w:tr w:rsidR="002E73BB" w:rsidRPr="005B3F1A" w:rsidTr="00400B72">
              <w:trPr>
                <w:trHeight w:val="37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HAZİNE YARDIMINDAN ÖDENECEKLER</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580" w:type="dxa"/>
                  <w:gridSpan w:val="2"/>
                  <w:tcBorders>
                    <w:top w:val="nil"/>
                    <w:left w:val="nil"/>
                    <w:bottom w:val="nil"/>
                    <w:right w:val="nil"/>
                  </w:tcBorders>
                  <w:shd w:val="clear" w:color="000000" w:fill="1F4E78"/>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c>
                <w:tcPr>
                  <w:tcW w:w="1700" w:type="dxa"/>
                  <w:gridSpan w:val="2"/>
                  <w:tcBorders>
                    <w:top w:val="nil"/>
                    <w:left w:val="nil"/>
                    <w:bottom w:val="nil"/>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w:t>
                  </w:r>
                </w:p>
              </w:tc>
            </w:tr>
            <w:tr w:rsidR="002E73BB" w:rsidRPr="005B3F1A" w:rsidTr="00400B72">
              <w:trPr>
                <w:trHeight w:val="375"/>
              </w:trPr>
              <w:tc>
                <w:tcPr>
                  <w:tcW w:w="4094" w:type="dxa"/>
                  <w:gridSpan w:val="12"/>
                  <w:tcBorders>
                    <w:top w:val="single" w:sz="8" w:space="0" w:color="auto"/>
                    <w:left w:val="single" w:sz="8" w:space="0" w:color="auto"/>
                    <w:bottom w:val="single" w:sz="8" w:space="0" w:color="auto"/>
                    <w:right w:val="single" w:sz="8" w:space="0" w:color="000000"/>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BÜTÇE TERTİBİ</w:t>
                  </w:r>
                </w:p>
              </w:tc>
              <w:tc>
                <w:tcPr>
                  <w:tcW w:w="5748" w:type="dxa"/>
                  <w:gridSpan w:val="2"/>
                  <w:tcBorders>
                    <w:top w:val="nil"/>
                    <w:left w:val="nil"/>
                    <w:bottom w:val="single" w:sz="8" w:space="0" w:color="auto"/>
                    <w:right w:val="single" w:sz="8" w:space="0" w:color="000000"/>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BÜTÇE KALEMİ</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2016 BÜTÇE</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ÖDENEKLEŞEN</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HARCANAN</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KALAN</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Maaşı</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5.353.000,00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3.551.700,00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3.551.650,89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49,11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Sosyal Güvenlik Giderleri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846.000,00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822.600,00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822.584,62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15,38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TOPLAM</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6.199.000,00 ₺</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4.374.300,00 ₺</w:t>
                  </w:r>
                </w:p>
              </w:tc>
              <w:tc>
                <w:tcPr>
                  <w:tcW w:w="158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4.374.235,51 ₺</w:t>
                  </w:r>
                </w:p>
              </w:tc>
              <w:tc>
                <w:tcPr>
                  <w:tcW w:w="1700" w:type="dxa"/>
                  <w:gridSpan w:val="2"/>
                  <w:tcBorders>
                    <w:top w:val="nil"/>
                    <w:left w:val="nil"/>
                    <w:bottom w:val="nil"/>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64,49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ÖZ GELİRDEN ÖDENECEKLER</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2016 BÜTÇE</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ÖDENEKLEŞEN</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HARCANAN</w:t>
                  </w:r>
                </w:p>
              </w:tc>
              <w:tc>
                <w:tcPr>
                  <w:tcW w:w="170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KALAN</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BESLENME HİZMETLERİ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20.344.000,00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17.801.000,00 ₺</w:t>
                  </w:r>
                </w:p>
              </w:tc>
              <w:tc>
                <w:tcPr>
                  <w:tcW w:w="158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17.513.004,71 ₺</w:t>
                  </w:r>
                </w:p>
              </w:tc>
              <w:tc>
                <w:tcPr>
                  <w:tcW w:w="1700" w:type="dxa"/>
                  <w:gridSpan w:val="2"/>
                  <w:tcBorders>
                    <w:top w:val="nil"/>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287.995,29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Maaşları</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6.030.000,00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5.030.000,00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5.029.495,30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504,70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4/B Sözleşmeli Personel Maaşı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34.285,19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43.714,81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01.</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Kısmi Zamanlı </w:t>
                  </w:r>
                  <w:proofErr w:type="spellStart"/>
                  <w:proofErr w:type="gramStart"/>
                  <w:r w:rsidRPr="005B3F1A">
                    <w:rPr>
                      <w:rFonts w:ascii="Calibri" w:eastAsia="Times New Roman" w:hAnsi="Calibri" w:cs="Calibri"/>
                      <w:color w:val="000000"/>
                      <w:sz w:val="20"/>
                      <w:szCs w:val="20"/>
                      <w:lang w:eastAsia="tr-TR"/>
                    </w:rPr>
                    <w:t>Öğr.Maaşları</w:t>
                  </w:r>
                  <w:proofErr w:type="spellEnd"/>
                  <w:proofErr w:type="gram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1.443.000,00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1.493.000,00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1.461.824,46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31.175,54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Memur Sosyal Güvenlik Giderleri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863.000,00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652.452,15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6.547,85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 4/B Sosyal Güvenlik prim ödemeleri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5.010,76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8.989,24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 4/C Sosyal Güvenlik prim Ödemeleri</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194.000,00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176.766,47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17.233,53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BESLENME HİZMETLERİ Tüketime Yönelik Mal ve </w:t>
                  </w:r>
                  <w:proofErr w:type="spellStart"/>
                  <w:proofErr w:type="gramStart"/>
                  <w:r w:rsidRPr="005B3F1A">
                    <w:rPr>
                      <w:rFonts w:ascii="Calibri" w:eastAsia="Times New Roman" w:hAnsi="Calibri" w:cs="Calibri"/>
                      <w:color w:val="000000"/>
                      <w:sz w:val="20"/>
                      <w:szCs w:val="20"/>
                      <w:lang w:eastAsia="tr-TR"/>
                    </w:rPr>
                    <w:t>Mlz.Al</w:t>
                  </w:r>
                  <w:proofErr w:type="spellEnd"/>
                  <w:proofErr w:type="gram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7.124.000,00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4.080.000,00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4.080.000,00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BESLENME HİZMETLERİ Yasal Giderler</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BESLENME HİZMETLERİ Hizmet Alımları</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4.653.000,00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6.253.000,00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6.073.170,38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179.829,62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SAĞLIK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45.000,00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SAĞLIK HİZMETLERİ Tüketime Yönelik Mal ve </w:t>
                  </w:r>
                  <w:proofErr w:type="spellStart"/>
                  <w:proofErr w:type="gramStart"/>
                  <w:r w:rsidRPr="005B3F1A">
                    <w:rPr>
                      <w:rFonts w:ascii="Calibri" w:eastAsia="Times New Roman" w:hAnsi="Calibri" w:cs="Calibri"/>
                      <w:color w:val="000000"/>
                      <w:sz w:val="20"/>
                      <w:szCs w:val="20"/>
                      <w:lang w:eastAsia="tr-TR"/>
                    </w:rPr>
                    <w:t>Malz.Al</w:t>
                  </w:r>
                  <w:proofErr w:type="spellEnd"/>
                  <w:proofErr w:type="gramEnd"/>
                  <w:r w:rsidRPr="005B3F1A">
                    <w:rPr>
                      <w:rFonts w:ascii="Calibri" w:eastAsia="Times New Roman" w:hAnsi="Calibri" w:cs="Calibri"/>
                      <w:color w:val="000000"/>
                      <w:sz w:val="20"/>
                      <w:szCs w:val="20"/>
                      <w:lang w:eastAsia="tr-TR"/>
                    </w:rPr>
                    <w:t>.</w:t>
                  </w:r>
                </w:p>
              </w:tc>
              <w:tc>
                <w:tcPr>
                  <w:tcW w:w="1580" w:type="dxa"/>
                  <w:gridSpan w:val="2"/>
                  <w:tcBorders>
                    <w:top w:val="single" w:sz="4" w:space="0" w:color="auto"/>
                    <w:left w:val="single" w:sz="4" w:space="0" w:color="auto"/>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c>
                <w:tcPr>
                  <w:tcW w:w="1700" w:type="dxa"/>
                  <w:gridSpan w:val="2"/>
                  <w:tcBorders>
                    <w:top w:val="single" w:sz="4" w:space="0" w:color="auto"/>
                    <w:left w:val="nil"/>
                    <w:bottom w:val="nil"/>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0,00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KÜLTÜR VE SPOR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3.055.000,00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751.950,00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669.777,34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82.172,66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000000"/>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KÜLTÜR VE SPOR Tüketime </w:t>
                  </w:r>
                  <w:proofErr w:type="spellStart"/>
                  <w:proofErr w:type="gramStart"/>
                  <w:r w:rsidRPr="005B3F1A">
                    <w:rPr>
                      <w:rFonts w:ascii="Calibri" w:eastAsia="Times New Roman" w:hAnsi="Calibri" w:cs="Calibri"/>
                      <w:color w:val="000000"/>
                      <w:sz w:val="20"/>
                      <w:szCs w:val="20"/>
                      <w:lang w:eastAsia="tr-TR"/>
                    </w:rPr>
                    <w:t>Yön.Mal</w:t>
                  </w:r>
                  <w:proofErr w:type="spellEnd"/>
                  <w:proofErr w:type="gramEnd"/>
                  <w:r w:rsidRPr="005B3F1A">
                    <w:rPr>
                      <w:rFonts w:ascii="Calibri" w:eastAsia="Times New Roman" w:hAnsi="Calibri" w:cs="Calibri"/>
                      <w:color w:val="000000"/>
                      <w:sz w:val="20"/>
                      <w:szCs w:val="20"/>
                      <w:lang w:eastAsia="tr-TR"/>
                    </w:rPr>
                    <w:t xml:space="preserve"> ve </w:t>
                  </w:r>
                  <w:proofErr w:type="spellStart"/>
                  <w:r w:rsidRPr="005B3F1A">
                    <w:rPr>
                      <w:rFonts w:ascii="Calibri" w:eastAsia="Times New Roman" w:hAnsi="Calibri" w:cs="Calibri"/>
                      <w:color w:val="000000"/>
                      <w:sz w:val="20"/>
                      <w:szCs w:val="20"/>
                      <w:lang w:eastAsia="tr-TR"/>
                    </w:rPr>
                    <w:t>Mlz.Al</w:t>
                  </w:r>
                  <w:proofErr w:type="spellEnd"/>
                  <w:r w:rsidRPr="005B3F1A">
                    <w:rPr>
                      <w:rFonts w:ascii="Calibri" w:eastAsia="Times New Roman" w:hAnsi="Calibri" w:cs="Calibri"/>
                      <w:color w:val="000000"/>
                      <w:sz w:val="20"/>
                      <w:szCs w:val="20"/>
                      <w:lang w:eastAsia="tr-TR"/>
                    </w:rPr>
                    <w:t>.</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804.000,00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280.000,00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225.541,49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54.458,51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KÜLTÜR VE </w:t>
                  </w:r>
                  <w:proofErr w:type="gramStart"/>
                  <w:r w:rsidRPr="005B3F1A">
                    <w:rPr>
                      <w:rFonts w:ascii="Calibri" w:eastAsia="Times New Roman" w:hAnsi="Calibri" w:cs="Calibri"/>
                      <w:color w:val="000000"/>
                      <w:sz w:val="20"/>
                      <w:szCs w:val="20"/>
                      <w:lang w:eastAsia="tr-TR"/>
                    </w:rPr>
                    <w:t>SPOR  Yolluklar</w:t>
                  </w:r>
                  <w:proofErr w:type="gram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556.000,00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339.000,00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327.289,77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11.710,23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KÜLTÜR VE SPOR Hizmet Alımları</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1.695.000,00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132.950,00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116.946,08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16.003,92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DİĞER GİDERLER</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1.857.000,00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1.121.000,00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1.012.541,06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108.458,94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lastRenderedPageBreak/>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Stajyer SSK Giderleri</w:t>
                  </w:r>
                </w:p>
              </w:tc>
              <w:tc>
                <w:tcPr>
                  <w:tcW w:w="1580"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140.000,00 ₺</w:t>
                  </w:r>
                </w:p>
              </w:tc>
              <w:tc>
                <w:tcPr>
                  <w:tcW w:w="158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133.184,05 ₺</w:t>
                  </w:r>
                </w:p>
              </w:tc>
              <w:tc>
                <w:tcPr>
                  <w:tcW w:w="1700" w:type="dxa"/>
                  <w:gridSpan w:val="2"/>
                  <w:tcBorders>
                    <w:top w:val="single" w:sz="4" w:space="0" w:color="auto"/>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6.815,95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Tüketime Yönelik Mal ve </w:t>
                  </w:r>
                  <w:proofErr w:type="spellStart"/>
                  <w:proofErr w:type="gramStart"/>
                  <w:r w:rsidRPr="005B3F1A">
                    <w:rPr>
                      <w:rFonts w:ascii="Calibri" w:eastAsia="Times New Roman" w:hAnsi="Calibri" w:cs="Calibri"/>
                      <w:color w:val="000000"/>
                      <w:sz w:val="20"/>
                      <w:szCs w:val="20"/>
                      <w:lang w:eastAsia="tr-TR"/>
                    </w:rPr>
                    <w:t>Mlz.Al</w:t>
                  </w:r>
                  <w:proofErr w:type="spellEnd"/>
                  <w:proofErr w:type="gram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678.000,00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657.000,00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643.618,76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13.381,24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w:t>
                  </w:r>
                  <w:proofErr w:type="spellStart"/>
                  <w:r w:rsidRPr="005B3F1A">
                    <w:rPr>
                      <w:rFonts w:ascii="Calibri" w:eastAsia="Times New Roman" w:hAnsi="Calibri" w:cs="Calibri"/>
                      <w:color w:val="000000"/>
                      <w:sz w:val="20"/>
                      <w:szCs w:val="20"/>
                      <w:lang w:eastAsia="tr-TR"/>
                    </w:rPr>
                    <w:t>Yollukar</w:t>
                  </w:r>
                  <w:proofErr w:type="spellEnd"/>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106.000,00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49.482,72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517,28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Yasal Giderler</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19.000,00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21.000,00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5</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Hizmet Alımları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459.000,00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90.000,00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45.266,80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44.733,20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7</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Demirbaş Alımları</w:t>
                  </w:r>
                </w:p>
              </w:tc>
              <w:tc>
                <w:tcPr>
                  <w:tcW w:w="1580" w:type="dxa"/>
                  <w:gridSpan w:val="2"/>
                  <w:tcBorders>
                    <w:top w:val="nil"/>
                    <w:left w:val="single" w:sz="4" w:space="0" w:color="auto"/>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223.000,00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124.000,00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103.698,73 ₺</w:t>
                  </w:r>
                </w:p>
              </w:tc>
              <w:tc>
                <w:tcPr>
                  <w:tcW w:w="1700" w:type="dxa"/>
                  <w:gridSpan w:val="2"/>
                  <w:tcBorders>
                    <w:top w:val="nil"/>
                    <w:left w:val="nil"/>
                    <w:bottom w:val="single" w:sz="4" w:space="0" w:color="auto"/>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20.301,27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03.</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8</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 xml:space="preserve">ÖĞRENCİ DİĞER GİDERLER Gayrimenkul Mal </w:t>
                  </w:r>
                  <w:proofErr w:type="spellStart"/>
                  <w:proofErr w:type="gramStart"/>
                  <w:r w:rsidRPr="005B3F1A">
                    <w:rPr>
                      <w:rFonts w:ascii="Calibri" w:eastAsia="Times New Roman" w:hAnsi="Calibri" w:cs="Calibri"/>
                      <w:color w:val="000000"/>
                      <w:sz w:val="20"/>
                      <w:szCs w:val="20"/>
                      <w:lang w:eastAsia="tr-TR"/>
                    </w:rPr>
                    <w:t>Bak.Onr</w:t>
                  </w:r>
                  <w:proofErr w:type="gramEnd"/>
                  <w:r w:rsidRPr="005B3F1A">
                    <w:rPr>
                      <w:rFonts w:ascii="Calibri" w:eastAsia="Times New Roman" w:hAnsi="Calibri" w:cs="Calibri"/>
                      <w:color w:val="000000"/>
                      <w:sz w:val="20"/>
                      <w:szCs w:val="20"/>
                      <w:lang w:eastAsia="tr-TR"/>
                    </w:rPr>
                    <w:t>.Gid</w:t>
                  </w:r>
                  <w:proofErr w:type="spellEnd"/>
                  <w:r w:rsidRPr="005B3F1A">
                    <w:rPr>
                      <w:rFonts w:ascii="Calibri" w:eastAsia="Times New Roman" w:hAnsi="Calibri" w:cs="Calibri"/>
                      <w:color w:val="000000"/>
                      <w:sz w:val="20"/>
                      <w:szCs w:val="20"/>
                      <w:lang w:eastAsia="tr-TR"/>
                    </w:rPr>
                    <w:t>.</w:t>
                  </w:r>
                </w:p>
              </w:tc>
              <w:tc>
                <w:tcPr>
                  <w:tcW w:w="1580" w:type="dxa"/>
                  <w:gridSpan w:val="2"/>
                  <w:tcBorders>
                    <w:top w:val="nil"/>
                    <w:left w:val="single" w:sz="4" w:space="0" w:color="auto"/>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158.000,00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20.000,00 ₺</w:t>
                  </w:r>
                </w:p>
              </w:tc>
              <w:tc>
                <w:tcPr>
                  <w:tcW w:w="1580" w:type="dxa"/>
                  <w:gridSpan w:val="2"/>
                  <w:tcBorders>
                    <w:top w:val="nil"/>
                    <w:left w:val="nil"/>
                    <w:bottom w:val="single" w:sz="4" w:space="0" w:color="auto"/>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18.290,00 ₺</w:t>
                  </w:r>
                </w:p>
              </w:tc>
              <w:tc>
                <w:tcPr>
                  <w:tcW w:w="1700" w:type="dxa"/>
                  <w:gridSpan w:val="2"/>
                  <w:tcBorders>
                    <w:top w:val="nil"/>
                    <w:left w:val="nil"/>
                    <w:bottom w:val="nil"/>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1.710,00 ₺</w:t>
                  </w:r>
                </w:p>
              </w:tc>
            </w:tr>
            <w:tr w:rsidR="002E73BB" w:rsidRPr="005B3F1A" w:rsidTr="00400B72">
              <w:trPr>
                <w:trHeight w:val="315"/>
              </w:trPr>
              <w:tc>
                <w:tcPr>
                  <w:tcW w:w="4094" w:type="dxa"/>
                  <w:gridSpan w:val="12"/>
                  <w:tcBorders>
                    <w:top w:val="single" w:sz="8" w:space="0" w:color="auto"/>
                    <w:left w:val="single" w:sz="8" w:space="0" w:color="auto"/>
                    <w:bottom w:val="single" w:sz="8" w:space="0" w:color="auto"/>
                    <w:right w:val="nil"/>
                  </w:tcBorders>
                  <w:shd w:val="clear" w:color="000000" w:fill="9BC2E6"/>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HİZMET BİNASI BAKIM VE ONARIM GİDERLERİ</w:t>
                  </w:r>
                </w:p>
              </w:tc>
              <w:tc>
                <w:tcPr>
                  <w:tcW w:w="5748" w:type="dxa"/>
                  <w:gridSpan w:val="2"/>
                  <w:tcBorders>
                    <w:top w:val="nil"/>
                    <w:left w:val="single" w:sz="8" w:space="0" w:color="auto"/>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 xml:space="preserve">TOPLAM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400.000,00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100.000,00 ₺</w:t>
                  </w:r>
                </w:p>
              </w:tc>
              <w:tc>
                <w:tcPr>
                  <w:tcW w:w="158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39.928,90 ₺</w:t>
                  </w:r>
                </w:p>
              </w:tc>
              <w:tc>
                <w:tcPr>
                  <w:tcW w:w="1700" w:type="dxa"/>
                  <w:gridSpan w:val="2"/>
                  <w:tcBorders>
                    <w:top w:val="single" w:sz="8" w:space="0" w:color="auto"/>
                    <w:left w:val="nil"/>
                    <w:bottom w:val="single" w:sz="8" w:space="0" w:color="auto"/>
                    <w:right w:val="single" w:sz="8" w:space="0" w:color="auto"/>
                  </w:tcBorders>
                  <w:shd w:val="clear" w:color="000000" w:fill="9BC2E6"/>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000000"/>
                      <w:sz w:val="20"/>
                      <w:szCs w:val="20"/>
                      <w:lang w:eastAsia="tr-TR"/>
                    </w:rPr>
                  </w:pPr>
                  <w:r w:rsidRPr="005B3F1A">
                    <w:rPr>
                      <w:rFonts w:ascii="Calibri" w:eastAsia="Times New Roman" w:hAnsi="Calibri" w:cs="Calibri"/>
                      <w:b/>
                      <w:bCs/>
                      <w:color w:val="000000"/>
                      <w:sz w:val="20"/>
                      <w:szCs w:val="20"/>
                      <w:lang w:eastAsia="tr-TR"/>
                    </w:rPr>
                    <w:t>60.071,10 ₺</w:t>
                  </w:r>
                </w:p>
              </w:tc>
            </w:tr>
            <w:tr w:rsidR="002E73BB" w:rsidRPr="005B3F1A" w:rsidTr="00400B72">
              <w:trPr>
                <w:gridAfter w:val="1"/>
                <w:wAfter w:w="9" w:type="dxa"/>
                <w:trHeight w:val="315"/>
              </w:trPr>
              <w:tc>
                <w:tcPr>
                  <w:tcW w:w="421" w:type="dxa"/>
                  <w:tcBorders>
                    <w:top w:val="nil"/>
                    <w:left w:val="single" w:sz="8" w:space="0" w:color="auto"/>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38.</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05.</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09.</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07.</w:t>
                  </w:r>
                </w:p>
              </w:tc>
              <w:tc>
                <w:tcPr>
                  <w:tcW w:w="299"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2.</w:t>
                  </w:r>
                </w:p>
              </w:tc>
              <w:tc>
                <w:tcPr>
                  <w:tcW w:w="420"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06.</w:t>
                  </w:r>
                </w:p>
              </w:tc>
              <w:tc>
                <w:tcPr>
                  <w:tcW w:w="248" w:type="dxa"/>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jc w:val="center"/>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w:t>
                  </w:r>
                </w:p>
              </w:tc>
              <w:tc>
                <w:tcPr>
                  <w:tcW w:w="5748" w:type="dxa"/>
                  <w:gridSpan w:val="2"/>
                  <w:tcBorders>
                    <w:top w:val="nil"/>
                    <w:left w:val="nil"/>
                    <w:bottom w:val="single" w:sz="8" w:space="0" w:color="auto"/>
                    <w:right w:val="single" w:sz="8" w:space="0" w:color="auto"/>
                  </w:tcBorders>
                  <w:shd w:val="clear" w:color="000000" w:fill="DDEBF7"/>
                  <w:noWrap/>
                  <w:vAlign w:val="center"/>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ÖĞRENCİ DİĞER GİDERLER Mamul Mal Alımları</w:t>
                  </w:r>
                </w:p>
              </w:tc>
              <w:tc>
                <w:tcPr>
                  <w:tcW w:w="1580" w:type="dxa"/>
                  <w:gridSpan w:val="2"/>
                  <w:tcBorders>
                    <w:top w:val="single" w:sz="4" w:space="0" w:color="auto"/>
                    <w:left w:val="single" w:sz="4" w:space="0" w:color="auto"/>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400.000,00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100.000,00 ₺</w:t>
                  </w:r>
                </w:p>
              </w:tc>
              <w:tc>
                <w:tcPr>
                  <w:tcW w:w="1580" w:type="dxa"/>
                  <w:gridSpan w:val="2"/>
                  <w:tcBorders>
                    <w:top w:val="single" w:sz="4" w:space="0" w:color="auto"/>
                    <w:left w:val="nil"/>
                    <w:bottom w:val="nil"/>
                    <w:right w:val="single" w:sz="4"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39.928,90 ₺</w:t>
                  </w:r>
                </w:p>
              </w:tc>
              <w:tc>
                <w:tcPr>
                  <w:tcW w:w="1700" w:type="dxa"/>
                  <w:gridSpan w:val="2"/>
                  <w:tcBorders>
                    <w:top w:val="single" w:sz="4" w:space="0" w:color="auto"/>
                    <w:left w:val="nil"/>
                    <w:bottom w:val="nil"/>
                    <w:right w:val="single" w:sz="8" w:space="0" w:color="auto"/>
                  </w:tcBorders>
                  <w:shd w:val="clear" w:color="000000" w:fill="DDEBF7"/>
                  <w:noWrap/>
                  <w:vAlign w:val="bottom"/>
                  <w:hideMark/>
                </w:tcPr>
                <w:p w:rsidR="002E73BB" w:rsidRPr="005B3F1A" w:rsidRDefault="002E73BB" w:rsidP="00B12552">
                  <w:pPr>
                    <w:framePr w:hSpace="141" w:wrap="around" w:vAnchor="page" w:hAnchor="page" w:x="213" w:y="1951"/>
                    <w:spacing w:after="0"/>
                    <w:suppressOverlap/>
                    <w:rPr>
                      <w:rFonts w:ascii="Calibri" w:eastAsia="Times New Roman" w:hAnsi="Calibri" w:cs="Calibri"/>
                      <w:color w:val="000000"/>
                      <w:sz w:val="20"/>
                      <w:szCs w:val="20"/>
                      <w:lang w:eastAsia="tr-TR"/>
                    </w:rPr>
                  </w:pPr>
                  <w:r w:rsidRPr="005B3F1A">
                    <w:rPr>
                      <w:rFonts w:ascii="Calibri" w:eastAsia="Times New Roman" w:hAnsi="Calibri" w:cs="Calibri"/>
                      <w:color w:val="000000"/>
                      <w:sz w:val="20"/>
                      <w:szCs w:val="20"/>
                      <w:lang w:eastAsia="tr-TR"/>
                    </w:rPr>
                    <w:t>60.071,10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nil"/>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 xml:space="preserve"> ÖZ GELİRDEN ÖDENEN TOPLAM</w:t>
                  </w:r>
                </w:p>
              </w:tc>
              <w:tc>
                <w:tcPr>
                  <w:tcW w:w="1580" w:type="dxa"/>
                  <w:gridSpan w:val="2"/>
                  <w:tcBorders>
                    <w:top w:val="single" w:sz="8" w:space="0" w:color="auto"/>
                    <w:left w:val="single" w:sz="8" w:space="0" w:color="auto"/>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25.701.000,00 ₺</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19.773.950,00 ₺</w:t>
                  </w:r>
                </w:p>
              </w:tc>
              <w:tc>
                <w:tcPr>
                  <w:tcW w:w="158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19.235.252,01 ₺</w:t>
                  </w:r>
                </w:p>
              </w:tc>
              <w:tc>
                <w:tcPr>
                  <w:tcW w:w="1700" w:type="dxa"/>
                  <w:gridSpan w:val="2"/>
                  <w:tcBorders>
                    <w:top w:val="single" w:sz="8" w:space="0" w:color="auto"/>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538.697,99 ₺</w:t>
                  </w:r>
                </w:p>
              </w:tc>
            </w:tr>
            <w:tr w:rsidR="002E73BB" w:rsidRPr="005B3F1A" w:rsidTr="00400B72">
              <w:trPr>
                <w:trHeight w:val="315"/>
              </w:trPr>
              <w:tc>
                <w:tcPr>
                  <w:tcW w:w="9843" w:type="dxa"/>
                  <w:gridSpan w:val="14"/>
                  <w:tcBorders>
                    <w:top w:val="single" w:sz="8" w:space="0" w:color="auto"/>
                    <w:left w:val="single" w:sz="8" w:space="0" w:color="auto"/>
                    <w:bottom w:val="single" w:sz="8" w:space="0" w:color="auto"/>
                    <w:right w:val="single" w:sz="8" w:space="0" w:color="000000"/>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BÜTÇE GENEL TOPLAM</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31.900.000,00 ₺</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24.148.250,00 ₺</w:t>
                  </w:r>
                </w:p>
              </w:tc>
              <w:tc>
                <w:tcPr>
                  <w:tcW w:w="158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23.609.487,52 ₺</w:t>
                  </w:r>
                </w:p>
              </w:tc>
              <w:tc>
                <w:tcPr>
                  <w:tcW w:w="1700" w:type="dxa"/>
                  <w:gridSpan w:val="2"/>
                  <w:tcBorders>
                    <w:top w:val="nil"/>
                    <w:left w:val="nil"/>
                    <w:bottom w:val="single" w:sz="8" w:space="0" w:color="auto"/>
                    <w:right w:val="single" w:sz="8" w:space="0" w:color="auto"/>
                  </w:tcBorders>
                  <w:shd w:val="clear" w:color="000000" w:fill="1F4E78"/>
                  <w:noWrap/>
                  <w:vAlign w:val="center"/>
                  <w:hideMark/>
                </w:tcPr>
                <w:p w:rsidR="002E73BB" w:rsidRPr="005B3F1A" w:rsidRDefault="002E73BB" w:rsidP="00B12552">
                  <w:pPr>
                    <w:framePr w:hSpace="141" w:wrap="around" w:vAnchor="page" w:hAnchor="page" w:x="213" w:y="1951"/>
                    <w:spacing w:after="0"/>
                    <w:suppressOverlap/>
                    <w:jc w:val="right"/>
                    <w:rPr>
                      <w:rFonts w:ascii="Calibri" w:eastAsia="Times New Roman" w:hAnsi="Calibri" w:cs="Calibri"/>
                      <w:b/>
                      <w:bCs/>
                      <w:color w:val="FFFFFF"/>
                      <w:sz w:val="20"/>
                      <w:szCs w:val="20"/>
                      <w:lang w:eastAsia="tr-TR"/>
                    </w:rPr>
                  </w:pPr>
                  <w:r w:rsidRPr="005B3F1A">
                    <w:rPr>
                      <w:rFonts w:ascii="Calibri" w:eastAsia="Times New Roman" w:hAnsi="Calibri" w:cs="Calibri"/>
                      <w:b/>
                      <w:bCs/>
                      <w:color w:val="FFFFFF"/>
                      <w:sz w:val="20"/>
                      <w:szCs w:val="20"/>
                      <w:lang w:eastAsia="tr-TR"/>
                    </w:rPr>
                    <w:t>538.762,48 ₺</w:t>
                  </w:r>
                </w:p>
              </w:tc>
            </w:tr>
          </w:tbl>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p>
          <w:p w:rsidR="002E73BB" w:rsidRDefault="002E73BB" w:rsidP="00400B72">
            <w:pPr>
              <w:spacing w:after="0"/>
              <w:jc w:val="center"/>
              <w:rPr>
                <w:rFonts w:ascii="Times New Roman" w:eastAsia="Times New Roman" w:hAnsi="Times New Roman" w:cs="Times New Roman"/>
                <w:b/>
                <w:bCs/>
                <w:color w:val="000000" w:themeColor="text1"/>
                <w:sz w:val="24"/>
                <w:szCs w:val="24"/>
                <w:lang w:eastAsia="tr-TR"/>
              </w:rPr>
            </w:pPr>
          </w:p>
          <w:p w:rsidR="002E73BB" w:rsidRPr="00937C62" w:rsidRDefault="002E73BB" w:rsidP="00400B72">
            <w:pPr>
              <w:spacing w:after="0"/>
              <w:jc w:val="center"/>
              <w:rPr>
                <w:rFonts w:ascii="Times New Roman" w:eastAsia="Times New Roman" w:hAnsi="Times New Roman" w:cs="Times New Roman"/>
                <w:b/>
                <w:bCs/>
                <w:color w:val="000000" w:themeColor="text1"/>
                <w:sz w:val="24"/>
                <w:szCs w:val="24"/>
                <w:lang w:eastAsia="tr-TR"/>
              </w:rPr>
            </w:pPr>
          </w:p>
        </w:tc>
      </w:tr>
    </w:tbl>
    <w:p w:rsidR="002E73BB" w:rsidRPr="00937C62" w:rsidRDefault="002E73BB" w:rsidP="002E73BB">
      <w:pPr>
        <w:pBdr>
          <w:top w:val="single" w:sz="4" w:space="1" w:color="auto"/>
        </w:pBdr>
        <w:spacing w:after="0"/>
        <w:rPr>
          <w:rFonts w:ascii="Times New Roman" w:eastAsia="Times New Roman" w:hAnsi="Times New Roman" w:cs="Times New Roman"/>
          <w:b/>
          <w:bCs/>
          <w:color w:val="FF0000"/>
          <w:sz w:val="24"/>
          <w:szCs w:val="24"/>
          <w:lang w:eastAsia="tr-TR"/>
        </w:rPr>
        <w:sectPr w:rsidR="002E73BB" w:rsidRPr="00937C62" w:rsidSect="00B5687B">
          <w:pgSz w:w="16838" w:h="11906" w:orient="landscape"/>
          <w:pgMar w:top="1418" w:right="1418" w:bottom="1418" w:left="1418" w:header="709" w:footer="709" w:gutter="0"/>
          <w:pgNumType w:chapStyle="1"/>
          <w:cols w:space="708"/>
          <w:docGrid w:linePitch="360"/>
        </w:sectPr>
      </w:pPr>
    </w:p>
    <w:bookmarkEnd w:id="4"/>
    <w:p w:rsidR="002E73BB" w:rsidRPr="00937C62" w:rsidRDefault="002E73BB" w:rsidP="002E73BB">
      <w:pPr>
        <w:pStyle w:val="Default"/>
        <w:spacing w:line="360" w:lineRule="auto"/>
        <w:rPr>
          <w:b/>
          <w:bCs/>
          <w:i/>
          <w:color w:val="auto"/>
        </w:rPr>
      </w:pPr>
      <w:r w:rsidRPr="00937C62">
        <w:rPr>
          <w:b/>
          <w:bCs/>
          <w:i/>
          <w:color w:val="auto"/>
        </w:rPr>
        <w:lastRenderedPageBreak/>
        <w:t>2- TEMEL MALİ TABLOLARA İLİŞKİN AÇIKLAMALAR</w:t>
      </w:r>
    </w:p>
    <w:p w:rsidR="002E73BB" w:rsidRPr="00937C62" w:rsidRDefault="002E73BB" w:rsidP="002E73BB">
      <w:pPr>
        <w:jc w:val="both"/>
        <w:rPr>
          <w:rFonts w:ascii="Times New Roman" w:hAnsi="Times New Roman" w:cs="Times New Roman"/>
          <w:sz w:val="24"/>
          <w:szCs w:val="24"/>
        </w:rPr>
      </w:pPr>
    </w:p>
    <w:p w:rsidR="002E73BB" w:rsidRPr="00937C62" w:rsidRDefault="002E73BB" w:rsidP="002E73BB">
      <w:pPr>
        <w:pStyle w:val="Default"/>
        <w:spacing w:line="360" w:lineRule="auto"/>
        <w:ind w:firstLine="709"/>
        <w:jc w:val="both"/>
        <w:rPr>
          <w:noProof/>
          <w:color w:val="auto"/>
          <w:lang w:eastAsia="tr-TR"/>
        </w:rPr>
      </w:pPr>
      <w:r>
        <w:rPr>
          <w:noProof/>
          <w:color w:val="auto"/>
          <w:lang w:eastAsia="tr-TR"/>
        </w:rPr>
        <w:t>2016</w:t>
      </w:r>
      <w:r w:rsidRPr="00937C62">
        <w:rPr>
          <w:noProof/>
          <w:color w:val="auto"/>
          <w:lang w:eastAsia="tr-TR"/>
        </w:rPr>
        <w:t xml:space="preserve"> Bütçesi hazırlanırken mezun olan ve yeni kayıt yaptıran öğrenci sayılarının kesin sonuçlarının belli olmaması nedeniyle tahmini sayılar üzerinde hesaplamalar yapılmıştır.</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Daire Başkanlığımıza ait </w:t>
      </w:r>
      <w:r>
        <w:rPr>
          <w:noProof/>
          <w:color w:val="auto"/>
          <w:lang w:eastAsia="tr-TR"/>
        </w:rPr>
        <w:t>2016</w:t>
      </w:r>
      <w:r w:rsidRPr="00937C62">
        <w:rPr>
          <w:noProof/>
          <w:color w:val="auto"/>
          <w:lang w:eastAsia="tr-TR"/>
        </w:rPr>
        <w:t xml:space="preserve"> yılı mali geliri olarak öğrenci katkı payından gelirler toplamı </w:t>
      </w:r>
      <w:r>
        <w:rPr>
          <w:noProof/>
          <w:color w:val="auto"/>
          <w:lang w:eastAsia="tr-TR"/>
        </w:rPr>
        <w:t xml:space="preserve">Hazine Yardımı 6.199.000,00 </w:t>
      </w:r>
      <w:r w:rsidRPr="00DE454D">
        <w:rPr>
          <w:rFonts w:eastAsia="Times New Roman"/>
          <w:bCs/>
          <w:lang w:eastAsia="tr-TR"/>
        </w:rPr>
        <w:t xml:space="preserve">₺ ve </w:t>
      </w:r>
      <w:r>
        <w:rPr>
          <w:rFonts w:eastAsia="Times New Roman"/>
          <w:bCs/>
          <w:lang w:eastAsia="tr-TR"/>
        </w:rPr>
        <w:t>25.701.</w:t>
      </w:r>
      <w:r w:rsidRPr="00DE454D">
        <w:rPr>
          <w:rFonts w:eastAsia="Times New Roman"/>
          <w:bCs/>
          <w:lang w:eastAsia="tr-TR"/>
        </w:rPr>
        <w:t xml:space="preserve">000,00 ₺ olmak üzere toplam </w:t>
      </w:r>
      <w:r>
        <w:rPr>
          <w:rFonts w:eastAsia="Times New Roman"/>
          <w:bCs/>
          <w:lang w:eastAsia="tr-TR"/>
        </w:rPr>
        <w:t>31</w:t>
      </w:r>
      <w:r w:rsidRPr="00DE454D">
        <w:rPr>
          <w:rFonts w:eastAsia="Times New Roman"/>
          <w:bCs/>
          <w:lang w:eastAsia="tr-TR"/>
        </w:rPr>
        <w:t>.</w:t>
      </w:r>
      <w:r>
        <w:rPr>
          <w:rFonts w:eastAsia="Times New Roman"/>
          <w:bCs/>
          <w:lang w:eastAsia="tr-TR"/>
        </w:rPr>
        <w:t>900</w:t>
      </w:r>
      <w:r w:rsidRPr="00DE454D">
        <w:rPr>
          <w:rFonts w:eastAsia="Times New Roman"/>
          <w:bCs/>
          <w:lang w:eastAsia="tr-TR"/>
        </w:rPr>
        <w:t>.000,00 ₺’</w:t>
      </w:r>
      <w:proofErr w:type="spellStart"/>
      <w:r w:rsidRPr="00DE454D">
        <w:rPr>
          <w:rFonts w:eastAsia="Times New Roman"/>
          <w:bCs/>
          <w:lang w:eastAsia="tr-TR"/>
        </w:rPr>
        <w:t>dir</w:t>
      </w:r>
      <w:proofErr w:type="spellEnd"/>
      <w:r w:rsidRPr="00DE454D">
        <w:rPr>
          <w:rFonts w:eastAsia="Times New Roman"/>
          <w:bCs/>
          <w:lang w:eastAsia="tr-TR"/>
        </w:rPr>
        <w:t>.</w:t>
      </w:r>
      <w:r w:rsidRPr="00937C62">
        <w:rPr>
          <w:noProof/>
          <w:color w:val="auto"/>
          <w:lang w:eastAsia="tr-TR"/>
        </w:rPr>
        <w:t xml:space="preserve"> Bu gelirler toplamı </w:t>
      </w:r>
      <w:r>
        <w:rPr>
          <w:noProof/>
          <w:color w:val="auto"/>
          <w:lang w:eastAsia="tr-TR"/>
        </w:rPr>
        <w:t xml:space="preserve">25.000.000,00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olan bütçe tahminin   %</w:t>
      </w:r>
      <w:r>
        <w:rPr>
          <w:noProof/>
          <w:color w:val="auto"/>
          <w:lang w:eastAsia="tr-TR"/>
        </w:rPr>
        <w:t>78</w:t>
      </w:r>
      <w:r w:rsidRPr="00937C62">
        <w:rPr>
          <w:noProof/>
          <w:color w:val="auto"/>
          <w:lang w:eastAsia="tr-TR"/>
        </w:rPr>
        <w:t>’</w:t>
      </w:r>
      <w:r>
        <w:rPr>
          <w:noProof/>
          <w:color w:val="auto"/>
          <w:lang w:eastAsia="tr-TR"/>
        </w:rPr>
        <w:t>ini</w:t>
      </w:r>
      <w:r w:rsidRPr="00937C62">
        <w:rPr>
          <w:noProof/>
          <w:color w:val="auto"/>
          <w:lang w:eastAsia="tr-TR"/>
        </w:rPr>
        <w:t xml:space="preserve"> oluşturmuştur.</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Başkanlığımıza </w:t>
      </w:r>
      <w:r>
        <w:rPr>
          <w:noProof/>
          <w:color w:val="auto"/>
          <w:lang w:eastAsia="tr-TR"/>
        </w:rPr>
        <w:t>2016</w:t>
      </w:r>
      <w:r w:rsidRPr="00937C62">
        <w:rPr>
          <w:noProof/>
          <w:color w:val="auto"/>
          <w:lang w:eastAsia="tr-TR"/>
        </w:rPr>
        <w:t xml:space="preserve"> yılı için </w:t>
      </w:r>
      <w:r>
        <w:rPr>
          <w:noProof/>
          <w:color w:val="auto"/>
          <w:lang w:eastAsia="tr-TR"/>
        </w:rPr>
        <w:t>31</w:t>
      </w:r>
      <w:r w:rsidRPr="00937C62">
        <w:rPr>
          <w:noProof/>
          <w:color w:val="auto"/>
          <w:lang w:eastAsia="tr-TR"/>
        </w:rPr>
        <w:t>.</w:t>
      </w:r>
      <w:r>
        <w:rPr>
          <w:noProof/>
          <w:color w:val="auto"/>
          <w:lang w:eastAsia="tr-TR"/>
        </w:rPr>
        <w:t>900</w:t>
      </w:r>
      <w:r w:rsidRPr="00937C62">
        <w:rPr>
          <w:noProof/>
          <w:color w:val="auto"/>
          <w:lang w:eastAsia="tr-TR"/>
        </w:rPr>
        <w:t xml:space="preserve">.000,00 </w:t>
      </w:r>
      <w:r w:rsidRPr="00DE454D">
        <w:rPr>
          <w:rFonts w:eastAsia="Times New Roman"/>
          <w:bCs/>
          <w:lang w:eastAsia="tr-TR"/>
        </w:rPr>
        <w:t>₺</w:t>
      </w:r>
      <w:r w:rsidRPr="00937C62">
        <w:rPr>
          <w:noProof/>
          <w:color w:val="auto"/>
          <w:lang w:eastAsia="tr-TR"/>
        </w:rPr>
        <w:t xml:space="preserve"> ödenek öngörülmüş olup,</w:t>
      </w:r>
      <w:r w:rsidRPr="00B50A31">
        <w:rPr>
          <w:noProof/>
          <w:color w:val="auto"/>
          <w:lang w:eastAsia="tr-TR"/>
        </w:rPr>
        <w:t>yıl</w:t>
      </w:r>
      <w:r w:rsidR="00BA10E9">
        <w:rPr>
          <w:noProof/>
          <w:color w:val="auto"/>
          <w:lang w:eastAsia="tr-TR"/>
        </w:rPr>
        <w:t xml:space="preserve">                                                                                                                                                                                                                                                              </w:t>
      </w:r>
      <w:r w:rsidRPr="00B50A31">
        <w:rPr>
          <w:noProof/>
          <w:color w:val="auto"/>
          <w:lang w:eastAsia="tr-TR"/>
        </w:rPr>
        <w:t>sonu</w:t>
      </w:r>
      <w:r w:rsidRPr="00937C62">
        <w:rPr>
          <w:noProof/>
          <w:color w:val="auto"/>
          <w:lang w:eastAsia="tr-TR"/>
        </w:rPr>
        <w:t xml:space="preserve"> itibariyle </w:t>
      </w:r>
      <w:r>
        <w:rPr>
          <w:bCs/>
          <w:color w:val="000000" w:themeColor="text1"/>
          <w:lang w:eastAsia="tr-TR"/>
        </w:rPr>
        <w:t xml:space="preserve">23.609.487,52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gider yapılarak başlangıç ödeneğinin %</w:t>
      </w:r>
      <w:r>
        <w:rPr>
          <w:noProof/>
          <w:color w:val="auto"/>
          <w:lang w:eastAsia="tr-TR"/>
        </w:rPr>
        <w:t>74</w:t>
      </w:r>
      <w:r w:rsidRPr="00937C62">
        <w:rPr>
          <w:noProof/>
          <w:color w:val="auto"/>
          <w:lang w:eastAsia="tr-TR"/>
        </w:rPr>
        <w:t>’</w:t>
      </w:r>
      <w:r>
        <w:rPr>
          <w:noProof/>
          <w:color w:val="auto"/>
          <w:lang w:eastAsia="tr-TR"/>
        </w:rPr>
        <w:t>ü</w:t>
      </w:r>
      <w:r w:rsidRPr="00937C62">
        <w:rPr>
          <w:noProof/>
          <w:color w:val="auto"/>
          <w:lang w:eastAsia="tr-TR"/>
        </w:rPr>
        <w:t>ne ulaşılmıştır.</w:t>
      </w:r>
      <w:r>
        <w:rPr>
          <w:noProof/>
          <w:color w:val="auto"/>
          <w:lang w:eastAsia="tr-TR"/>
        </w:rPr>
        <w:t xml:space="preserve"> </w:t>
      </w:r>
      <w:r w:rsidRPr="00937C62">
        <w:rPr>
          <w:noProof/>
          <w:color w:val="auto"/>
          <w:lang w:eastAsia="tr-TR"/>
        </w:rPr>
        <w:t xml:space="preserve"> Bu mali tablolar incelendiğinde bu harcamanın üç ana gider grubunda gerçekleştiği görülmektedir. </w:t>
      </w:r>
    </w:p>
    <w:p w:rsidR="002E73BB" w:rsidRPr="00937C62" w:rsidRDefault="002E73BB" w:rsidP="002E73BB">
      <w:pPr>
        <w:pStyle w:val="Default"/>
        <w:spacing w:line="360" w:lineRule="auto"/>
        <w:ind w:firstLine="709"/>
        <w:jc w:val="both"/>
        <w:rPr>
          <w:noProof/>
          <w:color w:val="auto"/>
          <w:lang w:eastAsia="tr-TR"/>
        </w:rPr>
      </w:pPr>
      <w:r w:rsidRPr="00937C62">
        <w:rPr>
          <w:noProof/>
          <w:color w:val="auto"/>
          <w:lang w:eastAsia="tr-TR"/>
        </w:rPr>
        <w:t xml:space="preserve">Mal ve Hizmet Alım Giderleri hesabı için </w:t>
      </w:r>
      <w:r>
        <w:rPr>
          <w:noProof/>
          <w:color w:val="auto"/>
          <w:lang w:eastAsia="tr-TR"/>
        </w:rPr>
        <w:t>2016</w:t>
      </w:r>
      <w:r w:rsidRPr="00937C62">
        <w:rPr>
          <w:noProof/>
          <w:color w:val="auto"/>
          <w:lang w:eastAsia="tr-TR"/>
        </w:rPr>
        <w:t xml:space="preserve"> yılında 1</w:t>
      </w:r>
      <w:r>
        <w:rPr>
          <w:noProof/>
          <w:color w:val="auto"/>
          <w:lang w:eastAsia="tr-TR"/>
        </w:rPr>
        <w:t>6</w:t>
      </w:r>
      <w:r w:rsidRPr="00937C62">
        <w:rPr>
          <w:noProof/>
          <w:color w:val="auto"/>
          <w:lang w:eastAsia="tr-TR"/>
        </w:rPr>
        <w:t>.</w:t>
      </w:r>
      <w:r>
        <w:rPr>
          <w:noProof/>
          <w:color w:val="auto"/>
          <w:lang w:eastAsia="tr-TR"/>
        </w:rPr>
        <w:t>617</w:t>
      </w:r>
      <w:r w:rsidRPr="00937C62">
        <w:rPr>
          <w:noProof/>
          <w:color w:val="auto"/>
          <w:lang w:eastAsia="tr-TR"/>
        </w:rPr>
        <w:t xml:space="preserve">.000,00 </w:t>
      </w:r>
      <w:r w:rsidRPr="00DE454D">
        <w:rPr>
          <w:rFonts w:eastAsia="Times New Roman"/>
          <w:bCs/>
          <w:lang w:eastAsia="tr-TR"/>
        </w:rPr>
        <w:t>₺</w:t>
      </w:r>
      <w:r w:rsidRPr="00937C62">
        <w:rPr>
          <w:noProof/>
          <w:color w:val="auto"/>
          <w:lang w:eastAsia="tr-TR"/>
        </w:rPr>
        <w:t xml:space="preserve"> ödenek öngörülmüş olup, yılsonu itibariyle </w:t>
      </w:r>
      <w:r>
        <w:rPr>
          <w:noProof/>
          <w:color w:val="auto"/>
          <w:lang w:eastAsia="tr-TR"/>
        </w:rPr>
        <w:t>11.702.304,73</w:t>
      </w:r>
      <w:r w:rsidRPr="00937C62">
        <w:rPr>
          <w:noProof/>
          <w:color w:val="auto"/>
          <w:lang w:eastAsia="tr-TR"/>
        </w:rPr>
        <w:t xml:space="preserve"> </w:t>
      </w:r>
      <w:r w:rsidRPr="00DE454D">
        <w:rPr>
          <w:rFonts w:eastAsia="Times New Roman"/>
          <w:bCs/>
          <w:lang w:eastAsia="tr-TR"/>
        </w:rPr>
        <w:t>₺</w:t>
      </w:r>
      <w:r w:rsidRPr="00937C62">
        <w:rPr>
          <w:noProof/>
          <w:color w:val="auto"/>
          <w:lang w:eastAsia="tr-TR"/>
        </w:rPr>
        <w:t xml:space="preserve"> gider yapılarak başlangıç ödeneğinin %</w:t>
      </w:r>
      <w:r>
        <w:rPr>
          <w:noProof/>
          <w:color w:val="auto"/>
          <w:lang w:eastAsia="tr-TR"/>
        </w:rPr>
        <w:t>70</w:t>
      </w:r>
      <w:r w:rsidRPr="00937C62">
        <w:rPr>
          <w:noProof/>
          <w:color w:val="auto"/>
          <w:lang w:eastAsia="tr-TR"/>
        </w:rPr>
        <w:t>’</w:t>
      </w:r>
      <w:r>
        <w:rPr>
          <w:noProof/>
          <w:color w:val="auto"/>
          <w:lang w:eastAsia="tr-TR"/>
        </w:rPr>
        <w:t>ine</w:t>
      </w:r>
      <w:r w:rsidRPr="00937C62">
        <w:rPr>
          <w:noProof/>
          <w:color w:val="auto"/>
          <w:lang w:eastAsia="tr-TR"/>
        </w:rPr>
        <w:t xml:space="preserve"> ulaşılmıştır. </w:t>
      </w: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pStyle w:val="Default"/>
        <w:spacing w:line="360" w:lineRule="auto"/>
        <w:ind w:firstLine="709"/>
        <w:jc w:val="both"/>
        <w:rPr>
          <w:noProof/>
          <w:color w:val="000000" w:themeColor="text1"/>
          <w:lang w:eastAsia="tr-TR"/>
        </w:rPr>
      </w:pPr>
    </w:p>
    <w:p w:rsidR="002E73BB" w:rsidRPr="00937C62" w:rsidRDefault="002E73BB" w:rsidP="002E73B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Tüketime Yönelik Mal Ve Malzeme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4.949.160,25</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8697" w:type="dxa"/>
        <w:tblInd w:w="70" w:type="dxa"/>
        <w:tblCellMar>
          <w:left w:w="70" w:type="dxa"/>
          <w:right w:w="70" w:type="dxa"/>
        </w:tblCellMar>
        <w:tblLook w:val="04A0" w:firstRow="1" w:lastRow="0" w:firstColumn="1" w:lastColumn="0" w:noHBand="0" w:noVBand="1"/>
      </w:tblPr>
      <w:tblGrid>
        <w:gridCol w:w="8697"/>
      </w:tblGrid>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400B72">
            <w:pPr>
              <w:spacing w:after="0"/>
              <w:rPr>
                <w:rFonts w:ascii="Times New Roman" w:eastAsia="Times New Roman" w:hAnsi="Times New Roman" w:cs="Times New Roman"/>
                <w:color w:val="000000" w:themeColor="text1"/>
                <w:sz w:val="24"/>
                <w:szCs w:val="24"/>
                <w:lang w:eastAsia="tr-TR"/>
              </w:rPr>
            </w:pP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Kırtasiye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Büro Malzemesi Alımı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Baskı Ve Cilt Gideri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Kırtasiye ve Büro Malzemeleri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Su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Temizlik Malzemesi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Yakacak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Akaryakıt ve Yağ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Elektrik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İçecek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Yiyecek İçecek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Giyecek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Spor Malzemesi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Tören Malzemesi Alımı</w:t>
            </w:r>
          </w:p>
        </w:tc>
      </w:tr>
      <w:tr w:rsidR="002E73BB" w:rsidRPr="00937C62" w:rsidTr="00400B72">
        <w:trPr>
          <w:trHeight w:val="260"/>
        </w:trPr>
        <w:tc>
          <w:tcPr>
            <w:tcW w:w="8697" w:type="dxa"/>
            <w:tcBorders>
              <w:top w:val="nil"/>
              <w:left w:val="nil"/>
              <w:bottom w:val="nil"/>
              <w:right w:val="nil"/>
            </w:tcBorders>
            <w:shd w:val="clear" w:color="auto" w:fill="auto"/>
            <w:noWrap/>
            <w:vAlign w:val="bottom"/>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Giyim Kuşam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proofErr w:type="gramStart"/>
            <w:r w:rsidRPr="00937C62">
              <w:rPr>
                <w:rFonts w:ascii="Times New Roman" w:hAnsi="Times New Roman" w:cs="Times New Roman"/>
                <w:bCs/>
                <w:color w:val="000000" w:themeColor="text1"/>
                <w:sz w:val="24"/>
                <w:szCs w:val="24"/>
              </w:rPr>
              <w:t>Laboratuvar</w:t>
            </w:r>
            <w:r>
              <w:rPr>
                <w:rFonts w:ascii="Times New Roman" w:hAnsi="Times New Roman" w:cs="Times New Roman"/>
                <w:bCs/>
                <w:color w:val="000000" w:themeColor="text1"/>
                <w:sz w:val="24"/>
                <w:szCs w:val="24"/>
              </w:rPr>
              <w:t xml:space="preserve"> </w:t>
            </w:r>
            <w:r w:rsidRPr="00937C62">
              <w:rPr>
                <w:rFonts w:ascii="Times New Roman" w:hAnsi="Times New Roman" w:cs="Times New Roman"/>
                <w:bCs/>
                <w:color w:val="000000" w:themeColor="text1"/>
                <w:sz w:val="24"/>
                <w:szCs w:val="24"/>
              </w:rPr>
              <w:t xml:space="preserve"> Malzemesi</w:t>
            </w:r>
            <w:proofErr w:type="gramEnd"/>
            <w:r w:rsidRPr="00937C62">
              <w:rPr>
                <w:rFonts w:ascii="Times New Roman" w:hAnsi="Times New Roman" w:cs="Times New Roman"/>
                <w:bCs/>
                <w:color w:val="000000" w:themeColor="text1"/>
                <w:sz w:val="24"/>
                <w:szCs w:val="24"/>
              </w:rPr>
              <w:t xml:space="preserve"> İle Kimyevi ve </w:t>
            </w:r>
            <w:proofErr w:type="spellStart"/>
            <w:r w:rsidRPr="00937C62">
              <w:rPr>
                <w:rFonts w:ascii="Times New Roman" w:hAnsi="Times New Roman" w:cs="Times New Roman"/>
                <w:bCs/>
                <w:color w:val="000000" w:themeColor="text1"/>
                <w:sz w:val="24"/>
                <w:szCs w:val="24"/>
              </w:rPr>
              <w:t>Temrinlik</w:t>
            </w:r>
            <w:proofErr w:type="spellEnd"/>
            <w:r w:rsidRPr="00937C62">
              <w:rPr>
                <w:rFonts w:ascii="Times New Roman" w:hAnsi="Times New Roman" w:cs="Times New Roman"/>
                <w:bCs/>
                <w:color w:val="000000" w:themeColor="text1"/>
                <w:sz w:val="24"/>
                <w:szCs w:val="24"/>
              </w:rPr>
              <w:t xml:space="preserve"> Malzeme Alımları</w:t>
            </w:r>
          </w:p>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Tıbbi Malzeme ve İlaç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Özel Malzeme Alımları</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Bahçe Malzemesi Alımları İle Yapım Ve Bakım Giderleri</w:t>
            </w:r>
          </w:p>
        </w:tc>
      </w:tr>
      <w:tr w:rsidR="002E73BB" w:rsidRPr="00937C62" w:rsidTr="00400B72">
        <w:trPr>
          <w:trHeight w:val="260"/>
        </w:trPr>
        <w:tc>
          <w:tcPr>
            <w:tcW w:w="8697"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lastRenderedPageBreak/>
              <w:t xml:space="preserve">Diğer Tüketim </w:t>
            </w:r>
            <w:proofErr w:type="gramStart"/>
            <w:r w:rsidRPr="00937C62">
              <w:rPr>
                <w:rFonts w:ascii="Times New Roman" w:eastAsia="Times New Roman" w:hAnsi="Times New Roman" w:cs="Times New Roman"/>
                <w:color w:val="000000" w:themeColor="text1"/>
                <w:sz w:val="24"/>
                <w:szCs w:val="24"/>
                <w:lang w:eastAsia="tr-TR"/>
              </w:rPr>
              <w:t>Mal  ve</w:t>
            </w:r>
            <w:proofErr w:type="gramEnd"/>
            <w:r w:rsidRPr="00937C62">
              <w:rPr>
                <w:rFonts w:ascii="Times New Roman" w:eastAsia="Times New Roman" w:hAnsi="Times New Roman" w:cs="Times New Roman"/>
                <w:color w:val="000000" w:themeColor="text1"/>
                <w:sz w:val="24"/>
                <w:szCs w:val="24"/>
                <w:lang w:eastAsia="tr-TR"/>
              </w:rPr>
              <w:t xml:space="preserve"> Malzemesi Alımları</w:t>
            </w:r>
          </w:p>
        </w:tc>
      </w:tr>
    </w:tbl>
    <w:p w:rsidR="002E73BB" w:rsidRPr="00937C62" w:rsidRDefault="002E73BB" w:rsidP="002E73BB">
      <w:pPr>
        <w:rPr>
          <w:rFonts w:ascii="Times New Roman" w:hAnsi="Times New Roman" w:cs="Times New Roman"/>
          <w:color w:val="000000" w:themeColor="text1"/>
          <w:sz w:val="24"/>
          <w:szCs w:val="24"/>
        </w:rPr>
      </w:pPr>
    </w:p>
    <w:p w:rsidR="002E73BB" w:rsidRPr="00937C62" w:rsidRDefault="002E73BB" w:rsidP="002E73BB">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Yolluklar</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376.772,49</w:t>
      </w:r>
      <w:r w:rsidRPr="003F353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5016" w:type="dxa"/>
        <w:tblInd w:w="70" w:type="dxa"/>
        <w:tblCellMar>
          <w:left w:w="70" w:type="dxa"/>
          <w:right w:w="70" w:type="dxa"/>
        </w:tblCellMar>
        <w:tblLook w:val="04A0" w:firstRow="1" w:lastRow="0" w:firstColumn="1" w:lastColumn="0" w:noHBand="0" w:noVBand="1"/>
      </w:tblPr>
      <w:tblGrid>
        <w:gridCol w:w="5016"/>
      </w:tblGrid>
      <w:tr w:rsidR="002E73BB" w:rsidRPr="00937C62" w:rsidTr="00400B72">
        <w:trPr>
          <w:trHeight w:val="255"/>
        </w:trPr>
        <w:tc>
          <w:tcPr>
            <w:tcW w:w="5016" w:type="dxa"/>
            <w:tcBorders>
              <w:top w:val="nil"/>
              <w:left w:val="nil"/>
              <w:bottom w:val="nil"/>
              <w:right w:val="nil"/>
            </w:tcBorders>
            <w:shd w:val="clear" w:color="auto" w:fill="auto"/>
            <w:noWrap/>
            <w:vAlign w:val="bottom"/>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Yurtiçi Geçici Görev Yolluklar </w:t>
            </w:r>
          </w:p>
        </w:tc>
      </w:tr>
      <w:tr w:rsidR="002E73BB" w:rsidRPr="00937C62" w:rsidTr="00400B72">
        <w:trPr>
          <w:trHeight w:val="255"/>
        </w:trPr>
        <w:tc>
          <w:tcPr>
            <w:tcW w:w="5016" w:type="dxa"/>
            <w:tcBorders>
              <w:top w:val="nil"/>
              <w:left w:val="nil"/>
              <w:bottom w:val="nil"/>
              <w:right w:val="nil"/>
            </w:tcBorders>
            <w:shd w:val="clear" w:color="auto" w:fill="auto"/>
            <w:noWrap/>
            <w:vAlign w:val="center"/>
            <w:hideMark/>
          </w:tcPr>
          <w:p w:rsidR="002E73BB" w:rsidRPr="00937C62" w:rsidRDefault="002E73BB" w:rsidP="002E73BB">
            <w:pPr>
              <w:pStyle w:val="ListeParagraf"/>
              <w:numPr>
                <w:ilvl w:val="0"/>
                <w:numId w:val="3"/>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Yurtdışı Geçici Görev Yollukları</w:t>
            </w:r>
          </w:p>
        </w:tc>
      </w:tr>
    </w:tbl>
    <w:p w:rsidR="002E73BB" w:rsidRPr="00937C62" w:rsidRDefault="002E73BB" w:rsidP="002E73BB">
      <w:pPr>
        <w:pStyle w:val="Default"/>
        <w:spacing w:line="360" w:lineRule="auto"/>
        <w:ind w:firstLine="709"/>
        <w:jc w:val="both"/>
        <w:rPr>
          <w:noProof/>
          <w:color w:val="auto"/>
          <w:lang w:eastAsia="tr-TR"/>
        </w:rPr>
      </w:pPr>
    </w:p>
    <w:p w:rsidR="002E73BB" w:rsidRPr="00937C62" w:rsidRDefault="002E73BB" w:rsidP="002E73BB">
      <w:pPr>
        <w:jc w:val="both"/>
        <w:rPr>
          <w:rFonts w:ascii="Times New Roman" w:hAnsi="Times New Roman" w:cs="Times New Roman"/>
          <w:b/>
          <w:sz w:val="24"/>
          <w:szCs w:val="24"/>
        </w:rPr>
      </w:pPr>
      <w:r w:rsidRPr="00937C62">
        <w:rPr>
          <w:rFonts w:ascii="Times New Roman" w:hAnsi="Times New Roman" w:cs="Times New Roman"/>
          <w:b/>
          <w:sz w:val="24"/>
          <w:szCs w:val="24"/>
          <w:u w:val="single"/>
        </w:rPr>
        <w:t>Hizmet Alımları</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6.235.383,26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Telefon Abonelik ve Kullanım Ücretleri </w:t>
      </w:r>
    </w:p>
    <w:p w:rsidR="002E73BB" w:rsidRPr="00937C62" w:rsidRDefault="002E73BB" w:rsidP="002E73BB">
      <w:pPr>
        <w:pStyle w:val="ListeParagraf"/>
        <w:widowControl w:val="0"/>
        <w:numPr>
          <w:ilvl w:val="0"/>
          <w:numId w:val="11"/>
        </w:numPr>
        <w:tabs>
          <w:tab w:val="left" w:pos="540"/>
        </w:tabs>
        <w:jc w:val="both"/>
        <w:rPr>
          <w:rFonts w:ascii="Times New Roman" w:hAnsi="Times New Roman" w:cs="Times New Roman"/>
          <w:sz w:val="24"/>
          <w:szCs w:val="24"/>
        </w:rPr>
      </w:pPr>
      <w:r w:rsidRPr="00937C62">
        <w:rPr>
          <w:rFonts w:ascii="Times New Roman" w:hAnsi="Times New Roman" w:cs="Times New Roman"/>
          <w:bCs/>
          <w:sz w:val="24"/>
          <w:szCs w:val="24"/>
        </w:rPr>
        <w:t xml:space="preserve">   İlan Giderleri  </w:t>
      </w:r>
    </w:p>
    <w:p w:rsidR="002E73BB" w:rsidRPr="00937C62" w:rsidRDefault="002E73BB" w:rsidP="002E73BB">
      <w:pPr>
        <w:pStyle w:val="ListeParagraf"/>
        <w:numPr>
          <w:ilvl w:val="0"/>
          <w:numId w:val="11"/>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Taşıt Kiralaması Giderleri  </w:t>
      </w:r>
    </w:p>
    <w:p w:rsidR="002E73BB" w:rsidRPr="00937C62" w:rsidRDefault="002E73BB" w:rsidP="002E73BB">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Kiralama Giderleri </w:t>
      </w:r>
    </w:p>
    <w:p w:rsidR="002E73BB" w:rsidRPr="00937C62" w:rsidRDefault="002E73BB" w:rsidP="002E73BB">
      <w:pPr>
        <w:pStyle w:val="ListeParagraf"/>
        <w:numPr>
          <w:ilvl w:val="0"/>
          <w:numId w:val="11"/>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Hizmet Alımları </w:t>
      </w:r>
    </w:p>
    <w:p w:rsidR="002E73BB" w:rsidRPr="00937C62" w:rsidRDefault="002E73BB" w:rsidP="002E73BB">
      <w:pPr>
        <w:jc w:val="both"/>
        <w:rPr>
          <w:rFonts w:ascii="Times New Roman" w:hAnsi="Times New Roman" w:cs="Times New Roman"/>
          <w:b/>
          <w:sz w:val="24"/>
          <w:szCs w:val="24"/>
        </w:rPr>
      </w:pPr>
      <w:r w:rsidRPr="00937C62">
        <w:rPr>
          <w:rFonts w:ascii="Times New Roman" w:hAnsi="Times New Roman" w:cs="Times New Roman"/>
          <w:b/>
          <w:sz w:val="24"/>
          <w:szCs w:val="24"/>
          <w:u w:val="single"/>
        </w:rPr>
        <w:t>Mal Bakım ve Onarım Giderleri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121.988,73</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2"/>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Büro ve İşyeri Mal ve Malzeme Alımları  </w:t>
      </w:r>
    </w:p>
    <w:p w:rsidR="002E73BB" w:rsidRPr="00937C62" w:rsidRDefault="002E73BB" w:rsidP="002E73BB">
      <w:pPr>
        <w:pStyle w:val="ListeParagraf"/>
        <w:widowControl w:val="0"/>
        <w:numPr>
          <w:ilvl w:val="0"/>
          <w:numId w:val="12"/>
        </w:numPr>
        <w:tabs>
          <w:tab w:val="left" w:pos="709"/>
        </w:tabs>
        <w:jc w:val="both"/>
        <w:rPr>
          <w:rFonts w:ascii="Times New Roman" w:hAnsi="Times New Roman" w:cs="Times New Roman"/>
          <w:sz w:val="24"/>
          <w:szCs w:val="24"/>
        </w:rPr>
      </w:pPr>
      <w:r w:rsidRPr="00937C62">
        <w:rPr>
          <w:rFonts w:ascii="Times New Roman" w:hAnsi="Times New Roman" w:cs="Times New Roman"/>
          <w:bCs/>
          <w:sz w:val="24"/>
          <w:szCs w:val="24"/>
        </w:rPr>
        <w:t xml:space="preserve">Büro ve İşyeri Makine ve </w:t>
      </w:r>
      <w:r>
        <w:rPr>
          <w:rFonts w:ascii="Times New Roman" w:hAnsi="Times New Roman" w:cs="Times New Roman"/>
          <w:bCs/>
          <w:sz w:val="24"/>
          <w:szCs w:val="24"/>
        </w:rPr>
        <w:t xml:space="preserve">Teçhizat Alımları  </w:t>
      </w:r>
    </w:p>
    <w:p w:rsidR="002E73BB" w:rsidRPr="00937C62" w:rsidRDefault="002E73BB" w:rsidP="002E73BB">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Diğer Dayanıklı Mal ve Malzeme Alımları </w:t>
      </w:r>
    </w:p>
    <w:p w:rsidR="002E73BB" w:rsidRPr="00937C62" w:rsidRDefault="002E73BB" w:rsidP="002E73BB">
      <w:pPr>
        <w:pStyle w:val="ListeParagraf"/>
        <w:numPr>
          <w:ilvl w:val="0"/>
          <w:numId w:val="12"/>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Makine Teçhizat Bakım ve Onarım Giderleri  </w:t>
      </w:r>
    </w:p>
    <w:p w:rsidR="002E73BB" w:rsidRPr="00937C62" w:rsidRDefault="002E73BB" w:rsidP="002E73BB">
      <w:pPr>
        <w:pStyle w:val="ListeParagraf"/>
        <w:numPr>
          <w:ilvl w:val="0"/>
          <w:numId w:val="12"/>
        </w:num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Cs/>
          <w:sz w:val="24"/>
          <w:szCs w:val="24"/>
        </w:rPr>
        <w:t xml:space="preserve">Diğer Bakım ve Onarım Giderleri </w:t>
      </w:r>
    </w:p>
    <w:p w:rsidR="002E73BB" w:rsidRDefault="002E73BB" w:rsidP="002E73B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Tedavi Giderleri</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p>
    <w:p w:rsidR="002E73BB" w:rsidRPr="00937C62" w:rsidRDefault="002E73BB" w:rsidP="002E73BB">
      <w:pPr>
        <w:jc w:val="both"/>
        <w:rPr>
          <w:rFonts w:ascii="Times New Roman" w:eastAsia="Times New Roman" w:hAnsi="Times New Roman" w:cs="Times New Roman"/>
          <w:color w:val="000000" w:themeColor="text1"/>
          <w:sz w:val="24"/>
          <w:szCs w:val="24"/>
          <w:u w:val="single"/>
          <w:lang w:eastAsia="tr-TR"/>
        </w:rPr>
      </w:pPr>
      <w:r w:rsidRPr="00937C62">
        <w:rPr>
          <w:rFonts w:ascii="Times New Roman" w:hAnsi="Times New Roman" w:cs="Times New Roman"/>
          <w:color w:val="000000" w:themeColor="text1"/>
          <w:sz w:val="24"/>
          <w:szCs w:val="24"/>
        </w:rPr>
        <w:t>Öğrenci Tedavi ve Sağlık Malzemesi Giderleri</w:t>
      </w:r>
    </w:p>
    <w:p w:rsidR="002E73BB" w:rsidRPr="00937C62" w:rsidRDefault="002E73BB" w:rsidP="002E73BB">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Mamul Mal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39.928,90</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p w:rsidR="002E73BB" w:rsidRPr="00937C62" w:rsidRDefault="002E73BB" w:rsidP="002E73BB">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Diğer Makine Teçhizat Alımları</w:t>
      </w:r>
    </w:p>
    <w:p w:rsidR="002E73BB" w:rsidRPr="00937C62" w:rsidRDefault="002E73BB" w:rsidP="002E73BB">
      <w:p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
          <w:sz w:val="24"/>
          <w:szCs w:val="24"/>
          <w:u w:val="single"/>
        </w:rPr>
        <w:t xml:space="preserve">Personel Giderleri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10.077.255,84 </w:t>
      </w:r>
      <w:r w:rsidRPr="00FE2EE8">
        <w:rPr>
          <w:rFonts w:ascii="Calibri" w:eastAsia="Times New Roman" w:hAnsi="Calibri" w:cs="Times New Roman"/>
          <w:b/>
          <w:bCs/>
          <w:sz w:val="24"/>
          <w:szCs w:val="24"/>
          <w:lang w:eastAsia="tr-TR"/>
        </w:rPr>
        <w:t>₺</w:t>
      </w:r>
    </w:p>
    <w:p w:rsidR="002E73BB" w:rsidRPr="00285798" w:rsidRDefault="002E73BB" w:rsidP="002E73BB">
      <w:pPr>
        <w:pStyle w:val="ListeParagraf"/>
        <w:numPr>
          <w:ilvl w:val="0"/>
          <w:numId w:val="13"/>
        </w:numPr>
        <w:jc w:val="both"/>
        <w:rPr>
          <w:rFonts w:ascii="Times New Roman" w:eastAsia="Times New Roman" w:hAnsi="Times New Roman" w:cs="Times New Roman"/>
          <w:sz w:val="24"/>
          <w:szCs w:val="24"/>
          <w:lang w:eastAsia="tr-TR"/>
        </w:rPr>
      </w:pPr>
      <w:r w:rsidRPr="00937C62">
        <w:rPr>
          <w:rFonts w:ascii="Times New Roman" w:hAnsi="Times New Roman" w:cs="Times New Roman"/>
          <w:sz w:val="24"/>
          <w:szCs w:val="24"/>
        </w:rPr>
        <w:t>657 Devlet Memur Maaşları</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w:t>
      </w:r>
      <w:r>
        <w:rPr>
          <w:rFonts w:ascii="Times New Roman" w:hAnsi="Times New Roman" w:cs="Times New Roman"/>
          <w:sz w:val="24"/>
          <w:szCs w:val="24"/>
        </w:rPr>
        <w:t xml:space="preserve">   8.581.146,19 </w:t>
      </w:r>
      <w:r w:rsidRPr="00FE2EE8">
        <w:rPr>
          <w:rFonts w:ascii="Calibri" w:eastAsia="Times New Roman" w:hAnsi="Calibri" w:cs="Times New Roman"/>
          <w:bCs/>
          <w:sz w:val="24"/>
          <w:szCs w:val="24"/>
          <w:lang w:eastAsia="tr-TR"/>
        </w:rPr>
        <w:t>₺</w:t>
      </w:r>
    </w:p>
    <w:p w:rsidR="002E73BB" w:rsidRPr="00937C62" w:rsidRDefault="002E73BB" w:rsidP="002E73BB">
      <w:pPr>
        <w:pStyle w:val="ListeParagraf"/>
        <w:numPr>
          <w:ilvl w:val="0"/>
          <w:numId w:val="13"/>
        </w:numPr>
        <w:jc w:val="both"/>
        <w:rPr>
          <w:rFonts w:ascii="Times New Roman" w:hAnsi="Times New Roman" w:cs="Times New Roman"/>
          <w:sz w:val="24"/>
          <w:szCs w:val="24"/>
        </w:rPr>
      </w:pPr>
      <w:r w:rsidRPr="00937C62">
        <w:rPr>
          <w:rFonts w:ascii="Times New Roman" w:hAnsi="Times New Roman" w:cs="Times New Roman"/>
          <w:sz w:val="24"/>
          <w:szCs w:val="24"/>
        </w:rPr>
        <w:t>4/B Sözleşmeli Personel Ücreti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w:t>
      </w:r>
      <w:r>
        <w:rPr>
          <w:rFonts w:ascii="Times New Roman" w:hAnsi="Times New Roman" w:cs="Times New Roman"/>
          <w:sz w:val="24"/>
          <w:szCs w:val="24"/>
        </w:rPr>
        <w:t xml:space="preserve">34.285,19 </w:t>
      </w:r>
      <w:r w:rsidRPr="00FE2EE8">
        <w:rPr>
          <w:rFonts w:ascii="Calibri" w:eastAsia="Times New Roman" w:hAnsi="Calibri" w:cs="Times New Roman"/>
          <w:bCs/>
          <w:sz w:val="24"/>
          <w:szCs w:val="24"/>
          <w:lang w:eastAsia="tr-TR"/>
        </w:rPr>
        <w:t>₺</w:t>
      </w:r>
      <w:r w:rsidRPr="00937C62">
        <w:rPr>
          <w:rFonts w:ascii="Times New Roman" w:hAnsi="Times New Roman" w:cs="Times New Roman"/>
          <w:sz w:val="24"/>
          <w:szCs w:val="24"/>
        </w:rPr>
        <w:tab/>
      </w:r>
    </w:p>
    <w:p w:rsidR="002E73BB" w:rsidRPr="00937C62" w:rsidRDefault="002E73BB" w:rsidP="002E73BB">
      <w:pPr>
        <w:pStyle w:val="ListeParagraf"/>
        <w:numPr>
          <w:ilvl w:val="0"/>
          <w:numId w:val="13"/>
        </w:numPr>
        <w:jc w:val="both"/>
        <w:rPr>
          <w:rFonts w:ascii="Times New Roman" w:hAnsi="Times New Roman" w:cs="Times New Roman"/>
          <w:b/>
          <w:sz w:val="24"/>
          <w:szCs w:val="24"/>
          <w:u w:val="single"/>
        </w:rPr>
      </w:pPr>
      <w:r w:rsidRPr="00937C62">
        <w:rPr>
          <w:rFonts w:ascii="Times New Roman" w:hAnsi="Times New Roman" w:cs="Times New Roman"/>
          <w:sz w:val="24"/>
          <w:szCs w:val="24"/>
        </w:rPr>
        <w:t>Kısmi Zamanlı Öğrenci Giderleri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1.461.824,46 </w:t>
      </w:r>
      <w:r w:rsidRPr="00FE2EE8">
        <w:rPr>
          <w:rFonts w:ascii="Calibri" w:eastAsia="Times New Roman" w:hAnsi="Calibri" w:cs="Times New Roman"/>
          <w:bCs/>
          <w:sz w:val="24"/>
          <w:szCs w:val="24"/>
          <w:lang w:eastAsia="tr-TR"/>
        </w:rPr>
        <w:t>₺</w:t>
      </w:r>
    </w:p>
    <w:p w:rsidR="002E73BB" w:rsidRPr="00937C62" w:rsidRDefault="002E73BB" w:rsidP="002E73B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Sosyal Güvenlik Primi Ödemeleri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1.789.998,05 </w:t>
      </w:r>
      <w:r w:rsidRPr="00FE2EE8">
        <w:rPr>
          <w:rFonts w:ascii="Calibri" w:eastAsia="Times New Roman" w:hAnsi="Calibri" w:cs="Times New Roman"/>
          <w:b/>
          <w:bCs/>
          <w:sz w:val="24"/>
          <w:szCs w:val="24"/>
          <w:lang w:eastAsia="tr-TR"/>
        </w:rPr>
        <w:t>₺</w:t>
      </w:r>
    </w:p>
    <w:p w:rsidR="002E73BB" w:rsidRPr="00937C62" w:rsidRDefault="002E73BB" w:rsidP="002E73BB">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 xml:space="preserve">Yasal Giderler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19.000,00</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B56D1A" w:rsidRDefault="00B56D1A"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Pr="00937C62" w:rsidRDefault="00317B22" w:rsidP="00B56D1A">
      <w:pPr>
        <w:pStyle w:val="Default"/>
        <w:spacing w:line="360" w:lineRule="auto"/>
        <w:rPr>
          <w:b/>
          <w:u w:val="single"/>
        </w:rPr>
      </w:pPr>
    </w:p>
    <w:p w:rsidR="00107B01" w:rsidRPr="00937C62" w:rsidRDefault="00107B01" w:rsidP="00107B01">
      <w:pPr>
        <w:pStyle w:val="Default"/>
        <w:spacing w:line="360" w:lineRule="auto"/>
        <w:rPr>
          <w:b/>
        </w:rPr>
      </w:pPr>
      <w:r w:rsidRPr="00937C62">
        <w:rPr>
          <w:b/>
        </w:rPr>
        <w:lastRenderedPageBreak/>
        <w:t>B-PERFORMANS BİLGİLERİ</w:t>
      </w:r>
    </w:p>
    <w:p w:rsidR="00107B01" w:rsidRPr="00937C62" w:rsidRDefault="00107B01" w:rsidP="00107B01">
      <w:pPr>
        <w:pStyle w:val="Default"/>
        <w:spacing w:line="360" w:lineRule="auto"/>
        <w:rPr>
          <w:b/>
          <w:i/>
        </w:rPr>
      </w:pPr>
      <w:r w:rsidRPr="00937C62">
        <w:rPr>
          <w:b/>
          <w:i/>
        </w:rPr>
        <w:t>1-FAALİYET VE PROJE BİLGİLERİ</w:t>
      </w:r>
    </w:p>
    <w:p w:rsidR="00107B01" w:rsidRPr="00937C62" w:rsidRDefault="00107B01" w:rsidP="00107B01">
      <w:pPr>
        <w:pStyle w:val="Default"/>
        <w:spacing w:line="360" w:lineRule="auto"/>
        <w:rPr>
          <w:b/>
        </w:rPr>
      </w:pPr>
    </w:p>
    <w:p w:rsidR="00107B01" w:rsidRPr="007E10BF" w:rsidRDefault="00107B01" w:rsidP="00107B01">
      <w:pPr>
        <w:pStyle w:val="Default"/>
        <w:numPr>
          <w:ilvl w:val="2"/>
          <w:numId w:val="8"/>
        </w:numPr>
        <w:spacing w:line="360" w:lineRule="auto"/>
        <w:rPr>
          <w:b/>
          <w:color w:val="auto"/>
          <w:u w:val="single"/>
        </w:rPr>
      </w:pPr>
      <w:r w:rsidRPr="007E10BF">
        <w:rPr>
          <w:b/>
          <w:color w:val="auto"/>
          <w:u w:val="single"/>
        </w:rPr>
        <w:t>Beslenme Birimi Personel Listesi</w:t>
      </w:r>
    </w:p>
    <w:p w:rsidR="00107B01" w:rsidRPr="007E10BF" w:rsidRDefault="00107B01" w:rsidP="00107B01">
      <w:pPr>
        <w:pStyle w:val="Default"/>
        <w:spacing w:line="360" w:lineRule="auto"/>
        <w:ind w:left="720" w:firstLine="696"/>
        <w:rPr>
          <w:b/>
          <w:color w:val="auto"/>
          <w:u w:val="single"/>
        </w:rPr>
      </w:pPr>
    </w:p>
    <w:tbl>
      <w:tblPr>
        <w:tblStyle w:val="TabloKlavuzu"/>
        <w:tblW w:w="5985" w:type="dxa"/>
        <w:jc w:val="center"/>
        <w:tblLook w:val="04A0" w:firstRow="1" w:lastRow="0" w:firstColumn="1" w:lastColumn="0" w:noHBand="0" w:noVBand="1"/>
      </w:tblPr>
      <w:tblGrid>
        <w:gridCol w:w="4414"/>
        <w:gridCol w:w="1571"/>
      </w:tblGrid>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Şube Müdürü</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Diyetisyen</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Gıda Mühendisi</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6</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Aşçıbaşı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9</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Aşçıbaşı Yardımcısı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9</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42</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Aşçı Yardımcısı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13</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Garson</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53</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Bulaşıkçı</w:t>
            </w: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60</w:t>
            </w: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lang w:eastAsia="tr-TR"/>
              </w:rPr>
            </w:pPr>
          </w:p>
        </w:tc>
        <w:tc>
          <w:tcPr>
            <w:tcW w:w="1571" w:type="dxa"/>
            <w:shd w:val="clear" w:color="auto" w:fill="EEECE1" w:themeFill="background2"/>
            <w:noWrap/>
            <w:hideMark/>
          </w:tcPr>
          <w:p w:rsidR="00107B01" w:rsidRPr="007E10BF" w:rsidRDefault="00107B01" w:rsidP="00060E4B">
            <w:pPr>
              <w:jc w:val="center"/>
              <w:rPr>
                <w:rFonts w:ascii="Times New Roman" w:eastAsia="Times New Roman" w:hAnsi="Times New Roman" w:cs="Times New Roman"/>
                <w:b/>
                <w:sz w:val="24"/>
                <w:szCs w:val="24"/>
                <w:lang w:eastAsia="tr-TR"/>
              </w:rPr>
            </w:pPr>
          </w:p>
        </w:tc>
      </w:tr>
      <w:tr w:rsidR="00107B01" w:rsidRPr="007E10BF" w:rsidTr="00060E4B">
        <w:trPr>
          <w:trHeight w:val="316"/>
          <w:jc w:val="center"/>
        </w:trPr>
        <w:tc>
          <w:tcPr>
            <w:tcW w:w="4414" w:type="dxa"/>
            <w:shd w:val="clear" w:color="auto" w:fill="DDD9C3" w:themeFill="background2" w:themeFillShade="E6"/>
            <w:noWrap/>
            <w:hideMark/>
          </w:tcPr>
          <w:p w:rsidR="00107B01" w:rsidRPr="007E10BF" w:rsidRDefault="00107B01" w:rsidP="00060E4B">
            <w:pPr>
              <w:jc w:val="both"/>
              <w:rPr>
                <w:rFonts w:ascii="Times New Roman" w:eastAsia="Times New Roman" w:hAnsi="Times New Roman" w:cs="Times New Roman"/>
                <w:b/>
                <w:sz w:val="24"/>
                <w:szCs w:val="24"/>
                <w:highlight w:val="yellow"/>
                <w:lang w:eastAsia="tr-TR"/>
              </w:rPr>
            </w:pPr>
            <w:r w:rsidRPr="007E10BF">
              <w:rPr>
                <w:rFonts w:ascii="Times New Roman" w:eastAsia="Times New Roman" w:hAnsi="Times New Roman" w:cs="Times New Roman"/>
                <w:b/>
                <w:sz w:val="24"/>
                <w:szCs w:val="24"/>
                <w:lang w:eastAsia="tr-TR"/>
              </w:rPr>
              <w:t>TOPLAM</w:t>
            </w:r>
          </w:p>
        </w:tc>
        <w:tc>
          <w:tcPr>
            <w:tcW w:w="1571" w:type="dxa"/>
            <w:shd w:val="clear" w:color="auto" w:fill="DDD9C3" w:themeFill="background2" w:themeFillShade="E6"/>
            <w:noWrap/>
            <w:hideMark/>
          </w:tcPr>
          <w:p w:rsidR="00107B01" w:rsidRPr="007E10BF" w:rsidRDefault="00107B01" w:rsidP="00060E4B">
            <w:pPr>
              <w:jc w:val="center"/>
              <w:rPr>
                <w:rFonts w:ascii="Times New Roman" w:eastAsia="Times New Roman" w:hAnsi="Times New Roman" w:cs="Times New Roman"/>
                <w:b/>
                <w:sz w:val="24"/>
                <w:szCs w:val="24"/>
                <w:lang w:eastAsia="tr-TR"/>
              </w:rPr>
            </w:pPr>
            <w:r w:rsidRPr="007E10BF">
              <w:rPr>
                <w:rFonts w:ascii="Times New Roman" w:eastAsia="Times New Roman" w:hAnsi="Times New Roman" w:cs="Times New Roman"/>
                <w:b/>
                <w:sz w:val="24"/>
                <w:szCs w:val="24"/>
                <w:lang w:eastAsia="tr-TR"/>
              </w:rPr>
              <w:t>19</w:t>
            </w:r>
            <w:r>
              <w:rPr>
                <w:rFonts w:ascii="Times New Roman" w:eastAsia="Times New Roman" w:hAnsi="Times New Roman" w:cs="Times New Roman"/>
                <w:b/>
                <w:sz w:val="24"/>
                <w:szCs w:val="24"/>
                <w:lang w:eastAsia="tr-TR"/>
              </w:rPr>
              <w:t>8</w:t>
            </w:r>
          </w:p>
        </w:tc>
      </w:tr>
    </w:tbl>
    <w:p w:rsidR="005123EA" w:rsidRPr="007E10BF" w:rsidRDefault="005123EA" w:rsidP="005123EA">
      <w:pPr>
        <w:pStyle w:val="Default"/>
        <w:spacing w:line="360" w:lineRule="auto"/>
        <w:rPr>
          <w:b/>
          <w:bCs/>
          <w:color w:val="auto"/>
        </w:rPr>
      </w:pPr>
    </w:p>
    <w:p w:rsidR="005123EA" w:rsidRPr="00A4120A" w:rsidRDefault="005123EA" w:rsidP="005123EA">
      <w:pPr>
        <w:spacing w:after="0"/>
        <w:rPr>
          <w:rFonts w:ascii="Times New Roman" w:eastAsia="Times New Roman" w:hAnsi="Times New Roman" w:cs="Times New Roman"/>
          <w:b/>
          <w:bCs/>
          <w:color w:val="FF0000"/>
          <w:sz w:val="24"/>
          <w:szCs w:val="24"/>
          <w:lang w:eastAsia="tr-TR"/>
        </w:rPr>
      </w:pPr>
    </w:p>
    <w:p w:rsidR="008C67A6" w:rsidRPr="005F6C90" w:rsidRDefault="008C67A6" w:rsidP="008C67A6">
      <w:pPr>
        <w:pStyle w:val="Default"/>
        <w:spacing w:line="360" w:lineRule="auto"/>
        <w:rPr>
          <w:rFonts w:eastAsia="Calibri"/>
          <w:b/>
          <w:color w:val="auto"/>
        </w:rPr>
      </w:pPr>
      <w:r w:rsidRPr="005F6C90">
        <w:rPr>
          <w:rFonts w:eastAsia="Calibri"/>
          <w:b/>
          <w:color w:val="auto"/>
        </w:rPr>
        <w:t xml:space="preserve">1.1.2. </w:t>
      </w:r>
      <w:r w:rsidRPr="005F6C90">
        <w:rPr>
          <w:rFonts w:eastAsia="Calibri"/>
          <w:b/>
          <w:color w:val="auto"/>
          <w:u w:val="single"/>
        </w:rPr>
        <w:t>201</w:t>
      </w:r>
      <w:r>
        <w:rPr>
          <w:rFonts w:eastAsia="Calibri"/>
          <w:b/>
          <w:color w:val="auto"/>
          <w:u w:val="single"/>
        </w:rPr>
        <w:t>6</w:t>
      </w:r>
      <w:r w:rsidRPr="005F6C90">
        <w:rPr>
          <w:rFonts w:eastAsia="Calibri"/>
          <w:b/>
          <w:color w:val="auto"/>
          <w:u w:val="single"/>
        </w:rPr>
        <w:t xml:space="preserve"> Yılı İkram(çay-kahve)-Kumanya Sayıları</w:t>
      </w:r>
    </w:p>
    <w:p w:rsidR="008C67A6" w:rsidRPr="00A4120A" w:rsidRDefault="008C67A6" w:rsidP="008C67A6">
      <w:pPr>
        <w:jc w:val="center"/>
        <w:rPr>
          <w:rFonts w:ascii="Times New Roman" w:eastAsia="Calibri" w:hAnsi="Times New Roman" w:cs="Times New Roman"/>
          <w:b/>
          <w:color w:val="FF0000"/>
          <w:sz w:val="24"/>
          <w:szCs w:val="24"/>
        </w:rPr>
      </w:pPr>
    </w:p>
    <w:tbl>
      <w:tblPr>
        <w:tblW w:w="9883" w:type="dxa"/>
        <w:tblInd w:w="-399" w:type="dxa"/>
        <w:tblCellMar>
          <w:left w:w="70" w:type="dxa"/>
          <w:right w:w="70" w:type="dxa"/>
        </w:tblCellMar>
        <w:tblLook w:val="04A0" w:firstRow="1" w:lastRow="0" w:firstColumn="1" w:lastColumn="0" w:noHBand="0" w:noVBand="1"/>
      </w:tblPr>
      <w:tblGrid>
        <w:gridCol w:w="4941"/>
        <w:gridCol w:w="4942"/>
      </w:tblGrid>
      <w:tr w:rsidR="008C67A6" w:rsidRPr="00A02427" w:rsidTr="00060E4B">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İkram Sayısı(kişi bazında)</w:t>
            </w:r>
          </w:p>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2016</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İkram Sayısı</w:t>
            </w:r>
          </w:p>
        </w:tc>
      </w:tr>
      <w:tr w:rsidR="008C67A6" w:rsidRPr="00A02427" w:rsidTr="00060E4B">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C67A6" w:rsidRPr="00A02427" w:rsidRDefault="008C67A6" w:rsidP="005777E5">
            <w:pPr>
              <w:jc w:val="center"/>
              <w:rPr>
                <w:rFonts w:ascii="Times New Roman" w:hAnsi="Times New Roman" w:cs="Times New Roman"/>
                <w:b/>
                <w:bCs/>
                <w:sz w:val="24"/>
                <w:szCs w:val="24"/>
              </w:rPr>
            </w:pPr>
            <w:r>
              <w:rPr>
                <w:rFonts w:ascii="Times New Roman" w:hAnsi="Times New Roman" w:cs="Times New Roman"/>
                <w:b/>
                <w:bCs/>
                <w:sz w:val="24"/>
                <w:szCs w:val="24"/>
              </w:rPr>
              <w:t>3</w:t>
            </w:r>
            <w:r w:rsidR="005777E5">
              <w:rPr>
                <w:rFonts w:ascii="Times New Roman" w:hAnsi="Times New Roman" w:cs="Times New Roman"/>
                <w:b/>
                <w:bCs/>
                <w:sz w:val="24"/>
                <w:szCs w:val="24"/>
              </w:rPr>
              <w:t>2937</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C67A6" w:rsidRPr="00A02427" w:rsidRDefault="000E7A5D" w:rsidP="00060E4B">
            <w:pPr>
              <w:jc w:val="center"/>
              <w:rPr>
                <w:rFonts w:ascii="Times New Roman" w:hAnsi="Times New Roman" w:cs="Times New Roman"/>
                <w:b/>
                <w:bCs/>
                <w:sz w:val="24"/>
                <w:szCs w:val="24"/>
              </w:rPr>
            </w:pPr>
            <w:r>
              <w:rPr>
                <w:rFonts w:ascii="Times New Roman" w:hAnsi="Times New Roman" w:cs="Times New Roman"/>
                <w:b/>
                <w:bCs/>
                <w:sz w:val="24"/>
                <w:szCs w:val="24"/>
              </w:rPr>
              <w:t>133</w:t>
            </w:r>
          </w:p>
        </w:tc>
      </w:tr>
    </w:tbl>
    <w:p w:rsidR="008C67A6" w:rsidRPr="00A02427" w:rsidRDefault="008C67A6" w:rsidP="008C67A6">
      <w:pPr>
        <w:pStyle w:val="AralkYok"/>
        <w:rPr>
          <w:rFonts w:ascii="Times New Roman" w:hAnsi="Times New Roman" w:cs="Times New Roman"/>
          <w:sz w:val="24"/>
          <w:szCs w:val="24"/>
        </w:rPr>
      </w:pPr>
    </w:p>
    <w:tbl>
      <w:tblPr>
        <w:tblW w:w="9883" w:type="dxa"/>
        <w:tblInd w:w="-399" w:type="dxa"/>
        <w:tblCellMar>
          <w:left w:w="70" w:type="dxa"/>
          <w:right w:w="70" w:type="dxa"/>
        </w:tblCellMar>
        <w:tblLook w:val="04A0" w:firstRow="1" w:lastRow="0" w:firstColumn="1" w:lastColumn="0" w:noHBand="0" w:noVBand="1"/>
      </w:tblPr>
      <w:tblGrid>
        <w:gridCol w:w="4941"/>
        <w:gridCol w:w="4942"/>
      </w:tblGrid>
      <w:tr w:rsidR="008C67A6" w:rsidRPr="00A02427" w:rsidTr="00060E4B">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Verilen Kumanya Sayısı</w:t>
            </w:r>
          </w:p>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2016</w:t>
            </w:r>
            <w:r w:rsidRPr="00A02427">
              <w:rPr>
                <w:rFonts w:ascii="Times New Roman" w:hAnsi="Times New Roman" w:cs="Times New Roman"/>
                <w:b/>
                <w:bCs/>
                <w:sz w:val="24"/>
                <w:szCs w:val="24"/>
              </w:rPr>
              <w:t xml:space="preserve">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C67A6" w:rsidRPr="00A02427" w:rsidRDefault="008C67A6" w:rsidP="00060E4B">
            <w:pPr>
              <w:jc w:val="center"/>
              <w:rPr>
                <w:rFonts w:ascii="Times New Roman" w:hAnsi="Times New Roman" w:cs="Times New Roman"/>
                <w:b/>
                <w:bCs/>
                <w:sz w:val="24"/>
                <w:szCs w:val="24"/>
              </w:rPr>
            </w:pPr>
            <w:r w:rsidRPr="00A02427">
              <w:rPr>
                <w:rFonts w:ascii="Times New Roman" w:hAnsi="Times New Roman" w:cs="Times New Roman"/>
                <w:b/>
                <w:bCs/>
                <w:sz w:val="24"/>
                <w:szCs w:val="24"/>
              </w:rPr>
              <w:t>TOPLAM Etkinlik Sayısı</w:t>
            </w:r>
          </w:p>
        </w:tc>
      </w:tr>
      <w:tr w:rsidR="008C67A6" w:rsidRPr="00A02427" w:rsidTr="00060E4B">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5863</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C67A6" w:rsidRPr="00A02427" w:rsidRDefault="008C67A6" w:rsidP="00060E4B">
            <w:pPr>
              <w:jc w:val="center"/>
              <w:rPr>
                <w:rFonts w:ascii="Times New Roman" w:hAnsi="Times New Roman" w:cs="Times New Roman"/>
                <w:b/>
                <w:bCs/>
                <w:sz w:val="24"/>
                <w:szCs w:val="24"/>
              </w:rPr>
            </w:pPr>
            <w:r>
              <w:rPr>
                <w:rFonts w:ascii="Times New Roman" w:hAnsi="Times New Roman" w:cs="Times New Roman"/>
                <w:b/>
                <w:bCs/>
                <w:sz w:val="24"/>
                <w:szCs w:val="24"/>
              </w:rPr>
              <w:t>101</w:t>
            </w:r>
          </w:p>
        </w:tc>
      </w:tr>
    </w:tbl>
    <w:p w:rsidR="00884E28" w:rsidRPr="00043F18" w:rsidRDefault="00884E28" w:rsidP="00884E28">
      <w:pPr>
        <w:pStyle w:val="AralkYok"/>
        <w:rPr>
          <w:rFonts w:ascii="Times New Roman" w:hAnsi="Times New Roman" w:cs="Times New Roman"/>
          <w:sz w:val="24"/>
          <w:szCs w:val="24"/>
        </w:rPr>
      </w:pPr>
    </w:p>
    <w:p w:rsidR="007750CB" w:rsidRPr="00937C62" w:rsidRDefault="007750CB" w:rsidP="007750CB">
      <w:pPr>
        <w:ind w:firstLine="708"/>
        <w:rPr>
          <w:rFonts w:ascii="Times New Roman" w:eastAsia="Calibri" w:hAnsi="Times New Roman" w:cs="Times New Roman"/>
          <w:b/>
          <w:color w:val="FF0000"/>
          <w:sz w:val="24"/>
          <w:szCs w:val="24"/>
        </w:rPr>
      </w:pPr>
    </w:p>
    <w:p w:rsidR="00AC2BB5" w:rsidRPr="00074BF0" w:rsidRDefault="00AC2BB5" w:rsidP="00AC2BB5">
      <w:pPr>
        <w:pStyle w:val="Balk2"/>
        <w:rPr>
          <w:rFonts w:ascii="Times New Roman" w:hAnsi="Times New Roman" w:cs="Times New Roman"/>
          <w:i w:val="0"/>
          <w:szCs w:val="24"/>
          <w:u w:val="single"/>
        </w:rPr>
      </w:pPr>
      <w:r w:rsidRPr="00074BF0">
        <w:rPr>
          <w:rFonts w:ascii="Times New Roman" w:hAnsi="Times New Roman" w:cs="Times New Roman"/>
          <w:i w:val="0"/>
          <w:szCs w:val="24"/>
          <w:u w:val="single"/>
        </w:rPr>
        <w:t xml:space="preserve">1.2- </w:t>
      </w:r>
      <w:proofErr w:type="spellStart"/>
      <w:r w:rsidRPr="00074BF0">
        <w:rPr>
          <w:rFonts w:ascii="Times New Roman" w:hAnsi="Times New Roman" w:cs="Times New Roman"/>
          <w:i w:val="0"/>
          <w:szCs w:val="24"/>
          <w:u w:val="single"/>
        </w:rPr>
        <w:t>Kültür</w:t>
      </w:r>
      <w:proofErr w:type="spellEnd"/>
      <w:r w:rsidRPr="00074BF0">
        <w:rPr>
          <w:rFonts w:ascii="Times New Roman" w:hAnsi="Times New Roman" w:cs="Times New Roman"/>
          <w:i w:val="0"/>
          <w:szCs w:val="24"/>
          <w:u w:val="single"/>
        </w:rPr>
        <w:t xml:space="preserve"> </w:t>
      </w:r>
      <w:proofErr w:type="spellStart"/>
      <w:r w:rsidRPr="00074BF0">
        <w:rPr>
          <w:rFonts w:ascii="Times New Roman" w:hAnsi="Times New Roman" w:cs="Times New Roman"/>
          <w:i w:val="0"/>
          <w:szCs w:val="24"/>
          <w:u w:val="single"/>
        </w:rPr>
        <w:t>Birimi</w:t>
      </w:r>
      <w:proofErr w:type="spellEnd"/>
    </w:p>
    <w:p w:rsidR="00AC2BB5" w:rsidRPr="00937C62" w:rsidRDefault="00AC2BB5" w:rsidP="00AC2BB5">
      <w:pPr>
        <w:spacing w:after="0" w:line="360" w:lineRule="auto"/>
        <w:rPr>
          <w:rFonts w:ascii="Times New Roman" w:hAnsi="Times New Roman" w:cs="Times New Roman"/>
          <w:b/>
          <w:noProof/>
          <w:color w:val="FF0000"/>
          <w:sz w:val="24"/>
          <w:szCs w:val="24"/>
          <w:lang w:eastAsia="tr-TR"/>
        </w:rPr>
      </w:pPr>
    </w:p>
    <w:p w:rsidR="00AC2BB5" w:rsidRPr="00937C62" w:rsidRDefault="00AC2BB5" w:rsidP="00AC2BB5">
      <w:pPr>
        <w:pStyle w:val="Default"/>
        <w:spacing w:line="360" w:lineRule="auto"/>
        <w:ind w:firstLine="708"/>
        <w:jc w:val="both"/>
        <w:rPr>
          <w:noProof/>
          <w:color w:val="C00000"/>
          <w:lang w:eastAsia="tr-TR"/>
        </w:rPr>
      </w:pPr>
      <w:r w:rsidRPr="00937C62">
        <w:rPr>
          <w:noProof/>
          <w:lang w:eastAsia="tr-TR"/>
        </w:rPr>
        <w:t xml:space="preserve">Birimimiz, Gazi Üniversitesi öğrencilerine psikolojik,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w:t>
      </w:r>
      <w:r>
        <w:rPr>
          <w:noProof/>
          <w:lang w:eastAsia="tr-TR"/>
        </w:rPr>
        <w:t>maktadı</w:t>
      </w:r>
      <w:r w:rsidRPr="00937C62">
        <w:rPr>
          <w:noProof/>
          <w:lang w:eastAsia="tr-TR"/>
        </w:rPr>
        <w:t>r. Görüşmelerde sıcak ve samimi bir atmosferin yaratılmasına özen gösterilm</w:t>
      </w:r>
      <w:r>
        <w:rPr>
          <w:noProof/>
          <w:lang w:eastAsia="tr-TR"/>
        </w:rPr>
        <w:t>ekte</w:t>
      </w:r>
      <w:r w:rsidRPr="00937C62">
        <w:rPr>
          <w:noProof/>
          <w:lang w:eastAsia="tr-TR"/>
        </w:rPr>
        <w:t>, öğre</w:t>
      </w:r>
      <w:r>
        <w:rPr>
          <w:noProof/>
          <w:lang w:eastAsia="tr-TR"/>
        </w:rPr>
        <w:t>ncilerin rahat olmaları sağlanmaktadır</w:t>
      </w:r>
      <w:r w:rsidRPr="00937C62">
        <w:rPr>
          <w:noProof/>
          <w:lang w:eastAsia="tr-TR"/>
        </w:rPr>
        <w:t xml:space="preserve">. </w:t>
      </w:r>
    </w:p>
    <w:p w:rsidR="00AC2BB5" w:rsidRDefault="00AC2BB5" w:rsidP="00AC2BB5">
      <w:pPr>
        <w:ind w:firstLine="708"/>
        <w:rPr>
          <w:rFonts w:ascii="Times New Roman" w:hAnsi="Times New Roman" w:cs="Times New Roman"/>
          <w:b/>
          <w:sz w:val="24"/>
          <w:szCs w:val="24"/>
        </w:rPr>
      </w:pPr>
    </w:p>
    <w:p w:rsidR="00AC2BB5" w:rsidRDefault="00AC2BB5" w:rsidP="00AC2BB5">
      <w:pPr>
        <w:ind w:firstLine="708"/>
        <w:rPr>
          <w:rFonts w:ascii="Times New Roman" w:hAnsi="Times New Roman" w:cs="Times New Roman"/>
          <w:b/>
          <w:sz w:val="24"/>
          <w:szCs w:val="24"/>
          <w:u w:val="single"/>
        </w:rPr>
      </w:pPr>
      <w:r w:rsidRPr="00937C62">
        <w:rPr>
          <w:rFonts w:ascii="Times New Roman" w:hAnsi="Times New Roman" w:cs="Times New Roman"/>
          <w:b/>
          <w:sz w:val="24"/>
          <w:szCs w:val="24"/>
        </w:rPr>
        <w:t xml:space="preserve">1.2.1. </w:t>
      </w:r>
      <w:r w:rsidRPr="00937C62">
        <w:rPr>
          <w:rFonts w:ascii="Times New Roman" w:hAnsi="Times New Roman" w:cs="Times New Roman"/>
          <w:b/>
          <w:sz w:val="24"/>
          <w:szCs w:val="24"/>
          <w:u w:val="single"/>
        </w:rPr>
        <w:t>Öğrenci Sosyal Aktivite Toplulukları</w:t>
      </w:r>
    </w:p>
    <w:p w:rsidR="00AC2BB5" w:rsidRDefault="00AC2BB5" w:rsidP="00AC2BB5">
      <w:pPr>
        <w:rPr>
          <w:rFonts w:ascii="Times New Roman" w:hAnsi="Times New Roman" w:cs="Times New Roman"/>
          <w:b/>
          <w:sz w:val="24"/>
          <w:szCs w:val="24"/>
          <w:u w:val="single"/>
        </w:rPr>
      </w:pPr>
    </w:p>
    <w:p w:rsidR="00AC2BB5" w:rsidRDefault="00AC2BB5" w:rsidP="00AC2BB5">
      <w:pPr>
        <w:spacing w:line="360" w:lineRule="auto"/>
        <w:jc w:val="both"/>
        <w:rPr>
          <w:rFonts w:ascii="Times New Roman" w:hAnsi="Times New Roman" w:cs="Times New Roman"/>
          <w:sz w:val="24"/>
          <w:szCs w:val="24"/>
        </w:rPr>
      </w:pPr>
      <w:r w:rsidRPr="00B54F40">
        <w:rPr>
          <w:rFonts w:ascii="Times New Roman" w:hAnsi="Times New Roman" w:cs="Times New Roman"/>
          <w:sz w:val="24"/>
          <w:szCs w:val="24"/>
        </w:rPr>
        <w:t xml:space="preserve">Gazi Üniversitesi </w:t>
      </w:r>
      <w:r>
        <w:rPr>
          <w:rFonts w:ascii="Times New Roman" w:hAnsi="Times New Roman" w:cs="Times New Roman"/>
          <w:sz w:val="24"/>
          <w:szCs w:val="24"/>
        </w:rPr>
        <w:t xml:space="preserve">SKS Dairesi Başkanlığı, </w:t>
      </w:r>
      <w:r w:rsidRPr="00B54F40">
        <w:rPr>
          <w:rFonts w:ascii="Times New Roman" w:hAnsi="Times New Roman" w:cs="Times New Roman"/>
          <w:sz w:val="24"/>
          <w:szCs w:val="24"/>
        </w:rPr>
        <w:t>Fakülte, Yüksekokul ve Meslek Yüksekokullarında toplam 1</w:t>
      </w:r>
      <w:r>
        <w:rPr>
          <w:rFonts w:ascii="Times New Roman" w:hAnsi="Times New Roman" w:cs="Times New Roman"/>
          <w:sz w:val="24"/>
          <w:szCs w:val="24"/>
        </w:rPr>
        <w:t>9</w:t>
      </w:r>
      <w:r w:rsidRPr="00B54F40">
        <w:rPr>
          <w:rFonts w:ascii="Times New Roman" w:hAnsi="Times New Roman" w:cs="Times New Roman"/>
          <w:sz w:val="24"/>
          <w:szCs w:val="24"/>
        </w:rPr>
        <w:t>6 öğrenci topluluğu bulunmaktadır. Bu topluluklar aşağıda birimler bazında sınıflandırılmıştır.</w:t>
      </w:r>
    </w:p>
    <w:tbl>
      <w:tblPr>
        <w:tblStyle w:val="TabloKlavuzu"/>
        <w:tblpPr w:leftFromText="141" w:rightFromText="141" w:vertAnchor="text" w:horzAnchor="margin" w:tblpXSpec="center" w:tblpY="352"/>
        <w:tblW w:w="10632" w:type="dxa"/>
        <w:tblLook w:val="04A0" w:firstRow="1" w:lastRow="0" w:firstColumn="1" w:lastColumn="0" w:noHBand="0" w:noVBand="1"/>
      </w:tblPr>
      <w:tblGrid>
        <w:gridCol w:w="2385"/>
        <w:gridCol w:w="885"/>
        <w:gridCol w:w="558"/>
        <w:gridCol w:w="6804"/>
      </w:tblGrid>
      <w:tr w:rsidR="00EF3F00" w:rsidRPr="00B0638F" w:rsidTr="00400B72">
        <w:tc>
          <w:tcPr>
            <w:tcW w:w="3828" w:type="dxa"/>
            <w:gridSpan w:val="3"/>
          </w:tcPr>
          <w:p w:rsidR="00EF3F00" w:rsidRPr="001C27AA" w:rsidRDefault="00EF3F00" w:rsidP="00400B72">
            <w:pPr>
              <w:rPr>
                <w:b/>
              </w:rPr>
            </w:pPr>
            <w:r>
              <w:rPr>
                <w:b/>
              </w:rPr>
              <w:t xml:space="preserve">BAŞKANLIK / </w:t>
            </w:r>
            <w:r w:rsidRPr="001C27AA">
              <w:rPr>
                <w:b/>
              </w:rPr>
              <w:t>FAKÜLTE / YÜKSEKOKUL</w:t>
            </w:r>
          </w:p>
        </w:tc>
        <w:tc>
          <w:tcPr>
            <w:tcW w:w="6804" w:type="dxa"/>
          </w:tcPr>
          <w:p w:rsidR="00EF3F00" w:rsidRPr="001C27AA" w:rsidRDefault="00EF3F00" w:rsidP="00400B72">
            <w:pPr>
              <w:rPr>
                <w:b/>
              </w:rPr>
            </w:pPr>
            <w:r w:rsidRPr="001C27AA">
              <w:rPr>
                <w:b/>
              </w:rPr>
              <w:t>TOPLULUK ADI</w:t>
            </w:r>
          </w:p>
          <w:p w:rsidR="00EF3F00" w:rsidRPr="00B0638F" w:rsidRDefault="00EF3F00" w:rsidP="00400B72">
            <w:pPr>
              <w:rPr>
                <w:b/>
                <w:u w:val="single"/>
              </w:rPr>
            </w:pPr>
          </w:p>
        </w:tc>
      </w:tr>
      <w:tr w:rsidR="00EF3F00" w:rsidRPr="00B0638F" w:rsidTr="00400B72">
        <w:trPr>
          <w:trHeight w:val="302"/>
        </w:trPr>
        <w:tc>
          <w:tcPr>
            <w:tcW w:w="3828" w:type="dxa"/>
            <w:gridSpan w:val="3"/>
            <w:vMerge w:val="restart"/>
          </w:tcPr>
          <w:p w:rsidR="00EF3F00" w:rsidRDefault="00EF3F00" w:rsidP="00400B72">
            <w:pPr>
              <w:rPr>
                <w:rFonts w:eastAsia="Times New Roman" w:cs="Times New Roman"/>
                <w:b/>
                <w:color w:val="FF0000"/>
                <w:lang w:eastAsia="tr-TR"/>
              </w:rPr>
            </w:pPr>
            <w:r w:rsidRPr="001351B8">
              <w:rPr>
                <w:rFonts w:eastAsia="Times New Roman" w:cs="Times New Roman"/>
                <w:b/>
                <w:color w:val="FF0000"/>
                <w:lang w:eastAsia="tr-TR"/>
              </w:rPr>
              <w:t>SKS DAİRESİ BAŞKALIĞI</w:t>
            </w:r>
          </w:p>
          <w:p w:rsidR="00EF3F00" w:rsidRPr="001351B8" w:rsidRDefault="00EF3F00" w:rsidP="00400B72">
            <w:pPr>
              <w:rPr>
                <w:b/>
              </w:rPr>
            </w:pPr>
            <w:r w:rsidRPr="001351B8">
              <w:rPr>
                <w:rFonts w:eastAsia="Times New Roman" w:cs="Times New Roman"/>
                <w:b/>
                <w:color w:val="00B050"/>
                <w:lang w:eastAsia="tr-TR"/>
              </w:rPr>
              <w:t xml:space="preserve">Toplam Topluluk Sayısı: </w:t>
            </w:r>
            <w:r>
              <w:rPr>
                <w:rFonts w:eastAsia="Times New Roman" w:cs="Times New Roman"/>
                <w:b/>
                <w:color w:val="00B050"/>
                <w:lang w:eastAsia="tr-TR"/>
              </w:rPr>
              <w:t>15</w:t>
            </w:r>
          </w:p>
        </w:tc>
        <w:tc>
          <w:tcPr>
            <w:tcW w:w="6804" w:type="dxa"/>
          </w:tcPr>
          <w:p w:rsidR="00EF3F00" w:rsidRPr="001C27AA" w:rsidRDefault="00EF3F00" w:rsidP="00400B72">
            <w:pPr>
              <w:rPr>
                <w:b/>
              </w:rPr>
            </w:pPr>
            <w:r>
              <w:rPr>
                <w:rFonts w:eastAsia="Times New Roman" w:cs="Times New Roman"/>
                <w:lang w:eastAsia="tr-TR"/>
              </w:rPr>
              <w:t>MÜZİK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ARAMA KURTARMA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TÜRK MÜZİĞİ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TÜRK HALK M</w:t>
            </w:r>
            <w:r>
              <w:rPr>
                <w:rFonts w:eastAsia="Times New Roman" w:cs="Times New Roman"/>
                <w:lang w:eastAsia="tr-TR"/>
              </w:rPr>
              <w:t>ÜZİĞİ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TOPLUM GÖNÜLLÜLERİ KULÜBÜ</w:t>
            </w:r>
            <w:r w:rsidRPr="00E54044">
              <w:rPr>
                <w:rFonts w:eastAsia="Times New Roman" w:cs="Times New Roman"/>
                <w:color w:val="C00000"/>
                <w:lang w:eastAsia="tr-TR"/>
              </w:rPr>
              <w:t xml:space="preserve"> </w:t>
            </w:r>
            <w:r w:rsidRPr="00E54044">
              <w:rPr>
                <w:rFonts w:eastAsia="Times New Roman" w:cs="Times New Roman"/>
                <w:lang w:eastAsia="tr-TR"/>
              </w:rPr>
              <w:t xml:space="preserve">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TİYATRO KULÜBÜ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KORUMALI FUTBOL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Pr>
                <w:rFonts w:eastAsia="Times New Roman" w:cs="Times New Roman"/>
                <w:lang w:eastAsia="tr-TR"/>
              </w:rPr>
              <w:t>EŞLİ DANS SPORLARI TOPLULUĞU</w:t>
            </w:r>
            <w:r w:rsidRPr="00E54044">
              <w:rPr>
                <w:rFonts w:eastAsia="Times New Roman" w:cs="Times New Roman"/>
                <w:lang w:eastAsia="tr-TR"/>
              </w:rPr>
              <w:t xml:space="preserve">                       </w:t>
            </w:r>
            <w:r w:rsidRPr="00E54044">
              <w:rPr>
                <w:rFonts w:eastAsia="Times New Roman" w:cs="Times New Roman"/>
                <w:color w:val="FF0000"/>
                <w:lang w:eastAsia="tr-TR"/>
              </w:rPr>
              <w:t xml:space="preserve">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 xml:space="preserve">SATRANÇ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rPr>
                <w:rFonts w:eastAsia="Times New Roman" w:cs="Times New Roman"/>
                <w:lang w:eastAsia="tr-TR"/>
              </w:rPr>
              <w:t>DÜŞLERİ İNŞAA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AKIL YÜRÜTME TOPLULUĞU</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 xml:space="preserve">SU SPORLARI TOPLULUĞU                    </w:t>
            </w:r>
          </w:p>
        </w:tc>
      </w:tr>
      <w:tr w:rsidR="00EF3F00" w:rsidRPr="00B0638F" w:rsidTr="00400B72">
        <w:trPr>
          <w:trHeight w:val="302"/>
        </w:trPr>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SOSYAL SORUMLULUK PROJELERİ TOPLULUĞU</w:t>
            </w:r>
          </w:p>
        </w:tc>
      </w:tr>
      <w:tr w:rsidR="00EF3F00" w:rsidRPr="00B0638F" w:rsidTr="00400B72">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pPr>
              <w:rPr>
                <w:rFonts w:eastAsia="Times New Roman" w:cs="Times New Roman"/>
                <w:lang w:eastAsia="tr-TR"/>
              </w:rPr>
            </w:pPr>
            <w:r w:rsidRPr="00E54044">
              <w:t>KİTAP BANKOSU TOPLULUĞU</w:t>
            </w:r>
          </w:p>
        </w:tc>
      </w:tr>
      <w:tr w:rsidR="00EF3F00" w:rsidRPr="00B0638F" w:rsidTr="00400B72">
        <w:tc>
          <w:tcPr>
            <w:tcW w:w="3828" w:type="dxa"/>
            <w:gridSpan w:val="3"/>
            <w:vMerge/>
          </w:tcPr>
          <w:p w:rsidR="00EF3F00" w:rsidRPr="001351B8" w:rsidRDefault="00EF3F00" w:rsidP="00400B72">
            <w:pPr>
              <w:rPr>
                <w:rFonts w:eastAsia="Times New Roman" w:cs="Times New Roman"/>
                <w:b/>
                <w:color w:val="FF0000"/>
                <w:lang w:eastAsia="tr-TR"/>
              </w:rPr>
            </w:pPr>
          </w:p>
        </w:tc>
        <w:tc>
          <w:tcPr>
            <w:tcW w:w="6804" w:type="dxa"/>
          </w:tcPr>
          <w:p w:rsidR="00EF3F00" w:rsidRPr="00E54044" w:rsidRDefault="00EF3F00" w:rsidP="00400B72">
            <w:r>
              <w:t xml:space="preserve">İZCİ GRUBU TOPLULUĞU                   </w:t>
            </w:r>
          </w:p>
        </w:tc>
      </w:tr>
      <w:tr w:rsidR="00EF3F00" w:rsidRPr="00B0638F" w:rsidTr="00400B72">
        <w:tc>
          <w:tcPr>
            <w:tcW w:w="3828" w:type="dxa"/>
            <w:gridSpan w:val="3"/>
            <w:shd w:val="clear" w:color="auto" w:fill="002060"/>
          </w:tcPr>
          <w:p w:rsidR="00EF3F00" w:rsidRPr="001351B8" w:rsidRDefault="00EF3F00" w:rsidP="00400B72">
            <w:pPr>
              <w:rPr>
                <w:rFonts w:eastAsia="Times New Roman" w:cs="Times New Roman"/>
                <w:b/>
                <w:color w:val="FF0000"/>
                <w:lang w:eastAsia="tr-TR"/>
              </w:rPr>
            </w:pPr>
          </w:p>
        </w:tc>
        <w:tc>
          <w:tcPr>
            <w:tcW w:w="6804" w:type="dxa"/>
            <w:shd w:val="clear" w:color="auto" w:fill="002060"/>
          </w:tcPr>
          <w:p w:rsidR="00EF3F00"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ECZACILIK FAKÜLTESİ</w:t>
            </w:r>
          </w:p>
          <w:p w:rsidR="00EF3F00" w:rsidRPr="00B0638F" w:rsidRDefault="00EF3F00" w:rsidP="00400B72">
            <w:pPr>
              <w:rPr>
                <w:b/>
                <w:color w:val="00B050"/>
              </w:rPr>
            </w:pPr>
            <w:r w:rsidRPr="00B0638F">
              <w:rPr>
                <w:b/>
                <w:color w:val="00B050"/>
              </w:rPr>
              <w:t>Toplam Topluluk Sayısı: 5</w:t>
            </w:r>
          </w:p>
          <w:p w:rsidR="00EF3F00" w:rsidRPr="00B0638F" w:rsidRDefault="00EF3F00" w:rsidP="00400B72"/>
        </w:tc>
        <w:tc>
          <w:tcPr>
            <w:tcW w:w="6804" w:type="dxa"/>
          </w:tcPr>
          <w:p w:rsidR="00EF3F00" w:rsidRPr="00B0638F" w:rsidRDefault="00EF3F00" w:rsidP="00400B72">
            <w:r w:rsidRPr="00B0638F">
              <w:t>MODEL UÇAK TOPLULUĞU</w:t>
            </w:r>
            <w:r w:rsidRPr="00B0638F">
              <w:tab/>
            </w:r>
          </w:p>
        </w:tc>
      </w:tr>
      <w:tr w:rsidR="00EF3F00" w:rsidRPr="00B0638F" w:rsidTr="00400B72">
        <w:trPr>
          <w:trHeight w:val="70"/>
        </w:trPr>
        <w:tc>
          <w:tcPr>
            <w:tcW w:w="3828" w:type="dxa"/>
            <w:gridSpan w:val="3"/>
            <w:vMerge/>
          </w:tcPr>
          <w:p w:rsidR="00EF3F00" w:rsidRPr="00B0638F" w:rsidRDefault="00EF3F00" w:rsidP="00400B72"/>
        </w:tc>
        <w:tc>
          <w:tcPr>
            <w:tcW w:w="6804" w:type="dxa"/>
          </w:tcPr>
          <w:p w:rsidR="00EF3F00" w:rsidRPr="00B0638F" w:rsidRDefault="00EF3F00" w:rsidP="00400B72">
            <w:r w:rsidRPr="00B0638F">
              <w:t>ECZACILIK ÖĞRENCİLERİ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ATATÜRKÇÜ DÜŞÜNCE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FARMAEKOL TOPLULUĞU</w:t>
            </w:r>
          </w:p>
        </w:tc>
      </w:tr>
      <w:tr w:rsidR="00EF3F00" w:rsidRPr="00B0638F" w:rsidTr="00400B72">
        <w:trPr>
          <w:trHeight w:val="296"/>
        </w:trPr>
        <w:tc>
          <w:tcPr>
            <w:tcW w:w="3828" w:type="dxa"/>
            <w:gridSpan w:val="3"/>
            <w:vMerge/>
          </w:tcPr>
          <w:p w:rsidR="00EF3F00" w:rsidRPr="00B0638F" w:rsidRDefault="00EF3F00" w:rsidP="00400B72"/>
        </w:tc>
        <w:tc>
          <w:tcPr>
            <w:tcW w:w="6804" w:type="dxa"/>
          </w:tcPr>
          <w:p w:rsidR="00EF3F00" w:rsidRPr="00B0638F" w:rsidRDefault="00EF3F00" w:rsidP="00400B72">
            <w:r w:rsidRPr="00B0638F">
              <w:t>GENÇ TEMA TOPLULUĞU</w:t>
            </w:r>
          </w:p>
        </w:tc>
      </w:tr>
      <w:tr w:rsidR="00EF3F00" w:rsidRPr="00B0638F" w:rsidTr="00400B72">
        <w:tc>
          <w:tcPr>
            <w:tcW w:w="3270" w:type="dxa"/>
            <w:gridSpan w:val="2"/>
            <w:shd w:val="clear" w:color="auto" w:fill="002060"/>
          </w:tcPr>
          <w:p w:rsidR="00EF3F00" w:rsidRPr="00B0638F" w:rsidRDefault="00EF3F00" w:rsidP="00400B72"/>
        </w:tc>
        <w:tc>
          <w:tcPr>
            <w:tcW w:w="558" w:type="dxa"/>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GAZİ EĞİTİM FAKÜLTESİ</w:t>
            </w:r>
          </w:p>
          <w:p w:rsidR="00EF3F00" w:rsidRPr="00B0638F" w:rsidRDefault="00EF3F00" w:rsidP="00400B72">
            <w:pPr>
              <w:rPr>
                <w:b/>
                <w:color w:val="00B050"/>
              </w:rPr>
            </w:pPr>
            <w:r w:rsidRPr="00B0638F">
              <w:rPr>
                <w:b/>
                <w:color w:val="00B050"/>
              </w:rPr>
              <w:t>Toplam Topluluk Sayısı: 20</w:t>
            </w:r>
          </w:p>
          <w:p w:rsidR="00EF3F00" w:rsidRPr="00B0638F" w:rsidRDefault="00EF3F00" w:rsidP="00400B72"/>
          <w:p w:rsidR="00EF3F00" w:rsidRPr="00B0638F" w:rsidRDefault="00EF3F00" w:rsidP="00400B72"/>
          <w:p w:rsidR="00EF3F00" w:rsidRPr="00B0638F" w:rsidRDefault="00EF3F00" w:rsidP="00400B72"/>
        </w:tc>
        <w:tc>
          <w:tcPr>
            <w:tcW w:w="6804" w:type="dxa"/>
          </w:tcPr>
          <w:p w:rsidR="00EF3F00" w:rsidRPr="00B0638F" w:rsidRDefault="00EF3F00" w:rsidP="00400B72">
            <w:r w:rsidRPr="00B0638F">
              <w:t>ORTADOĞU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VE DANSLARI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 VE ÇEVRE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OKUL ÖNCESİ DÖNEM EĞİTİCİ OYUNLAR ÖĞRENCİ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MEDENİYET KÜLTÜR SANAT ve FİKİR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DUYARLILAR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EDEBİYAT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İPEK YOLU MÜZİK TOPLULUĞU</w:t>
            </w:r>
          </w:p>
        </w:tc>
      </w:tr>
      <w:tr w:rsidR="00EF3F00" w:rsidRPr="00B0638F" w:rsidTr="00400B72">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PSİKOLOJİK DANIŞMA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TÜRKÇE TOPLULUĞU</w:t>
            </w:r>
          </w:p>
        </w:tc>
      </w:tr>
      <w:tr w:rsidR="00EF3F00" w:rsidRPr="00B0638F" w:rsidTr="00400B72">
        <w:trPr>
          <w:trHeight w:val="202"/>
        </w:trPr>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GENÇ EĞİTİMCİLER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AFRİKA KÜLTÜRLERİ ARAŞTIRMA TOPLULUĞU</w:t>
            </w:r>
          </w:p>
        </w:tc>
      </w:tr>
      <w:tr w:rsidR="00EF3F00" w:rsidRPr="00B0638F" w:rsidTr="00400B72">
        <w:tc>
          <w:tcPr>
            <w:tcW w:w="3828" w:type="dxa"/>
            <w:gridSpan w:val="3"/>
            <w:vMerge/>
          </w:tcPr>
          <w:p w:rsidR="00EF3F00" w:rsidRPr="00B0638F" w:rsidRDefault="00EF3F00" w:rsidP="00400B72"/>
        </w:tc>
        <w:tc>
          <w:tcPr>
            <w:tcW w:w="6804" w:type="dxa"/>
            <w:tcBorders>
              <w:bottom w:val="single" w:sz="4" w:space="0" w:color="auto"/>
            </w:tcBorders>
          </w:tcPr>
          <w:p w:rsidR="00EF3F00" w:rsidRPr="00B0638F" w:rsidRDefault="00EF3F00" w:rsidP="00400B72">
            <w:r w:rsidRPr="00B0638F">
              <w:t>TÜRK SANATI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DÜNYA DİLİ TÜRKÇE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TÜRKÇE ÖĞRETİM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 DİLİ ve MEDENİYETİNİ YAŞATMA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ENGELSİZ EĞİTİM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EĞİTİM YÖNETİCİLİĞİ ve DENETİCİLİĞİ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TÜRK HALK BİLİMİ TOPLULUĞU</w:t>
            </w:r>
          </w:p>
        </w:tc>
      </w:tr>
      <w:tr w:rsidR="00EF3F00" w:rsidRPr="00B0638F" w:rsidTr="00400B72">
        <w:tc>
          <w:tcPr>
            <w:tcW w:w="3828" w:type="dxa"/>
            <w:gridSpan w:val="3"/>
            <w:vMerge/>
          </w:tcPr>
          <w:p w:rsidR="00EF3F00" w:rsidRPr="00B0638F" w:rsidRDefault="00EF3F00" w:rsidP="00400B72"/>
        </w:tc>
        <w:tc>
          <w:tcPr>
            <w:tcW w:w="6804" w:type="dxa"/>
            <w:tcBorders>
              <w:top w:val="single" w:sz="4" w:space="0" w:color="auto"/>
              <w:bottom w:val="single" w:sz="4" w:space="0" w:color="auto"/>
            </w:tcBorders>
          </w:tcPr>
          <w:p w:rsidR="00EF3F00" w:rsidRPr="00B0638F" w:rsidRDefault="00EF3F00" w:rsidP="00400B72">
            <w:r w:rsidRPr="00B0638F">
              <w:t>BİLGİSAYAR ÖĞRETİM TEKNOLOJİLERİ TOPLULUĞU</w:t>
            </w:r>
          </w:p>
        </w:tc>
      </w:tr>
      <w:tr w:rsidR="00EF3F00" w:rsidRPr="00B0638F" w:rsidTr="00400B72">
        <w:tc>
          <w:tcPr>
            <w:tcW w:w="2385" w:type="dxa"/>
            <w:tcBorders>
              <w:right w:val="single" w:sz="6" w:space="0" w:color="auto"/>
            </w:tcBorders>
            <w:shd w:val="clear" w:color="auto" w:fill="002060"/>
          </w:tcPr>
          <w:p w:rsidR="00EF3F00" w:rsidRPr="00B0638F" w:rsidRDefault="00EF3F00" w:rsidP="00400B72"/>
        </w:tc>
        <w:tc>
          <w:tcPr>
            <w:tcW w:w="1443" w:type="dxa"/>
            <w:gridSpan w:val="2"/>
            <w:tcBorders>
              <w:left w:val="single" w:sz="6" w:space="0" w:color="auto"/>
            </w:tcBorders>
            <w:shd w:val="clear" w:color="auto" w:fill="002060"/>
          </w:tcPr>
          <w:p w:rsidR="00EF3F00" w:rsidRPr="00B0638F" w:rsidRDefault="00EF3F00" w:rsidP="00400B72"/>
        </w:tc>
        <w:tc>
          <w:tcPr>
            <w:tcW w:w="6804" w:type="dxa"/>
            <w:tcBorders>
              <w:top w:val="single" w:sz="4" w:space="0" w:color="auto"/>
            </w:tcBorders>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FEN FAKÜLTESİ</w:t>
            </w:r>
          </w:p>
          <w:p w:rsidR="00EF3F00" w:rsidRPr="00B0638F" w:rsidRDefault="00EF3F00" w:rsidP="00400B72">
            <w:pPr>
              <w:rPr>
                <w:b/>
                <w:color w:val="00B050"/>
              </w:rPr>
            </w:pPr>
            <w:r w:rsidRPr="00B0638F">
              <w:rPr>
                <w:b/>
                <w:color w:val="00B050"/>
              </w:rPr>
              <w:t>Toplam Topluluk Sayısı: 8</w:t>
            </w:r>
          </w:p>
          <w:p w:rsidR="00EF3F00" w:rsidRPr="00B0638F" w:rsidRDefault="00EF3F00" w:rsidP="00400B72">
            <w:pPr>
              <w:rPr>
                <w:color w:val="002060"/>
              </w:rPr>
            </w:pPr>
          </w:p>
        </w:tc>
        <w:tc>
          <w:tcPr>
            <w:tcW w:w="6804" w:type="dxa"/>
          </w:tcPr>
          <w:p w:rsidR="00EF3F00" w:rsidRPr="00B0638F" w:rsidRDefault="00EF3F00" w:rsidP="00400B72">
            <w:r w:rsidRPr="00B0638F">
              <w:t>İSTATİSTİK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SPOR FAALİYETLERİ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BİYOLOJİK TAKİP ve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MATEMATİK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SANAT MUSİKİSİ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FİZİK, BİLİM ve 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KİMYA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EDEBİYAT FAKÜLTESİ</w:t>
            </w:r>
          </w:p>
          <w:p w:rsidR="00EF3F00" w:rsidRPr="00B0638F" w:rsidRDefault="00EF3F00" w:rsidP="00400B72">
            <w:pPr>
              <w:rPr>
                <w:b/>
                <w:color w:val="00B050"/>
              </w:rPr>
            </w:pPr>
            <w:r w:rsidRPr="00B0638F">
              <w:rPr>
                <w:b/>
                <w:color w:val="00B050"/>
              </w:rPr>
              <w:t>Toplam Topluluk Sayısı: 9</w:t>
            </w:r>
            <w:r w:rsidRPr="00B0638F">
              <w:rPr>
                <w:b/>
                <w:color w:val="00B050"/>
              </w:rPr>
              <w:tab/>
            </w:r>
          </w:p>
          <w:p w:rsidR="00EF3F00" w:rsidRPr="00B0638F" w:rsidRDefault="00EF3F00" w:rsidP="00400B72"/>
        </w:tc>
        <w:tc>
          <w:tcPr>
            <w:tcW w:w="6804" w:type="dxa"/>
          </w:tcPr>
          <w:p w:rsidR="00EF3F00" w:rsidRPr="00B0638F" w:rsidRDefault="00EF3F00" w:rsidP="00400B72">
            <w:r w:rsidRPr="00B0638F">
              <w:t>TARİH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DÜNYASI ARAŞTIRMALARI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AVRASYA STRATEJİK ARAŞTIRMALAR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SANAT TARİHİ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METİN YAZARLIĞI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TARİHTE LİDERLİK ve LİDERLİK ARAŞTIRMALARI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CUMHURİYET TARİHİ İNCELEMELERİ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ARKEOLOJİ ve KÜLTÜR ARAŞTIRMALARI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DİŞ HEKİMLİĞİ FAKÜLTESİ</w:t>
            </w:r>
          </w:p>
          <w:p w:rsidR="00EF3F00" w:rsidRPr="00B0638F" w:rsidRDefault="00EF3F00" w:rsidP="00400B72">
            <w:pPr>
              <w:rPr>
                <w:b/>
                <w:color w:val="00B050"/>
              </w:rPr>
            </w:pPr>
            <w:r w:rsidRPr="00B0638F">
              <w:rPr>
                <w:b/>
                <w:color w:val="00B050"/>
              </w:rPr>
              <w:t>Toplam Topluluk Sayısı: 6</w:t>
            </w:r>
          </w:p>
          <w:p w:rsidR="00EF3F00" w:rsidRPr="00B0638F" w:rsidRDefault="00EF3F00" w:rsidP="00400B72"/>
        </w:tc>
        <w:tc>
          <w:tcPr>
            <w:tcW w:w="6804" w:type="dxa"/>
          </w:tcPr>
          <w:p w:rsidR="00EF3F00" w:rsidRPr="00B0638F" w:rsidRDefault="00EF3F00" w:rsidP="00400B72">
            <w:r w:rsidRPr="00B0638F">
              <w:t>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ve SİNEMA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EŞLİ DANSLAR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AKADEMİSYENLER 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BİLİMSEL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ORAL HİJYEN EĞİTİMİ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rPr>
          <w:trHeight w:val="240"/>
        </w:trPr>
        <w:tc>
          <w:tcPr>
            <w:tcW w:w="3828" w:type="dxa"/>
            <w:gridSpan w:val="3"/>
            <w:vMerge w:val="restart"/>
          </w:tcPr>
          <w:p w:rsidR="00EF3F00" w:rsidRPr="00B0638F" w:rsidRDefault="00EF3F00" w:rsidP="00400B72">
            <w:pPr>
              <w:rPr>
                <w:b/>
              </w:rPr>
            </w:pPr>
            <w:r w:rsidRPr="00B0638F">
              <w:rPr>
                <w:b/>
                <w:color w:val="FF0000"/>
              </w:rPr>
              <w:t>İLETİŞİM FAKÜLTESİ</w:t>
            </w:r>
            <w:r w:rsidRPr="00B0638F">
              <w:rPr>
                <w:b/>
              </w:rPr>
              <w:t xml:space="preserve"> </w:t>
            </w:r>
          </w:p>
          <w:p w:rsidR="00EF3F00" w:rsidRPr="00B0638F" w:rsidRDefault="00EF3F00" w:rsidP="00400B72">
            <w:pPr>
              <w:rPr>
                <w:b/>
                <w:color w:val="00B050"/>
              </w:rPr>
            </w:pPr>
            <w:r w:rsidRPr="00B0638F">
              <w:rPr>
                <w:b/>
                <w:color w:val="00B050"/>
              </w:rPr>
              <w:t>Toplam Topluluk Sayısı: 3</w:t>
            </w:r>
            <w:r w:rsidRPr="00B0638F">
              <w:rPr>
                <w:b/>
                <w:color w:val="00B050"/>
              </w:rPr>
              <w:tab/>
            </w:r>
          </w:p>
          <w:p w:rsidR="00EF3F00" w:rsidRPr="00B0638F" w:rsidRDefault="00EF3F00" w:rsidP="00400B72"/>
        </w:tc>
        <w:tc>
          <w:tcPr>
            <w:tcW w:w="6804" w:type="dxa"/>
          </w:tcPr>
          <w:p w:rsidR="00EF3F00" w:rsidRPr="00B0638F" w:rsidRDefault="00EF3F00" w:rsidP="00400B72">
            <w:r w:rsidRPr="00B0638F">
              <w:t>FOTOĞRAFÇILIK TOPLULUĞU</w:t>
            </w:r>
          </w:p>
        </w:tc>
      </w:tr>
      <w:tr w:rsidR="00EF3F00" w:rsidRPr="00B0638F" w:rsidTr="00400B72">
        <w:trPr>
          <w:trHeight w:val="24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TÜRK İLETİŞİM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SİNEMA ve EDEBİYAT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HUKUK FAKÜLTESİ</w:t>
            </w:r>
          </w:p>
          <w:p w:rsidR="00EF3F00" w:rsidRPr="00B0638F" w:rsidRDefault="00EF3F00" w:rsidP="00400B72">
            <w:pPr>
              <w:rPr>
                <w:b/>
                <w:color w:val="00B050"/>
              </w:rPr>
            </w:pPr>
            <w:r w:rsidRPr="00B0638F">
              <w:rPr>
                <w:b/>
                <w:color w:val="00B050"/>
              </w:rPr>
              <w:t>Toplam Topluluk Sayısı: 13</w:t>
            </w:r>
          </w:p>
          <w:p w:rsidR="00EF3F00" w:rsidRPr="00B0638F" w:rsidRDefault="00EF3F00" w:rsidP="00400B72">
            <w:pPr>
              <w:tabs>
                <w:tab w:val="left" w:pos="960"/>
              </w:tabs>
            </w:pPr>
            <w:r w:rsidRPr="00B0638F">
              <w:tab/>
            </w:r>
          </w:p>
        </w:tc>
        <w:tc>
          <w:tcPr>
            <w:tcW w:w="6804" w:type="dxa"/>
          </w:tcPr>
          <w:p w:rsidR="00EF3F00" w:rsidRPr="00B0638F" w:rsidRDefault="00EF3F00" w:rsidP="00400B72">
            <w:r w:rsidRPr="00B0638F">
              <w:t>HUKUK ve FİKİR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SATRANÇ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DOĞA FOTOĞRAFÇILIĞI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ULUSLARARASI HUKUK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MODEL BİRLEŞMİŞ MİLLETLER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MÜZİK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TÜRK KÜLTÜRÜ ARAŞTIRMA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İLİM, HUKUK ve ADALET TOPLULUĞU</w:t>
            </w:r>
          </w:p>
        </w:tc>
      </w:tr>
      <w:tr w:rsidR="00EF3F00" w:rsidRPr="00B0638F" w:rsidTr="00400B72">
        <w:tc>
          <w:tcPr>
            <w:tcW w:w="3828" w:type="dxa"/>
            <w:gridSpan w:val="3"/>
            <w:vMerge/>
          </w:tcPr>
          <w:p w:rsidR="00EF3F00" w:rsidRPr="00B0638F" w:rsidRDefault="00EF3F00" w:rsidP="00400B72">
            <w:pPr>
              <w:tabs>
                <w:tab w:val="left" w:pos="960"/>
              </w:tabs>
            </w:pPr>
          </w:p>
        </w:tc>
        <w:tc>
          <w:tcPr>
            <w:tcW w:w="6804" w:type="dxa"/>
          </w:tcPr>
          <w:p w:rsidR="00EF3F00" w:rsidRPr="00B0638F" w:rsidRDefault="00EF3F00" w:rsidP="00400B72">
            <w:r w:rsidRPr="00B0638F">
              <w:t>MEDENİ HUKUK, SOSYAL ve KÜLTÜREL İLİŞKİLERİ İNCELEME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MÜNAZARA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KIZILAYI GENÇLİK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HUKUK TARİHİ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AKADEMİK HUKUK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rPr>
            </w:pPr>
            <w:r w:rsidRPr="00B0638F">
              <w:rPr>
                <w:b/>
                <w:color w:val="FF0000"/>
              </w:rPr>
              <w:t>İ.İ.B.F</w:t>
            </w:r>
            <w:r w:rsidRPr="00B0638F">
              <w:rPr>
                <w:b/>
              </w:rPr>
              <w:t xml:space="preserve">    </w:t>
            </w:r>
          </w:p>
          <w:p w:rsidR="00EF3F00" w:rsidRPr="00B0638F" w:rsidRDefault="00EF3F00" w:rsidP="00400B72">
            <w:pPr>
              <w:rPr>
                <w:b/>
                <w:color w:val="00B050"/>
              </w:rPr>
            </w:pPr>
            <w:r w:rsidRPr="00B0638F">
              <w:rPr>
                <w:b/>
                <w:color w:val="00B050"/>
              </w:rPr>
              <w:t>Toplam Topluluk Sayısı: 32</w:t>
            </w:r>
          </w:p>
          <w:p w:rsidR="00EF3F00" w:rsidRPr="00B0638F" w:rsidRDefault="00EF3F00" w:rsidP="00400B72">
            <w:pPr>
              <w:rPr>
                <w:color w:val="002060"/>
              </w:rPr>
            </w:pPr>
          </w:p>
        </w:tc>
        <w:tc>
          <w:tcPr>
            <w:tcW w:w="6804" w:type="dxa"/>
          </w:tcPr>
          <w:p w:rsidR="00EF3F00" w:rsidRPr="00B0638F" w:rsidRDefault="00EF3F00" w:rsidP="00400B72">
            <w:r w:rsidRPr="00B0638F">
              <w:t>AKADEMİ 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KAMU YÖNETİMİ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ÇALIŞMA EKONOMİSİ ve ENDÜSTRİYEL İLİŞKİLER ARAŞTIRMA TOP.</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AKADEMİ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GENÇLİK PROJELERİ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KARİYER YÖNLENDİRME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EKONOMETRİ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AVRASYA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SOSYAL ve SİYASAL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MODEL BİRLEŞMİŞ MİLLETLER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TÜRK KÜLTÜR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KÜLTÜR ve ŞİİR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MEDENİYET ARAŞTIRMALARI GRUBU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GİRİŞİMCİ LİDERLER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FİKİR İNŞAA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AKADEMİK ARAŞTIRMALAR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İŞLETME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BORSA MERKEZİ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EKONOMİ BİLİMİ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SİYASET FELSEFESİ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FİKİRLER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AKADEMİ YURTDIŞI TÜRKLER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YÖNETİM BİLİMİ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AKADEMİ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SAĞLIK KURUMLARI İŞLETMECİLİĞİ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İŞ ve KARİYER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MEDYA EKONOMİ ve SİYASET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TİCARET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İLİŞKİLER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ULUSLARARASI BARIŞ ve KRİZ YÖNETİMİ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SOSYAL GİRİŞİMCİLER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rPr>
            </w:pPr>
            <w:r w:rsidRPr="00B0638F">
              <w:rPr>
                <w:b/>
                <w:color w:val="FF0000"/>
              </w:rPr>
              <w:t>MÜHENDİSLİK FAKÜLTESİ</w:t>
            </w:r>
            <w:r w:rsidRPr="00B0638F">
              <w:rPr>
                <w:b/>
              </w:rPr>
              <w:t xml:space="preserve"> </w:t>
            </w:r>
          </w:p>
          <w:p w:rsidR="00EF3F00" w:rsidRPr="00B0638F" w:rsidRDefault="00EF3F00" w:rsidP="00400B72">
            <w:pPr>
              <w:rPr>
                <w:b/>
                <w:color w:val="00B050"/>
              </w:rPr>
            </w:pPr>
            <w:r w:rsidRPr="00B0638F">
              <w:rPr>
                <w:b/>
                <w:color w:val="00B050"/>
              </w:rPr>
              <w:t>Toplam Topluluk Sayısı: 22</w:t>
            </w:r>
          </w:p>
          <w:p w:rsidR="00EF3F00" w:rsidRPr="00B0638F" w:rsidRDefault="00EF3F00" w:rsidP="00400B72"/>
        </w:tc>
        <w:tc>
          <w:tcPr>
            <w:tcW w:w="6804" w:type="dxa"/>
          </w:tcPr>
          <w:p w:rsidR="00EF3F00" w:rsidRPr="00B0638F" w:rsidRDefault="00EF3F00" w:rsidP="00400B72">
            <w:r w:rsidRPr="00B0638F">
              <w:t>DAĞCILIK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ENDÜSTRİ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EŞLİ DANSLAR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BİLİMİ ve SAHNE SANATLARI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ROCK MÜZİK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TÜRK HALK MÜZİĞİ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YAPI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ELEKTRONİK MÜHENDİSLERİ ENSTİTÜSÜ TOP (IEEE)</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7. SANAT SİNEMA ve FOTOĞRAF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BİLGİSAYAR MÜHENDİSLİĞİ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MAKİNA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KİMYA MÜHENDİSLİĞİ TOPLULUĞU</w:t>
            </w:r>
          </w:p>
        </w:tc>
      </w:tr>
      <w:tr w:rsidR="00EF3F00" w:rsidRPr="00B0638F" w:rsidTr="00400B72">
        <w:tc>
          <w:tcPr>
            <w:tcW w:w="3828" w:type="dxa"/>
            <w:gridSpan w:val="3"/>
            <w:vMerge/>
          </w:tcPr>
          <w:p w:rsidR="00EF3F00" w:rsidRPr="00B0638F" w:rsidRDefault="00EF3F00" w:rsidP="00400B72"/>
        </w:tc>
        <w:tc>
          <w:tcPr>
            <w:tcW w:w="6804" w:type="dxa"/>
            <w:tcBorders>
              <w:top w:val="nil"/>
            </w:tcBorders>
          </w:tcPr>
          <w:p w:rsidR="00EF3F00" w:rsidRPr="00B0638F" w:rsidRDefault="00EF3F00" w:rsidP="00400B72">
            <w:r w:rsidRPr="00B0638F">
              <w:t>GENÇ DÜŞÜNCE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PRO-G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MOTOR SPORLARI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BALKAN ÜLKELERİ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GAZİ2WHEELS (G2W)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PROJEEM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DOĞAL ve VAHŞİ YAŞAMI GÖZLEMLEME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SİBER GÜVENLİK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tcPr>
          <w:p w:rsidR="00EF3F00" w:rsidRPr="00B0638F" w:rsidRDefault="00EF3F00" w:rsidP="00400B72">
            <w:pPr>
              <w:rPr>
                <w:b/>
                <w:color w:val="FF0000"/>
              </w:rPr>
            </w:pPr>
            <w:r w:rsidRPr="00B0638F">
              <w:rPr>
                <w:b/>
                <w:color w:val="FF0000"/>
              </w:rPr>
              <w:t>TEKNİK EĞİTİM FAKÜLTESİ</w:t>
            </w:r>
          </w:p>
          <w:p w:rsidR="00EF3F00" w:rsidRPr="00B0638F" w:rsidRDefault="00EF3F00" w:rsidP="00400B72">
            <w:pPr>
              <w:rPr>
                <w:b/>
                <w:color w:val="00B050"/>
              </w:rPr>
            </w:pPr>
            <w:r w:rsidRPr="00B0638F">
              <w:rPr>
                <w:b/>
                <w:color w:val="00B050"/>
              </w:rPr>
              <w:t xml:space="preserve">Toplam Topluluk Sayısı: 1 </w:t>
            </w:r>
          </w:p>
          <w:p w:rsidR="00EF3F00" w:rsidRPr="00B0638F" w:rsidRDefault="00EF3F00" w:rsidP="00400B72">
            <w:pPr>
              <w:rPr>
                <w:b/>
                <w:color w:val="FF0000"/>
              </w:rPr>
            </w:pPr>
          </w:p>
        </w:tc>
        <w:tc>
          <w:tcPr>
            <w:tcW w:w="6804" w:type="dxa"/>
          </w:tcPr>
          <w:p w:rsidR="00EF3F00" w:rsidRPr="00B0638F" w:rsidRDefault="00EF3F00" w:rsidP="00400B72">
            <w:r w:rsidRPr="00B0638F">
              <w:t>ROBOT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TEKNOLOJİ FAKÜLTESİ</w:t>
            </w:r>
          </w:p>
          <w:p w:rsidR="00EF3F00" w:rsidRPr="00B0638F" w:rsidRDefault="00EF3F00" w:rsidP="00400B72">
            <w:pPr>
              <w:rPr>
                <w:b/>
                <w:color w:val="00B050"/>
              </w:rPr>
            </w:pPr>
            <w:r w:rsidRPr="00B0638F">
              <w:rPr>
                <w:b/>
                <w:color w:val="00B050"/>
              </w:rPr>
              <w:t>Toplam Topluluk Sayısı: 21</w:t>
            </w:r>
          </w:p>
          <w:p w:rsidR="00EF3F00" w:rsidRPr="00B0638F" w:rsidRDefault="00EF3F00" w:rsidP="00400B72">
            <w:pPr>
              <w:rPr>
                <w:color w:val="002060"/>
              </w:rPr>
            </w:pPr>
          </w:p>
        </w:tc>
        <w:tc>
          <w:tcPr>
            <w:tcW w:w="6804" w:type="dxa"/>
          </w:tcPr>
          <w:p w:rsidR="00EF3F00" w:rsidRPr="00B0638F" w:rsidRDefault="00EF3F00" w:rsidP="00400B72">
            <w:r w:rsidRPr="00B0638F">
              <w:t>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ELEKTRONİK İNCELEME TANITIM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İNŞAAT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ALTERNATİF ENERJİLİ TAŞITLAR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METALURJİ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OTOMOTİV TASARIM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 xml:space="preserve">ENERJİ TOPLULUĞU </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HAVACILIK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 xml:space="preserve">OTOMOTİV BİLİM VE TEKNOLOJİ TOPLULUĞU </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TEKNOLOJİ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TASARIM, İMALAT ve TEKNOLOJİ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AHŞAP BİLİMİ ve TEKNOLOJİSİ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HALK OYUNLARI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ELEKTRİK MÜHENDİSLİĞİ İNCELEME</w:t>
            </w:r>
            <w:r>
              <w:t xml:space="preserve"> ve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TASARIM MÜHENDİSLİĞİ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YEŞİLAY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BİLİŞİM TEKNOLOJİLERİ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DOĞA SPORLARI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SİBER GÜVENLİK ARAŞTIRMA ve GELİŞTİRME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TİYATRO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TEKNOLOJİ ARAŞTIRMA ve İNOVASYON TPLULUĞU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TIP FAKÜLTESİ</w:t>
            </w:r>
          </w:p>
          <w:p w:rsidR="00EF3F00" w:rsidRPr="00B0638F" w:rsidRDefault="00EF3F00" w:rsidP="00400B72">
            <w:pPr>
              <w:rPr>
                <w:b/>
                <w:color w:val="00B050"/>
              </w:rPr>
            </w:pPr>
            <w:r w:rsidRPr="00B0638F">
              <w:rPr>
                <w:b/>
                <w:color w:val="00B050"/>
              </w:rPr>
              <w:t>Toplam Topluluk Sayısı: 11</w:t>
            </w:r>
          </w:p>
          <w:p w:rsidR="00EF3F00" w:rsidRPr="00B0638F" w:rsidRDefault="00EF3F00" w:rsidP="00400B72"/>
        </w:tc>
        <w:tc>
          <w:tcPr>
            <w:tcW w:w="6804" w:type="dxa"/>
          </w:tcPr>
          <w:p w:rsidR="00EF3F00" w:rsidRPr="00B0638F" w:rsidRDefault="00EF3F00" w:rsidP="00400B72">
            <w:r w:rsidRPr="00B0638F">
              <w:t>BİLİMSEL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KÖK HÜCRE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SPOR FAALİYETLERİ AKTİVASYONU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SİNEMA ve EDEBİYAT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proofErr w:type="spellStart"/>
            <w:r w:rsidRPr="00B0638F">
              <w:t>TurkMSIC</w:t>
            </w:r>
            <w:proofErr w:type="spellEnd"/>
            <w:r w:rsidRPr="00B0638F">
              <w:t xml:space="preserve"> GAZİ TIP ÖĞRENCİLERİ BİRLİĞİ GELİŞİM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GASTRONOMİ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YERYÜZÜ DOKTORLARI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GENÇ GİRİŞİMCİLER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MULTİDİSİPLİNER GELİŞİMSEL TIP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AVRUPA ENTEGRASYON ve CERRAHİ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ATASAGUN BİLİMSEL ve SOSYAL ÖĞRENCİ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vMerge w:val="restart"/>
          </w:tcPr>
          <w:p w:rsidR="00EF3F00" w:rsidRPr="00B0638F" w:rsidRDefault="00EF3F00" w:rsidP="00400B72">
            <w:pPr>
              <w:rPr>
                <w:b/>
                <w:color w:val="FF0000"/>
              </w:rPr>
            </w:pPr>
            <w:r w:rsidRPr="00B0638F">
              <w:rPr>
                <w:b/>
                <w:color w:val="FF0000"/>
              </w:rPr>
              <w:t>TURİZM FAKÜLTESİ</w:t>
            </w:r>
          </w:p>
          <w:p w:rsidR="00EF3F00" w:rsidRPr="00B0638F" w:rsidRDefault="00EF3F00" w:rsidP="00400B72">
            <w:pPr>
              <w:rPr>
                <w:b/>
                <w:color w:val="00B050"/>
              </w:rPr>
            </w:pPr>
            <w:r w:rsidRPr="00B0638F">
              <w:rPr>
                <w:b/>
                <w:color w:val="00B050"/>
              </w:rPr>
              <w:t>Toplam Topluluk Sayısı: 7</w:t>
            </w:r>
          </w:p>
          <w:p w:rsidR="00EF3F00" w:rsidRPr="00B0638F" w:rsidRDefault="00EF3F00" w:rsidP="00400B72">
            <w:pPr>
              <w:rPr>
                <w:color w:val="002060"/>
              </w:rPr>
            </w:pPr>
          </w:p>
        </w:tc>
        <w:tc>
          <w:tcPr>
            <w:tcW w:w="6804" w:type="dxa"/>
          </w:tcPr>
          <w:p w:rsidR="00EF3F00" w:rsidRPr="00B0638F" w:rsidRDefault="00EF3F00" w:rsidP="00400B72">
            <w:r w:rsidRPr="00B0638F">
              <w:lastRenderedPageBreak/>
              <w:t>TURİZM İŞLETMECİLİĞİ TURİZM ARAŞTIRMA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KARİYER ve YÖNETİM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FOTOĞRAF ve İLETİŞİM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REKREASYON YÖNETİMİ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GASTRONOMİ ve KÜLTÜR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ROTA TURİZM REHBERLİĞİ TOPLULUĞU</w:t>
            </w:r>
          </w:p>
        </w:tc>
      </w:tr>
      <w:tr w:rsidR="00EF3F00" w:rsidRPr="00B0638F" w:rsidTr="00400B72">
        <w:tc>
          <w:tcPr>
            <w:tcW w:w="3828" w:type="dxa"/>
            <w:gridSpan w:val="3"/>
            <w:vMerge/>
          </w:tcPr>
          <w:p w:rsidR="00EF3F00" w:rsidRPr="00B0638F" w:rsidRDefault="00EF3F00" w:rsidP="00400B72"/>
        </w:tc>
        <w:tc>
          <w:tcPr>
            <w:tcW w:w="6804" w:type="dxa"/>
          </w:tcPr>
          <w:p w:rsidR="00EF3F00" w:rsidRPr="00B0638F" w:rsidRDefault="00EF3F00" w:rsidP="00400B72">
            <w:r w:rsidRPr="00B0638F">
              <w:t>ANAFOR KÜLTÜR ve SANAT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rPr>
          <w:trHeight w:val="737"/>
        </w:trPr>
        <w:tc>
          <w:tcPr>
            <w:tcW w:w="3828" w:type="dxa"/>
            <w:gridSpan w:val="3"/>
          </w:tcPr>
          <w:p w:rsidR="00EF3F00" w:rsidRPr="00B0638F" w:rsidRDefault="00EF3F00" w:rsidP="00400B72">
            <w:pPr>
              <w:rPr>
                <w:b/>
                <w:color w:val="FF0000"/>
              </w:rPr>
            </w:pPr>
            <w:r w:rsidRPr="00B0638F">
              <w:rPr>
                <w:b/>
                <w:color w:val="FF0000"/>
              </w:rPr>
              <w:t>ATATÜRK MESLEK Y.OKULU</w:t>
            </w:r>
          </w:p>
          <w:p w:rsidR="00EF3F00" w:rsidRPr="00B0638F" w:rsidRDefault="00EF3F00" w:rsidP="00400B72">
            <w:pPr>
              <w:rPr>
                <w:b/>
                <w:color w:val="00B050"/>
              </w:rPr>
            </w:pPr>
            <w:r w:rsidRPr="00B0638F">
              <w:rPr>
                <w:b/>
                <w:color w:val="00B050"/>
              </w:rPr>
              <w:t>Toplam Topluluk Sayısı: 1</w:t>
            </w:r>
          </w:p>
          <w:p w:rsidR="00EF3F00" w:rsidRPr="00B0638F" w:rsidRDefault="00EF3F00" w:rsidP="00400B72"/>
        </w:tc>
        <w:tc>
          <w:tcPr>
            <w:tcW w:w="6804" w:type="dxa"/>
          </w:tcPr>
          <w:p w:rsidR="00EF3F00" w:rsidRPr="00B0638F" w:rsidRDefault="00EF3F00" w:rsidP="00400B72">
            <w:r w:rsidRPr="00B0638F">
              <w:t>ATATÜRK ELEKTRONİK OTOMOTİV TOPLULUĞU</w:t>
            </w:r>
          </w:p>
        </w:tc>
      </w:tr>
      <w:tr w:rsidR="00EF3F00" w:rsidRPr="00B0638F" w:rsidTr="00400B72">
        <w:tc>
          <w:tcPr>
            <w:tcW w:w="3828" w:type="dxa"/>
            <w:gridSpan w:val="3"/>
            <w:shd w:val="clear" w:color="auto" w:fill="002060"/>
          </w:tcPr>
          <w:p w:rsidR="00EF3F00" w:rsidRPr="00B0638F" w:rsidRDefault="00EF3F00" w:rsidP="00400B72"/>
        </w:tc>
        <w:tc>
          <w:tcPr>
            <w:tcW w:w="6804" w:type="dxa"/>
            <w:shd w:val="clear" w:color="auto" w:fill="002060"/>
          </w:tcPr>
          <w:p w:rsidR="00EF3F00" w:rsidRPr="00B0638F" w:rsidRDefault="00EF3F00" w:rsidP="00400B72"/>
        </w:tc>
      </w:tr>
      <w:tr w:rsidR="00EF3F00" w:rsidRPr="00B0638F" w:rsidTr="00400B72">
        <w:tc>
          <w:tcPr>
            <w:tcW w:w="3828" w:type="dxa"/>
            <w:gridSpan w:val="3"/>
          </w:tcPr>
          <w:p w:rsidR="00EF3F00" w:rsidRPr="00B0638F" w:rsidRDefault="00EF3F00" w:rsidP="00400B72">
            <w:pPr>
              <w:rPr>
                <w:b/>
                <w:color w:val="FF0000"/>
              </w:rPr>
            </w:pPr>
            <w:r w:rsidRPr="00B0638F">
              <w:rPr>
                <w:b/>
                <w:color w:val="FF0000"/>
              </w:rPr>
              <w:t>BANKACILIK ve SİGORTACILIK Y.OKULU</w:t>
            </w:r>
          </w:p>
          <w:p w:rsidR="00EF3F00" w:rsidRPr="00B0638F" w:rsidRDefault="00EF3F00" w:rsidP="00400B72">
            <w:pPr>
              <w:rPr>
                <w:b/>
                <w:color w:val="00B050"/>
              </w:rPr>
            </w:pPr>
            <w:r w:rsidRPr="00B0638F">
              <w:rPr>
                <w:b/>
                <w:color w:val="00B050"/>
              </w:rPr>
              <w:t>Toplam Topluluk Sayısı: 1</w:t>
            </w:r>
          </w:p>
          <w:p w:rsidR="00EF3F00" w:rsidRPr="00B0638F" w:rsidRDefault="00EF3F00" w:rsidP="00400B72">
            <w:pPr>
              <w:rPr>
                <w:b/>
              </w:rPr>
            </w:pPr>
          </w:p>
        </w:tc>
        <w:tc>
          <w:tcPr>
            <w:tcW w:w="6804" w:type="dxa"/>
          </w:tcPr>
          <w:p w:rsidR="00EF3F00" w:rsidRPr="00B0638F" w:rsidRDefault="00EF3F00" w:rsidP="00400B72">
            <w:r w:rsidRPr="00B0638F">
              <w:t>BANKACILIK ve FİNANS TOPLULUĞU</w:t>
            </w:r>
          </w:p>
        </w:tc>
      </w:tr>
      <w:tr w:rsidR="00EF3F00" w:rsidRPr="00B0638F" w:rsidTr="00400B72">
        <w:tc>
          <w:tcPr>
            <w:tcW w:w="3828" w:type="dxa"/>
            <w:gridSpan w:val="3"/>
            <w:shd w:val="clear" w:color="auto" w:fill="002060"/>
          </w:tcPr>
          <w:p w:rsidR="00EF3F00" w:rsidRPr="00B0638F" w:rsidRDefault="00EF3F00" w:rsidP="00400B72">
            <w:pPr>
              <w:rPr>
                <w:b/>
              </w:rPr>
            </w:pPr>
          </w:p>
        </w:tc>
        <w:tc>
          <w:tcPr>
            <w:tcW w:w="6804" w:type="dxa"/>
            <w:shd w:val="clear" w:color="auto" w:fill="002060"/>
          </w:tcPr>
          <w:p w:rsidR="00EF3F00" w:rsidRPr="00B0638F" w:rsidRDefault="00EF3F00" w:rsidP="00400B72"/>
        </w:tc>
      </w:tr>
      <w:tr w:rsidR="00EF3F00" w:rsidRPr="00B0638F" w:rsidTr="00400B72">
        <w:trPr>
          <w:trHeight w:val="228"/>
        </w:trPr>
        <w:tc>
          <w:tcPr>
            <w:tcW w:w="3828" w:type="dxa"/>
            <w:gridSpan w:val="3"/>
            <w:vMerge w:val="restart"/>
          </w:tcPr>
          <w:p w:rsidR="00EF3F00" w:rsidRPr="00B0638F" w:rsidRDefault="00EF3F00" w:rsidP="00400B72">
            <w:pPr>
              <w:rPr>
                <w:b/>
                <w:color w:val="FF0000"/>
              </w:rPr>
            </w:pPr>
            <w:r w:rsidRPr="00B0638F">
              <w:rPr>
                <w:b/>
                <w:color w:val="FF0000"/>
              </w:rPr>
              <w:t>POLATLI FEN EDEBİYAT FAKÜLTESİ</w:t>
            </w:r>
          </w:p>
          <w:p w:rsidR="00EF3F00" w:rsidRPr="00B0638F" w:rsidRDefault="00EF3F00" w:rsidP="00400B72">
            <w:pPr>
              <w:rPr>
                <w:b/>
                <w:color w:val="00B050"/>
              </w:rPr>
            </w:pPr>
            <w:r w:rsidRPr="00B0638F">
              <w:rPr>
                <w:b/>
                <w:color w:val="00B050"/>
              </w:rPr>
              <w:t>Toplam Topluluk Sayısı: 6</w:t>
            </w:r>
          </w:p>
          <w:p w:rsidR="00EF3F00" w:rsidRPr="00B0638F" w:rsidRDefault="00EF3F00" w:rsidP="00400B72">
            <w:pPr>
              <w:rPr>
                <w:b/>
                <w:color w:val="FF0000"/>
              </w:rPr>
            </w:pPr>
          </w:p>
        </w:tc>
        <w:tc>
          <w:tcPr>
            <w:tcW w:w="6804" w:type="dxa"/>
          </w:tcPr>
          <w:p w:rsidR="00EF3F00" w:rsidRPr="00B0638F" w:rsidRDefault="00EF3F00" w:rsidP="00400B72">
            <w:r w:rsidRPr="00B0638F">
              <w:t>EDEBİYAT ve SİNEMA TOPLULUĞU</w:t>
            </w:r>
          </w:p>
        </w:tc>
      </w:tr>
      <w:tr w:rsidR="00EF3F00" w:rsidRPr="00B0638F" w:rsidTr="00400B72">
        <w:trPr>
          <w:trHeight w:val="7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TÜRK DÜNYASI ve MİLLİ KÜLTÜRÜ TOPLULUĞU</w:t>
            </w:r>
          </w:p>
        </w:tc>
      </w:tr>
      <w:tr w:rsidR="00EF3F00" w:rsidRPr="00B0638F" w:rsidTr="00400B72">
        <w:trPr>
          <w:trHeight w:val="279"/>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MATEMATİK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SATRANÇ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GENÇ MATEMATİKÇİLER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OSMANLI TARİH ARAŞTIRMALARI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300"/>
        </w:trPr>
        <w:tc>
          <w:tcPr>
            <w:tcW w:w="3828" w:type="dxa"/>
            <w:gridSpan w:val="3"/>
            <w:vMerge w:val="restart"/>
          </w:tcPr>
          <w:p w:rsidR="00EF3F00" w:rsidRPr="00B0638F" w:rsidRDefault="00EF3F00" w:rsidP="00400B72">
            <w:pPr>
              <w:rPr>
                <w:b/>
                <w:color w:val="FF0000"/>
              </w:rPr>
            </w:pPr>
            <w:r w:rsidRPr="00B0638F">
              <w:rPr>
                <w:b/>
                <w:color w:val="FF0000"/>
              </w:rPr>
              <w:t>GÜZEL SANATLAR FAKÜLTESİ</w:t>
            </w:r>
          </w:p>
          <w:p w:rsidR="00EF3F00" w:rsidRPr="00B0638F" w:rsidRDefault="00EF3F00" w:rsidP="00400B72">
            <w:pPr>
              <w:rPr>
                <w:b/>
                <w:color w:val="00B050"/>
              </w:rPr>
            </w:pPr>
            <w:r w:rsidRPr="00B0638F">
              <w:rPr>
                <w:b/>
                <w:color w:val="00B050"/>
              </w:rPr>
              <w:t>Toplam Topluluk Sayısı: 4</w:t>
            </w:r>
          </w:p>
          <w:p w:rsidR="00EF3F00" w:rsidRPr="00B0638F" w:rsidRDefault="00EF3F00" w:rsidP="00400B72"/>
        </w:tc>
        <w:tc>
          <w:tcPr>
            <w:tcW w:w="6804" w:type="dxa"/>
          </w:tcPr>
          <w:p w:rsidR="00EF3F00" w:rsidRPr="00B0638F" w:rsidRDefault="00EF3F00" w:rsidP="00400B72">
            <w:r w:rsidRPr="00B0638F">
              <w:t>KÜLTÜREL MİRASI KORUMA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TASARIM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TURKUAZ SANAT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SOKAK HAYVANLARINI ve DOĞAYI KORUMA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70"/>
        </w:trPr>
        <w:tc>
          <w:tcPr>
            <w:tcW w:w="3828" w:type="dxa"/>
            <w:gridSpan w:val="3"/>
            <w:vMerge w:val="restart"/>
          </w:tcPr>
          <w:p w:rsidR="00EF3F00" w:rsidRPr="00B0638F" w:rsidRDefault="00EF3F00" w:rsidP="00400B72">
            <w:pPr>
              <w:rPr>
                <w:b/>
                <w:color w:val="FF0000"/>
              </w:rPr>
            </w:pPr>
            <w:r w:rsidRPr="00B0638F">
              <w:rPr>
                <w:b/>
                <w:color w:val="FF0000"/>
              </w:rPr>
              <w:t>MİMARLIK FAKÜLTESİ</w:t>
            </w:r>
          </w:p>
          <w:p w:rsidR="00EF3F00" w:rsidRPr="00B0638F" w:rsidRDefault="00EF3F00" w:rsidP="00400B72">
            <w:pPr>
              <w:rPr>
                <w:b/>
                <w:color w:val="00B050"/>
              </w:rPr>
            </w:pPr>
            <w:r w:rsidRPr="00B0638F">
              <w:rPr>
                <w:b/>
                <w:color w:val="00B050"/>
              </w:rPr>
              <w:t xml:space="preserve">Toplam Topluluk Sayısı: 4 </w:t>
            </w:r>
          </w:p>
          <w:p w:rsidR="00EF3F00" w:rsidRPr="00B0638F" w:rsidRDefault="00EF3F00" w:rsidP="00400B72">
            <w:pPr>
              <w:rPr>
                <w:b/>
                <w:color w:val="FF0000"/>
              </w:rPr>
            </w:pPr>
          </w:p>
        </w:tc>
        <w:tc>
          <w:tcPr>
            <w:tcW w:w="6804" w:type="dxa"/>
          </w:tcPr>
          <w:p w:rsidR="00EF3F00" w:rsidRPr="00B0638F" w:rsidRDefault="00EF3F00" w:rsidP="00400B72">
            <w:r w:rsidRPr="00B0638F">
              <w:t>MİMARLIK TOPLULUĞU</w:t>
            </w:r>
          </w:p>
        </w:tc>
      </w:tr>
      <w:tr w:rsidR="00EF3F00" w:rsidRPr="00B0638F" w:rsidTr="00400B72">
        <w:trPr>
          <w:trHeight w:val="273"/>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BİSİKLET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PLANLAMA TOPLULUĞU</w:t>
            </w:r>
          </w:p>
        </w:tc>
      </w:tr>
      <w:tr w:rsidR="00EF3F00" w:rsidRPr="00B0638F" w:rsidTr="00400B72">
        <w:trPr>
          <w:trHeight w:val="30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r w:rsidRPr="00B0638F">
              <w:t>TASARIM ve İNOVASYON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74"/>
        </w:trPr>
        <w:tc>
          <w:tcPr>
            <w:tcW w:w="3828" w:type="dxa"/>
            <w:gridSpan w:val="3"/>
            <w:vMerge w:val="restart"/>
            <w:shd w:val="clear" w:color="auto" w:fill="FFFFFF" w:themeFill="background1"/>
          </w:tcPr>
          <w:p w:rsidR="00EF3F00" w:rsidRPr="00B0638F" w:rsidRDefault="00EF3F00" w:rsidP="00400B72">
            <w:pPr>
              <w:rPr>
                <w:b/>
                <w:color w:val="FF0000"/>
              </w:rPr>
            </w:pPr>
            <w:r w:rsidRPr="00B0638F">
              <w:rPr>
                <w:b/>
                <w:color w:val="FF0000"/>
              </w:rPr>
              <w:t>SPOR BİLİMLERİ FAKÜLTESİ</w:t>
            </w:r>
          </w:p>
          <w:p w:rsidR="00EF3F00" w:rsidRPr="00B0638F" w:rsidRDefault="00EF3F00" w:rsidP="00400B72">
            <w:pPr>
              <w:rPr>
                <w:b/>
                <w:color w:val="00B050"/>
              </w:rPr>
            </w:pPr>
            <w:r w:rsidRPr="00B0638F">
              <w:rPr>
                <w:b/>
                <w:color w:val="00B050"/>
              </w:rPr>
              <w:t>Toplam Topluluk Sayısı: 5</w:t>
            </w:r>
          </w:p>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DOĞA SPORLARI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ATICILIK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ORYANTİRİNG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SPOR ve SOSYAL YAŞAM GÖNÜLLÜLERİ TOPLULUĞU</w:t>
            </w:r>
          </w:p>
        </w:tc>
      </w:tr>
      <w:tr w:rsidR="00EF3F00" w:rsidRPr="00B0638F" w:rsidTr="00400B72">
        <w:trPr>
          <w:trHeight w:val="274"/>
        </w:trPr>
        <w:tc>
          <w:tcPr>
            <w:tcW w:w="3828" w:type="dxa"/>
            <w:gridSpan w:val="3"/>
            <w:vMerge/>
            <w:shd w:val="clear" w:color="auto" w:fill="FFFFFF" w:themeFill="background1"/>
          </w:tcPr>
          <w:p w:rsidR="00EF3F00" w:rsidRPr="00B0638F" w:rsidRDefault="00EF3F00" w:rsidP="00400B72">
            <w:pPr>
              <w:rPr>
                <w:b/>
                <w:color w:val="FF0000"/>
              </w:rPr>
            </w:pPr>
          </w:p>
        </w:tc>
        <w:tc>
          <w:tcPr>
            <w:tcW w:w="6804" w:type="dxa"/>
            <w:shd w:val="clear" w:color="auto" w:fill="FFFFFF" w:themeFill="background1"/>
          </w:tcPr>
          <w:p w:rsidR="00EF3F00" w:rsidRPr="00B0638F" w:rsidRDefault="00EF3F00" w:rsidP="00400B72">
            <w:r w:rsidRPr="00B0638F">
              <w:t>ELEKTRONİK SPORLAR TOPLULUĞU</w:t>
            </w:r>
          </w:p>
        </w:tc>
      </w:tr>
      <w:tr w:rsidR="00EF3F00" w:rsidRPr="00B0638F" w:rsidTr="00400B72">
        <w:trPr>
          <w:trHeight w:val="300"/>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25"/>
        </w:trPr>
        <w:tc>
          <w:tcPr>
            <w:tcW w:w="3828" w:type="dxa"/>
            <w:gridSpan w:val="3"/>
            <w:vMerge w:val="restart"/>
          </w:tcPr>
          <w:p w:rsidR="00EF3F00" w:rsidRPr="00B0638F" w:rsidRDefault="00EF3F00" w:rsidP="00400B72">
            <w:pPr>
              <w:rPr>
                <w:b/>
                <w:color w:val="FF0000"/>
              </w:rPr>
            </w:pPr>
            <w:r w:rsidRPr="00B0638F">
              <w:rPr>
                <w:b/>
                <w:color w:val="FF0000"/>
              </w:rPr>
              <w:t>TAPU KADASTRO YÜKSEKOKULU</w:t>
            </w:r>
          </w:p>
          <w:p w:rsidR="00EF3F00" w:rsidRPr="00B0638F" w:rsidRDefault="00EF3F00" w:rsidP="00400B72">
            <w:pPr>
              <w:rPr>
                <w:b/>
                <w:color w:val="00B050"/>
              </w:rPr>
            </w:pPr>
            <w:r w:rsidRPr="00B0638F">
              <w:rPr>
                <w:b/>
                <w:color w:val="00B050"/>
              </w:rPr>
              <w:t xml:space="preserve">Toplam Topluluk Sayısı:1  </w:t>
            </w:r>
          </w:p>
          <w:p w:rsidR="00EF3F00" w:rsidRPr="00B0638F" w:rsidRDefault="00EF3F00" w:rsidP="00400B72">
            <w:pPr>
              <w:rPr>
                <w:b/>
                <w:color w:val="FF0000"/>
              </w:rPr>
            </w:pPr>
          </w:p>
        </w:tc>
        <w:tc>
          <w:tcPr>
            <w:tcW w:w="6804" w:type="dxa"/>
          </w:tcPr>
          <w:p w:rsidR="00EF3F00" w:rsidRPr="00B0638F" w:rsidRDefault="00EF3F00" w:rsidP="00400B72">
            <w:r w:rsidRPr="00B0638F">
              <w:t>TAŞINMAZ BİLİMLERİ ARAŞTIRMA TOPLULUĞU</w:t>
            </w:r>
          </w:p>
        </w:tc>
      </w:tr>
      <w:tr w:rsidR="00EF3F00" w:rsidRPr="00B0638F" w:rsidTr="00400B72">
        <w:trPr>
          <w:trHeight w:val="57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tc>
      </w:tr>
      <w:tr w:rsidR="00EF3F00" w:rsidRPr="00B0638F" w:rsidTr="00400B72">
        <w:trPr>
          <w:trHeight w:val="254"/>
        </w:trPr>
        <w:tc>
          <w:tcPr>
            <w:tcW w:w="3828" w:type="dxa"/>
            <w:gridSpan w:val="3"/>
            <w:shd w:val="clear" w:color="auto" w:fill="002060"/>
          </w:tcPr>
          <w:p w:rsidR="00EF3F00" w:rsidRPr="00B0638F" w:rsidRDefault="00EF3F00" w:rsidP="00400B72">
            <w:pPr>
              <w:rPr>
                <w:b/>
                <w:color w:val="FF0000"/>
              </w:rPr>
            </w:pPr>
          </w:p>
        </w:tc>
        <w:tc>
          <w:tcPr>
            <w:tcW w:w="6804" w:type="dxa"/>
            <w:shd w:val="clear" w:color="auto" w:fill="002060"/>
          </w:tcPr>
          <w:p w:rsidR="00EF3F00" w:rsidRPr="00B0638F" w:rsidRDefault="00EF3F00" w:rsidP="00400B72"/>
        </w:tc>
      </w:tr>
      <w:tr w:rsidR="00EF3F00" w:rsidRPr="00B0638F" w:rsidTr="00400B72">
        <w:trPr>
          <w:trHeight w:val="285"/>
        </w:trPr>
        <w:tc>
          <w:tcPr>
            <w:tcW w:w="3828" w:type="dxa"/>
            <w:gridSpan w:val="3"/>
            <w:vMerge w:val="restart"/>
          </w:tcPr>
          <w:p w:rsidR="00EF3F00" w:rsidRPr="00B0638F" w:rsidRDefault="00EF3F00" w:rsidP="00400B72">
            <w:pPr>
              <w:rPr>
                <w:b/>
                <w:color w:val="FF0000"/>
              </w:rPr>
            </w:pPr>
            <w:r w:rsidRPr="00B0638F">
              <w:rPr>
                <w:b/>
                <w:color w:val="FF0000"/>
              </w:rPr>
              <w:t>YABANCI DİLLER YÜKSEKOKULU</w:t>
            </w:r>
          </w:p>
          <w:p w:rsidR="00EF3F00" w:rsidRPr="00B0638F" w:rsidRDefault="00EF3F00" w:rsidP="00400B72">
            <w:pPr>
              <w:rPr>
                <w:b/>
                <w:color w:val="00B050"/>
              </w:rPr>
            </w:pPr>
            <w:r w:rsidRPr="00B0638F">
              <w:rPr>
                <w:b/>
                <w:color w:val="00B050"/>
              </w:rPr>
              <w:t xml:space="preserve">Toplam Topluluk Sayısı:1  </w:t>
            </w:r>
          </w:p>
          <w:p w:rsidR="00EF3F00" w:rsidRPr="00B0638F" w:rsidRDefault="00EF3F00" w:rsidP="00400B72">
            <w:pPr>
              <w:rPr>
                <w:b/>
                <w:color w:val="FF0000"/>
              </w:rPr>
            </w:pPr>
          </w:p>
        </w:tc>
        <w:tc>
          <w:tcPr>
            <w:tcW w:w="6804" w:type="dxa"/>
          </w:tcPr>
          <w:p w:rsidR="00EF3F00" w:rsidRPr="00B0638F" w:rsidRDefault="00EF3F00" w:rsidP="00400B72">
            <w:r w:rsidRPr="00B0638F">
              <w:t>YABANCI DİLLER TOPLULUĞU</w:t>
            </w:r>
          </w:p>
        </w:tc>
      </w:tr>
      <w:tr w:rsidR="00EF3F00" w:rsidRPr="00B0638F" w:rsidTr="00400B72">
        <w:trPr>
          <w:trHeight w:val="510"/>
        </w:trPr>
        <w:tc>
          <w:tcPr>
            <w:tcW w:w="3828" w:type="dxa"/>
            <w:gridSpan w:val="3"/>
            <w:vMerge/>
          </w:tcPr>
          <w:p w:rsidR="00EF3F00" w:rsidRPr="00B0638F" w:rsidRDefault="00EF3F00" w:rsidP="00400B72">
            <w:pPr>
              <w:rPr>
                <w:b/>
                <w:color w:val="FF0000"/>
              </w:rPr>
            </w:pPr>
          </w:p>
        </w:tc>
        <w:tc>
          <w:tcPr>
            <w:tcW w:w="6804" w:type="dxa"/>
          </w:tcPr>
          <w:p w:rsidR="00EF3F00" w:rsidRPr="00B0638F" w:rsidRDefault="00EF3F00" w:rsidP="00400B72"/>
        </w:tc>
      </w:tr>
    </w:tbl>
    <w:p w:rsidR="00C91FC2" w:rsidRDefault="00C91FC2" w:rsidP="004A4B6B">
      <w:pPr>
        <w:rPr>
          <w:rFonts w:ascii="Times New Roman" w:hAnsi="Times New Roman" w:cs="Times New Roman"/>
          <w:b/>
          <w:color w:val="FF0000"/>
          <w:sz w:val="24"/>
          <w:szCs w:val="24"/>
          <w:u w:val="single"/>
        </w:rPr>
      </w:pPr>
    </w:p>
    <w:p w:rsidR="000B6232" w:rsidRPr="001F0DC2" w:rsidRDefault="000B6232" w:rsidP="000B6232">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b/>
          <w:sz w:val="24"/>
          <w:szCs w:val="24"/>
        </w:rPr>
        <w:t xml:space="preserve">Öğrenci </w:t>
      </w:r>
      <w:r>
        <w:rPr>
          <w:rFonts w:ascii="Times New Roman" w:hAnsi="Times New Roman" w:cs="Times New Roman"/>
          <w:b/>
          <w:sz w:val="24"/>
          <w:szCs w:val="24"/>
        </w:rPr>
        <w:t>Toplulukları</w:t>
      </w:r>
    </w:p>
    <w:p w:rsidR="000B6232" w:rsidRDefault="000B6232" w:rsidP="000B6232">
      <w:pPr>
        <w:pStyle w:val="ListeParagraf"/>
        <w:ind w:left="1068"/>
        <w:rPr>
          <w:rFonts w:ascii="Times New Roman" w:hAnsi="Times New Roman" w:cs="Times New Roman"/>
          <w:b/>
          <w:sz w:val="24"/>
          <w:szCs w:val="24"/>
        </w:rPr>
      </w:pPr>
      <w:r>
        <w:rPr>
          <w:rFonts w:ascii="Times New Roman" w:hAnsi="Times New Roman" w:cs="Times New Roman"/>
          <w:b/>
          <w:sz w:val="24"/>
          <w:szCs w:val="24"/>
        </w:rPr>
        <w:t xml:space="preserve">Öğrenci Toplulukları Sayısı: </w:t>
      </w:r>
      <w:r w:rsidRPr="001F0DC2">
        <w:rPr>
          <w:rFonts w:ascii="Times New Roman" w:hAnsi="Times New Roman" w:cs="Times New Roman"/>
          <w:sz w:val="24"/>
          <w:szCs w:val="24"/>
        </w:rPr>
        <w:t>196 Adet</w:t>
      </w:r>
    </w:p>
    <w:p w:rsidR="000B6232" w:rsidRPr="001F0DC2" w:rsidRDefault="000B6232" w:rsidP="000B6232">
      <w:pPr>
        <w:pStyle w:val="ListeParagraf"/>
        <w:ind w:left="1068"/>
        <w:rPr>
          <w:rFonts w:ascii="Times New Roman" w:hAnsi="Times New Roman" w:cs="Times New Roman"/>
          <w:sz w:val="24"/>
          <w:szCs w:val="24"/>
        </w:rPr>
      </w:pPr>
      <w:r>
        <w:rPr>
          <w:rFonts w:ascii="Times New Roman" w:hAnsi="Times New Roman" w:cs="Times New Roman"/>
          <w:b/>
          <w:sz w:val="24"/>
          <w:szCs w:val="24"/>
        </w:rPr>
        <w:lastRenderedPageBreak/>
        <w:t xml:space="preserve">Öğrenci Toplulukları Alanı: </w:t>
      </w:r>
      <w:r w:rsidRPr="001F0DC2">
        <w:rPr>
          <w:rFonts w:ascii="Times New Roman" w:hAnsi="Times New Roman" w:cs="Times New Roman"/>
          <w:sz w:val="24"/>
          <w:szCs w:val="24"/>
        </w:rPr>
        <w:t>250 m2</w:t>
      </w:r>
    </w:p>
    <w:p w:rsidR="000B6232" w:rsidRDefault="000B6232" w:rsidP="000B6232">
      <w:pPr>
        <w:pStyle w:val="ListeParagraf"/>
        <w:ind w:left="1068"/>
        <w:rPr>
          <w:rFonts w:ascii="Times New Roman" w:hAnsi="Times New Roman" w:cs="Times New Roman"/>
          <w:b/>
          <w:sz w:val="24"/>
          <w:szCs w:val="24"/>
        </w:rPr>
      </w:pPr>
    </w:p>
    <w:p w:rsidR="000B6232" w:rsidRPr="001F0DC2" w:rsidRDefault="000B6232" w:rsidP="000B6232">
      <w:pPr>
        <w:pStyle w:val="ListeParagraf"/>
        <w:numPr>
          <w:ilvl w:val="0"/>
          <w:numId w:val="19"/>
        </w:numPr>
        <w:rPr>
          <w:rFonts w:ascii="Times New Roman" w:hAnsi="Times New Roman" w:cs="Times New Roman"/>
          <w:b/>
          <w:sz w:val="24"/>
          <w:szCs w:val="24"/>
        </w:rPr>
      </w:pPr>
      <w:r w:rsidRPr="001F0DC2">
        <w:rPr>
          <w:rFonts w:ascii="Times New Roman" w:hAnsi="Times New Roman" w:cs="Times New Roman"/>
          <w:sz w:val="24"/>
          <w:szCs w:val="24"/>
        </w:rPr>
        <w:t>D</w:t>
      </w:r>
      <w:r w:rsidRPr="001F0DC2">
        <w:rPr>
          <w:rFonts w:ascii="Times New Roman" w:hAnsi="Times New Roman" w:cs="Times New Roman"/>
          <w:b/>
          <w:sz w:val="24"/>
          <w:szCs w:val="24"/>
        </w:rPr>
        <w:t>üzenlenen bilimsel toplantılar,</w:t>
      </w:r>
      <w:r>
        <w:rPr>
          <w:rFonts w:ascii="Times New Roman" w:hAnsi="Times New Roman" w:cs="Times New Roman"/>
          <w:b/>
          <w:sz w:val="24"/>
          <w:szCs w:val="24"/>
        </w:rPr>
        <w:t xml:space="preserve"> </w:t>
      </w:r>
      <w:r w:rsidRPr="001F0DC2">
        <w:rPr>
          <w:rFonts w:ascii="Times New Roman" w:hAnsi="Times New Roman" w:cs="Times New Roman"/>
          <w:b/>
          <w:sz w:val="24"/>
          <w:szCs w:val="24"/>
        </w:rPr>
        <w:t>etkinlikler</w:t>
      </w:r>
    </w:p>
    <w:tbl>
      <w:tblPr>
        <w:tblStyle w:val="TabloKlavuzu"/>
        <w:tblW w:w="0" w:type="auto"/>
        <w:tblLook w:val="04A0" w:firstRow="1" w:lastRow="0" w:firstColumn="1" w:lastColumn="0" w:noHBand="0" w:noVBand="1"/>
      </w:tblPr>
      <w:tblGrid>
        <w:gridCol w:w="3033"/>
        <w:gridCol w:w="1817"/>
        <w:gridCol w:w="1943"/>
        <w:gridCol w:w="2267"/>
      </w:tblGrid>
      <w:tr w:rsidR="000B6232" w:rsidRPr="007A00AB" w:rsidTr="00400B72">
        <w:tc>
          <w:tcPr>
            <w:tcW w:w="3085" w:type="dxa"/>
          </w:tcPr>
          <w:p w:rsidR="000B6232" w:rsidRPr="007A00AB" w:rsidRDefault="000B6232" w:rsidP="00400B72">
            <w:pPr>
              <w:rPr>
                <w:rFonts w:ascii="Times New Roman" w:hAnsi="Times New Roman" w:cs="Times New Roman"/>
                <w:b/>
                <w:sz w:val="24"/>
                <w:szCs w:val="24"/>
              </w:rPr>
            </w:pPr>
            <w:r w:rsidRPr="007A00AB">
              <w:rPr>
                <w:rFonts w:ascii="Times New Roman" w:hAnsi="Times New Roman" w:cs="Times New Roman"/>
                <w:b/>
                <w:sz w:val="24"/>
                <w:szCs w:val="24"/>
              </w:rPr>
              <w:t>Panel</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28</w:t>
            </w:r>
          </w:p>
        </w:tc>
        <w:tc>
          <w:tcPr>
            <w:tcW w:w="2303" w:type="dxa"/>
            <w:vMerge w:val="restart"/>
          </w:tcPr>
          <w:p w:rsidR="000B6232" w:rsidRPr="001F0DC2" w:rsidRDefault="000B6232" w:rsidP="00400B72">
            <w:pPr>
              <w:rPr>
                <w:rFonts w:ascii="Times New Roman" w:hAnsi="Times New Roman" w:cs="Times New Roman"/>
                <w:sz w:val="24"/>
                <w:szCs w:val="24"/>
              </w:rPr>
            </w:pPr>
            <w:r w:rsidRPr="007A00AB">
              <w:rPr>
                <w:rFonts w:ascii="Times New Roman" w:hAnsi="Times New Roman" w:cs="Times New Roman"/>
                <w:b/>
                <w:sz w:val="24"/>
                <w:szCs w:val="24"/>
              </w:rPr>
              <w:t xml:space="preserve"> </w:t>
            </w:r>
            <w:r w:rsidRPr="001F0DC2">
              <w:rPr>
                <w:rFonts w:ascii="Times New Roman" w:hAnsi="Times New Roman" w:cs="Times New Roman"/>
                <w:sz w:val="24"/>
                <w:szCs w:val="24"/>
              </w:rPr>
              <w:t>Genel toplam</w:t>
            </w:r>
          </w:p>
          <w:p w:rsidR="000B6232" w:rsidRPr="007A00AB" w:rsidRDefault="000B6232" w:rsidP="00400B72">
            <w:pPr>
              <w:rPr>
                <w:rFonts w:ascii="Times New Roman" w:hAnsi="Times New Roman" w:cs="Times New Roman"/>
                <w:b/>
                <w:sz w:val="24"/>
                <w:szCs w:val="24"/>
              </w:rPr>
            </w:pPr>
            <w:r w:rsidRPr="001F0DC2">
              <w:rPr>
                <w:rFonts w:ascii="Times New Roman" w:hAnsi="Times New Roman" w:cs="Times New Roman"/>
                <w:sz w:val="24"/>
                <w:szCs w:val="24"/>
              </w:rPr>
              <w:t xml:space="preserve">       </w:t>
            </w:r>
            <w:r>
              <w:rPr>
                <w:rFonts w:ascii="Times New Roman" w:hAnsi="Times New Roman" w:cs="Times New Roman"/>
                <w:sz w:val="24"/>
                <w:szCs w:val="24"/>
              </w:rPr>
              <w:t>222</w:t>
            </w:r>
          </w:p>
        </w:tc>
      </w:tr>
      <w:tr w:rsidR="000B6232" w:rsidRPr="007A00AB" w:rsidTr="00400B72">
        <w:tc>
          <w:tcPr>
            <w:tcW w:w="3085" w:type="dxa"/>
          </w:tcPr>
          <w:p w:rsidR="000B6232" w:rsidRPr="007A00AB" w:rsidRDefault="000B6232" w:rsidP="00400B72">
            <w:pPr>
              <w:rPr>
                <w:rFonts w:ascii="Times New Roman" w:hAnsi="Times New Roman" w:cs="Times New Roman"/>
                <w:b/>
                <w:sz w:val="24"/>
                <w:szCs w:val="24"/>
              </w:rPr>
            </w:pPr>
            <w:r w:rsidRPr="007A00AB">
              <w:rPr>
                <w:rFonts w:ascii="Times New Roman" w:hAnsi="Times New Roman" w:cs="Times New Roman"/>
                <w:b/>
                <w:sz w:val="24"/>
                <w:szCs w:val="24"/>
              </w:rPr>
              <w:t>Seminer</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35</w:t>
            </w:r>
          </w:p>
        </w:tc>
        <w:tc>
          <w:tcPr>
            <w:tcW w:w="2303" w:type="dxa"/>
            <w:vMerge/>
          </w:tcPr>
          <w:p w:rsidR="000B6232" w:rsidRPr="007A00AB" w:rsidRDefault="000B6232" w:rsidP="00400B72">
            <w:pPr>
              <w:rPr>
                <w:rFonts w:ascii="Times New Roman" w:hAnsi="Times New Roman" w:cs="Times New Roman"/>
                <w:b/>
                <w:sz w:val="24"/>
                <w:szCs w:val="24"/>
              </w:rPr>
            </w:pPr>
          </w:p>
        </w:tc>
      </w:tr>
      <w:tr w:rsidR="000B6232" w:rsidRPr="007A00AB" w:rsidTr="00400B72">
        <w:tc>
          <w:tcPr>
            <w:tcW w:w="3085" w:type="dxa"/>
          </w:tcPr>
          <w:p w:rsidR="000B6232" w:rsidRPr="007A00AB" w:rsidRDefault="000B6232" w:rsidP="00400B72">
            <w:pPr>
              <w:rPr>
                <w:rFonts w:ascii="Times New Roman" w:hAnsi="Times New Roman" w:cs="Times New Roman"/>
                <w:sz w:val="24"/>
                <w:szCs w:val="24"/>
              </w:rPr>
            </w:pPr>
            <w:r w:rsidRPr="007A00AB">
              <w:rPr>
                <w:rFonts w:ascii="Times New Roman" w:hAnsi="Times New Roman" w:cs="Times New Roman"/>
                <w:b/>
                <w:sz w:val="24"/>
                <w:szCs w:val="24"/>
              </w:rPr>
              <w:t xml:space="preserve">*Diğer Etkinlik </w:t>
            </w:r>
          </w:p>
        </w:tc>
        <w:tc>
          <w:tcPr>
            <w:tcW w:w="1843"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Ulusal</w:t>
            </w:r>
          </w:p>
        </w:tc>
        <w:tc>
          <w:tcPr>
            <w:tcW w:w="1979"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159</w:t>
            </w:r>
          </w:p>
        </w:tc>
        <w:tc>
          <w:tcPr>
            <w:tcW w:w="2303" w:type="dxa"/>
            <w:vMerge/>
          </w:tcPr>
          <w:p w:rsidR="000B6232" w:rsidRPr="007A00AB" w:rsidRDefault="000B6232" w:rsidP="00400B72">
            <w:pPr>
              <w:rPr>
                <w:rFonts w:ascii="Times New Roman" w:hAnsi="Times New Roman" w:cs="Times New Roman"/>
                <w:b/>
                <w:sz w:val="24"/>
                <w:szCs w:val="24"/>
              </w:rPr>
            </w:pPr>
          </w:p>
        </w:tc>
      </w:tr>
    </w:tbl>
    <w:p w:rsidR="000B6232" w:rsidRDefault="000B6232" w:rsidP="000B6232">
      <w:pPr>
        <w:rPr>
          <w:rFonts w:ascii="Times New Roman" w:hAnsi="Times New Roman" w:cs="Times New Roman"/>
          <w:b/>
          <w:sz w:val="24"/>
          <w:szCs w:val="24"/>
        </w:rPr>
      </w:pPr>
    </w:p>
    <w:tbl>
      <w:tblPr>
        <w:tblStyle w:val="TabloKlavuzu"/>
        <w:tblW w:w="0" w:type="auto"/>
        <w:tblLook w:val="04A0" w:firstRow="1" w:lastRow="0" w:firstColumn="1" w:lastColumn="0" w:noHBand="0" w:noVBand="1"/>
      </w:tblPr>
      <w:tblGrid>
        <w:gridCol w:w="5404"/>
        <w:gridCol w:w="3656"/>
      </w:tblGrid>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 xml:space="preserve">                      *Diğer Etkinlikler</w:t>
            </w:r>
          </w:p>
        </w:tc>
        <w:tc>
          <w:tcPr>
            <w:tcW w:w="371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 xml:space="preserve">            SAYISI</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Söyleşi</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43</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Tiyatro</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23</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Konser</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12</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Amatör Ses Yarışması</w:t>
            </w:r>
          </w:p>
        </w:tc>
        <w:tc>
          <w:tcPr>
            <w:tcW w:w="3715" w:type="dxa"/>
          </w:tcPr>
          <w:p w:rsidR="000B6232" w:rsidRPr="001F0DC2" w:rsidRDefault="000B6232" w:rsidP="00400B72">
            <w:pPr>
              <w:rPr>
                <w:rFonts w:ascii="Times New Roman" w:hAnsi="Times New Roman" w:cs="Times New Roman"/>
                <w:sz w:val="24"/>
                <w:szCs w:val="24"/>
              </w:rPr>
            </w:pPr>
            <w:r w:rsidRPr="001F0DC2">
              <w:rPr>
                <w:rFonts w:ascii="Times New Roman" w:hAnsi="Times New Roman" w:cs="Times New Roman"/>
                <w:sz w:val="24"/>
                <w:szCs w:val="24"/>
              </w:rPr>
              <w:t>1</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Kültürel Gezi</w:t>
            </w:r>
          </w:p>
        </w:tc>
        <w:tc>
          <w:tcPr>
            <w:tcW w:w="3715" w:type="dxa"/>
          </w:tcPr>
          <w:p w:rsidR="000B6232" w:rsidRPr="001F0DC2" w:rsidRDefault="000B6232" w:rsidP="00400B72">
            <w:pPr>
              <w:rPr>
                <w:rFonts w:ascii="Times New Roman" w:hAnsi="Times New Roman" w:cs="Times New Roman"/>
                <w:sz w:val="24"/>
                <w:szCs w:val="24"/>
              </w:rPr>
            </w:pPr>
            <w:r>
              <w:rPr>
                <w:rFonts w:ascii="Times New Roman" w:hAnsi="Times New Roman" w:cs="Times New Roman"/>
                <w:sz w:val="24"/>
                <w:szCs w:val="24"/>
              </w:rPr>
              <w:t>60</w:t>
            </w:r>
          </w:p>
        </w:tc>
      </w:tr>
      <w:tr w:rsidR="000B6232" w:rsidTr="00400B72">
        <w:tc>
          <w:tcPr>
            <w:tcW w:w="5495" w:type="dxa"/>
          </w:tcPr>
          <w:p w:rsidR="000B6232" w:rsidRDefault="000B6232" w:rsidP="00400B72">
            <w:pPr>
              <w:rPr>
                <w:rFonts w:ascii="Times New Roman" w:hAnsi="Times New Roman" w:cs="Times New Roman"/>
                <w:b/>
                <w:sz w:val="24"/>
                <w:szCs w:val="24"/>
              </w:rPr>
            </w:pPr>
            <w:r>
              <w:rPr>
                <w:rFonts w:ascii="Times New Roman" w:hAnsi="Times New Roman" w:cs="Times New Roman"/>
                <w:b/>
                <w:sz w:val="24"/>
                <w:szCs w:val="24"/>
              </w:rPr>
              <w:t>Sinema ve Film Gösterimi</w:t>
            </w:r>
          </w:p>
        </w:tc>
        <w:tc>
          <w:tcPr>
            <w:tcW w:w="3715" w:type="dxa"/>
          </w:tcPr>
          <w:p w:rsidR="000B6232" w:rsidRDefault="000B6232" w:rsidP="00400B72">
            <w:pPr>
              <w:rPr>
                <w:rFonts w:ascii="Times New Roman" w:hAnsi="Times New Roman" w:cs="Times New Roman"/>
                <w:sz w:val="24"/>
                <w:szCs w:val="24"/>
              </w:rPr>
            </w:pPr>
            <w:r>
              <w:rPr>
                <w:rFonts w:ascii="Times New Roman" w:hAnsi="Times New Roman" w:cs="Times New Roman"/>
                <w:sz w:val="24"/>
                <w:szCs w:val="24"/>
              </w:rPr>
              <w:t>20</w:t>
            </w:r>
          </w:p>
        </w:tc>
      </w:tr>
    </w:tbl>
    <w:p w:rsidR="000B6232" w:rsidRDefault="000B6232" w:rsidP="000B6232">
      <w:pPr>
        <w:rPr>
          <w:rFonts w:ascii="Times New Roman" w:hAnsi="Times New Roman" w:cs="Times New Roman"/>
          <w:b/>
          <w:sz w:val="24"/>
          <w:szCs w:val="24"/>
        </w:rPr>
      </w:pPr>
    </w:p>
    <w:p w:rsidR="000B6232" w:rsidRDefault="000B6232" w:rsidP="000B6232">
      <w:pPr>
        <w:pStyle w:val="ListeParagraf"/>
        <w:numPr>
          <w:ilvl w:val="0"/>
          <w:numId w:val="19"/>
        </w:numPr>
        <w:rPr>
          <w:rFonts w:ascii="Times New Roman" w:hAnsi="Times New Roman" w:cs="Times New Roman"/>
          <w:b/>
          <w:sz w:val="24"/>
          <w:szCs w:val="24"/>
        </w:rPr>
      </w:pPr>
      <w:r>
        <w:rPr>
          <w:rFonts w:ascii="Times New Roman" w:hAnsi="Times New Roman" w:cs="Times New Roman"/>
          <w:b/>
          <w:sz w:val="24"/>
          <w:szCs w:val="24"/>
        </w:rPr>
        <w:t>Misafirhane sayısı: 1 Adet</w:t>
      </w:r>
    </w:p>
    <w:p w:rsidR="000B6232" w:rsidRDefault="000B6232" w:rsidP="000B6232">
      <w:pPr>
        <w:pStyle w:val="ListeParagraf"/>
        <w:ind w:left="1068"/>
        <w:rPr>
          <w:rFonts w:ascii="Times New Roman" w:hAnsi="Times New Roman" w:cs="Times New Roman"/>
          <w:b/>
          <w:sz w:val="24"/>
          <w:szCs w:val="24"/>
        </w:rPr>
      </w:pPr>
      <w:r>
        <w:rPr>
          <w:rFonts w:ascii="Times New Roman" w:hAnsi="Times New Roman" w:cs="Times New Roman"/>
          <w:b/>
          <w:sz w:val="24"/>
          <w:szCs w:val="24"/>
        </w:rPr>
        <w:t>Misafirhane kapasitesi: 32 Kişi</w:t>
      </w:r>
    </w:p>
    <w:p w:rsidR="000B6232" w:rsidRDefault="000B6232" w:rsidP="000B6232">
      <w:pPr>
        <w:pStyle w:val="ListeParagraf"/>
        <w:ind w:left="1068"/>
        <w:rPr>
          <w:rFonts w:ascii="Times New Roman" w:hAnsi="Times New Roman" w:cs="Times New Roman"/>
          <w:b/>
          <w:sz w:val="24"/>
          <w:szCs w:val="24"/>
        </w:rPr>
      </w:pPr>
    </w:p>
    <w:p w:rsidR="000B6232" w:rsidRPr="005F0BA2" w:rsidRDefault="000B6232" w:rsidP="000B6232">
      <w:pPr>
        <w:pStyle w:val="ListeParagraf"/>
        <w:numPr>
          <w:ilvl w:val="0"/>
          <w:numId w:val="19"/>
        </w:numPr>
        <w:rPr>
          <w:rFonts w:ascii="Times New Roman" w:hAnsi="Times New Roman" w:cs="Times New Roman"/>
          <w:b/>
          <w:sz w:val="24"/>
          <w:szCs w:val="24"/>
        </w:rPr>
      </w:pPr>
    </w:p>
    <w:tbl>
      <w:tblPr>
        <w:tblStyle w:val="TabloKlavuzu"/>
        <w:tblW w:w="9214" w:type="dxa"/>
        <w:tblInd w:w="-5" w:type="dxa"/>
        <w:tblLook w:val="04A0" w:firstRow="1" w:lastRow="0" w:firstColumn="1" w:lastColumn="0" w:noHBand="0" w:noVBand="1"/>
      </w:tblPr>
      <w:tblGrid>
        <w:gridCol w:w="993"/>
        <w:gridCol w:w="4498"/>
        <w:gridCol w:w="1552"/>
        <w:gridCol w:w="2171"/>
      </w:tblGrid>
      <w:tr w:rsidR="000B6232" w:rsidTr="00400B72">
        <w:tc>
          <w:tcPr>
            <w:tcW w:w="993" w:type="dxa"/>
          </w:tcPr>
          <w:p w:rsidR="000B6232" w:rsidRPr="001F0DC2" w:rsidRDefault="000B6232" w:rsidP="00400B72">
            <w:pPr>
              <w:pStyle w:val="ListeParagraf"/>
              <w:ind w:left="0"/>
              <w:rPr>
                <w:rFonts w:ascii="Times New Roman" w:hAnsi="Times New Roman" w:cs="Times New Roman"/>
                <w:b/>
              </w:rPr>
            </w:pPr>
            <w:r w:rsidRPr="001F0DC2">
              <w:rPr>
                <w:rFonts w:ascii="Times New Roman" w:hAnsi="Times New Roman" w:cs="Times New Roman"/>
                <w:b/>
              </w:rPr>
              <w:t xml:space="preserve">Sıra </w:t>
            </w:r>
            <w:r>
              <w:rPr>
                <w:rFonts w:ascii="Times New Roman" w:hAnsi="Times New Roman" w:cs="Times New Roman"/>
                <w:b/>
              </w:rPr>
              <w:t>N</w:t>
            </w:r>
            <w:r w:rsidRPr="001F0DC2">
              <w:rPr>
                <w:rFonts w:ascii="Times New Roman" w:hAnsi="Times New Roman" w:cs="Times New Roman"/>
                <w:b/>
              </w:rPr>
              <w:t>o</w:t>
            </w:r>
          </w:p>
        </w:tc>
        <w:tc>
          <w:tcPr>
            <w:tcW w:w="4498"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Performans Göstergesi</w:t>
            </w:r>
          </w:p>
        </w:tc>
        <w:tc>
          <w:tcPr>
            <w:tcW w:w="1552"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Ölçü Birimi</w:t>
            </w:r>
          </w:p>
        </w:tc>
        <w:tc>
          <w:tcPr>
            <w:tcW w:w="2171" w:type="dxa"/>
          </w:tcPr>
          <w:p w:rsidR="000B6232" w:rsidRPr="001F0DC2" w:rsidRDefault="000B6232" w:rsidP="00400B72">
            <w:pPr>
              <w:pStyle w:val="ListeParagraf"/>
              <w:ind w:left="0"/>
              <w:rPr>
                <w:rFonts w:ascii="Times New Roman" w:hAnsi="Times New Roman" w:cs="Times New Roman"/>
                <w:b/>
                <w:sz w:val="24"/>
                <w:szCs w:val="24"/>
              </w:rPr>
            </w:pPr>
            <w:r w:rsidRPr="001F0DC2">
              <w:rPr>
                <w:rFonts w:ascii="Times New Roman" w:hAnsi="Times New Roman" w:cs="Times New Roman"/>
                <w:b/>
                <w:sz w:val="24"/>
                <w:szCs w:val="24"/>
              </w:rPr>
              <w:t>201</w:t>
            </w:r>
            <w:r>
              <w:rPr>
                <w:rFonts w:ascii="Times New Roman" w:hAnsi="Times New Roman" w:cs="Times New Roman"/>
                <w:b/>
                <w:sz w:val="24"/>
                <w:szCs w:val="24"/>
              </w:rPr>
              <w:t>6</w:t>
            </w:r>
            <w:r w:rsidRPr="001F0DC2">
              <w:rPr>
                <w:rFonts w:ascii="Times New Roman" w:hAnsi="Times New Roman" w:cs="Times New Roman"/>
                <w:b/>
                <w:sz w:val="24"/>
                <w:szCs w:val="24"/>
              </w:rPr>
              <w:t xml:space="preserve"> Gerçekleşme</w:t>
            </w:r>
          </w:p>
        </w:tc>
      </w:tr>
      <w:tr w:rsidR="000B6232" w:rsidTr="00400B72">
        <w:tc>
          <w:tcPr>
            <w:tcW w:w="993" w:type="dxa"/>
          </w:tcPr>
          <w:p w:rsidR="000B6232" w:rsidRDefault="000B6232" w:rsidP="00400B72">
            <w:pPr>
              <w:pStyle w:val="ListeParagraf"/>
              <w:ind w:left="0"/>
              <w:rPr>
                <w:rFonts w:ascii="Times New Roman" w:hAnsi="Times New Roman" w:cs="Times New Roman"/>
                <w:b/>
                <w:sz w:val="24"/>
                <w:szCs w:val="24"/>
              </w:rPr>
            </w:pPr>
            <w:r>
              <w:rPr>
                <w:rFonts w:ascii="Times New Roman" w:hAnsi="Times New Roman" w:cs="Times New Roman"/>
                <w:b/>
                <w:sz w:val="24"/>
                <w:szCs w:val="24"/>
              </w:rPr>
              <w:t>1</w:t>
            </w:r>
          </w:p>
        </w:tc>
        <w:tc>
          <w:tcPr>
            <w:tcW w:w="4498" w:type="dxa"/>
          </w:tcPr>
          <w:p w:rsidR="000B6232" w:rsidRPr="005F0BA2" w:rsidRDefault="000B6232" w:rsidP="00400B72">
            <w:pPr>
              <w:pStyle w:val="ListeParagraf"/>
              <w:ind w:left="0"/>
              <w:rPr>
                <w:rFonts w:ascii="Times New Roman" w:hAnsi="Times New Roman" w:cs="Times New Roman"/>
                <w:sz w:val="20"/>
                <w:szCs w:val="20"/>
              </w:rPr>
            </w:pPr>
            <w:r>
              <w:rPr>
                <w:rFonts w:ascii="Times New Roman" w:hAnsi="Times New Roman" w:cs="Times New Roman"/>
                <w:sz w:val="20"/>
                <w:szCs w:val="20"/>
              </w:rPr>
              <w:t>Öğrenciler için düzenlenen sosyal, kültürel sanatsal vb. etkinlikler</w:t>
            </w:r>
          </w:p>
        </w:tc>
        <w:tc>
          <w:tcPr>
            <w:tcW w:w="1552" w:type="dxa"/>
            <w:vAlign w:val="center"/>
          </w:tcPr>
          <w:p w:rsidR="000B6232" w:rsidRPr="005F0BA2" w:rsidRDefault="000B6232" w:rsidP="00400B72">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w:t>
            </w:r>
            <w:r w:rsidRPr="005F0BA2">
              <w:rPr>
                <w:rFonts w:ascii="Times New Roman" w:hAnsi="Times New Roman" w:cs="Times New Roman"/>
                <w:sz w:val="24"/>
                <w:szCs w:val="24"/>
              </w:rPr>
              <w:t>Sayı</w:t>
            </w:r>
          </w:p>
        </w:tc>
        <w:tc>
          <w:tcPr>
            <w:tcW w:w="2171" w:type="dxa"/>
            <w:vAlign w:val="center"/>
          </w:tcPr>
          <w:p w:rsidR="000B6232" w:rsidRPr="005F0BA2" w:rsidRDefault="000B6232" w:rsidP="00400B72">
            <w:pPr>
              <w:pStyle w:val="ListeParagraf"/>
              <w:ind w:left="0"/>
              <w:rPr>
                <w:rFonts w:ascii="Times New Roman" w:hAnsi="Times New Roman" w:cs="Times New Roman"/>
                <w:sz w:val="24"/>
                <w:szCs w:val="24"/>
              </w:rPr>
            </w:pPr>
            <w:r>
              <w:rPr>
                <w:rFonts w:ascii="Times New Roman" w:hAnsi="Times New Roman" w:cs="Times New Roman"/>
                <w:sz w:val="24"/>
                <w:szCs w:val="24"/>
              </w:rPr>
              <w:t xml:space="preserve">   232</w:t>
            </w:r>
          </w:p>
        </w:tc>
      </w:tr>
    </w:tbl>
    <w:p w:rsidR="00C56E4B" w:rsidRPr="00C56E4B" w:rsidRDefault="00C56E4B" w:rsidP="00C56E4B">
      <w:pPr>
        <w:rPr>
          <w:rFonts w:ascii="Times New Roman" w:hAnsi="Times New Roman" w:cs="Times New Roman"/>
          <w:b/>
          <w:sz w:val="10"/>
          <w:szCs w:val="10"/>
        </w:rPr>
      </w:pPr>
    </w:p>
    <w:p w:rsidR="001358DF"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C56E4B" w:rsidRPr="00C56E4B" w:rsidRDefault="00C56E4B" w:rsidP="00C56E4B">
      <w:pPr>
        <w:rPr>
          <w:rFonts w:ascii="Times New Roman" w:hAnsi="Times New Roman" w:cs="Times New Roman"/>
          <w:b/>
          <w:sz w:val="24"/>
          <w:szCs w:val="24"/>
        </w:rPr>
      </w:pPr>
      <w:r>
        <w:rPr>
          <w:rFonts w:ascii="Times New Roman" w:hAnsi="Times New Roman" w:cs="Times New Roman"/>
          <w:b/>
          <w:sz w:val="24"/>
          <w:szCs w:val="24"/>
        </w:rPr>
        <w:t xml:space="preserve">      </w:t>
      </w:r>
    </w:p>
    <w:p w:rsidR="00BB0882" w:rsidRPr="001358DF" w:rsidRDefault="00BB0882" w:rsidP="00BB0882">
      <w:pPr>
        <w:autoSpaceDE w:val="0"/>
        <w:autoSpaceDN w:val="0"/>
        <w:adjustRightInd w:val="0"/>
        <w:spacing w:after="0" w:line="360" w:lineRule="auto"/>
        <w:rPr>
          <w:rFonts w:ascii="Times New Roman" w:hAnsi="Times New Roman"/>
          <w:b/>
          <w:color w:val="7030A0"/>
          <w:sz w:val="28"/>
          <w:szCs w:val="24"/>
        </w:rPr>
      </w:pPr>
      <w:r w:rsidRPr="001358DF">
        <w:rPr>
          <w:rFonts w:ascii="Times New Roman" w:hAnsi="Times New Roman"/>
          <w:b/>
          <w:color w:val="000000"/>
          <w:sz w:val="28"/>
          <w:szCs w:val="24"/>
        </w:rPr>
        <w:t>1.3- Spor Hizmetleri Birimi</w:t>
      </w:r>
    </w:p>
    <w:p w:rsidR="00060E4B" w:rsidRPr="009A2E15" w:rsidRDefault="00060E4B" w:rsidP="00060E4B">
      <w:pPr>
        <w:keepNext/>
        <w:spacing w:before="240" w:after="60"/>
        <w:ind w:left="708"/>
        <w:outlineLvl w:val="1"/>
        <w:rPr>
          <w:rFonts w:ascii="Times New Roman" w:eastAsia="Times New Roman" w:hAnsi="Times New Roman"/>
          <w:i/>
          <w:sz w:val="24"/>
          <w:szCs w:val="20"/>
          <w:lang w:val="en-GB" w:eastAsia="ko-KR"/>
        </w:rPr>
      </w:pPr>
      <w:r w:rsidRPr="009A2E15">
        <w:rPr>
          <w:rFonts w:ascii="Times New Roman" w:eastAsia="Times New Roman" w:hAnsi="Times New Roman"/>
          <w:sz w:val="24"/>
          <w:szCs w:val="20"/>
          <w:u w:val="single"/>
          <w:lang w:val="en-GB" w:eastAsia="ko-KR"/>
        </w:rPr>
        <w:t xml:space="preserve">1.3.1. </w:t>
      </w:r>
      <w:proofErr w:type="spellStart"/>
      <w:r w:rsidRPr="009A2E15">
        <w:rPr>
          <w:rFonts w:ascii="Times New Roman" w:eastAsia="Times New Roman" w:hAnsi="Times New Roman"/>
          <w:sz w:val="24"/>
          <w:szCs w:val="20"/>
          <w:u w:val="single"/>
          <w:lang w:val="en-GB" w:eastAsia="ko-KR"/>
        </w:rPr>
        <w:t>Başkanlığımız</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Tarafından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Düzenlenen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Üniversitemiz</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Fakülte</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ve</w:t>
      </w:r>
      <w:proofErr w:type="spellEnd"/>
      <w:r>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Yüksekokullar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Arası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Spor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Faaliyetleri</w:t>
      </w:r>
      <w:proofErr w:type="spellEnd"/>
      <w:r w:rsidRPr="009A2E15">
        <w:rPr>
          <w:rFonts w:ascii="Times New Roman" w:eastAsia="Times New Roman" w:hAnsi="Times New Roman"/>
          <w:i/>
          <w:sz w:val="24"/>
          <w:szCs w:val="20"/>
          <w:lang w:val="en-GB" w:eastAsia="ko-KR"/>
        </w:rPr>
        <w:t>:</w:t>
      </w:r>
    </w:p>
    <w:p w:rsidR="00060E4B" w:rsidRPr="009A2E15" w:rsidRDefault="00060E4B" w:rsidP="00060E4B">
      <w:pPr>
        <w:rPr>
          <w:lang w:val="en-GB" w:eastAsia="ko-KR"/>
        </w:rPr>
      </w:pPr>
    </w:p>
    <w:p w:rsidR="00060E4B" w:rsidRPr="009A2E15" w:rsidRDefault="00060E4B" w:rsidP="00060E4B">
      <w:pPr>
        <w:ind w:firstLine="708"/>
        <w:rPr>
          <w:rFonts w:ascii="Times New Roman" w:hAnsi="Times New Roman"/>
          <w:sz w:val="24"/>
          <w:szCs w:val="24"/>
          <w:lang w:val="en-GB" w:eastAsia="ko-KR"/>
        </w:rPr>
      </w:pPr>
      <w:proofErr w:type="spellStart"/>
      <w:r w:rsidRPr="009A2E15">
        <w:rPr>
          <w:rFonts w:ascii="Times New Roman" w:hAnsi="Times New Roman"/>
          <w:sz w:val="24"/>
          <w:szCs w:val="24"/>
          <w:lang w:val="en-GB" w:eastAsia="ko-KR"/>
        </w:rPr>
        <w:t>Futbol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Basketbol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Voleybol</w:t>
      </w:r>
      <w:proofErr w:type="spellEnd"/>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roofErr w:type="spellStart"/>
      <w:r w:rsidRPr="009A2E15">
        <w:rPr>
          <w:rFonts w:ascii="Times New Roman" w:hAnsi="Times New Roman"/>
          <w:sz w:val="24"/>
          <w:szCs w:val="24"/>
          <w:lang w:val="en-GB" w:eastAsia="ko-KR"/>
        </w:rPr>
        <w:t>Satranç</w:t>
      </w:r>
      <w:proofErr w:type="spellEnd"/>
    </w:p>
    <w:p w:rsidR="00060E4B" w:rsidRPr="009A2E15" w:rsidRDefault="00060E4B" w:rsidP="00060E4B">
      <w:pPr>
        <w:ind w:firstLine="708"/>
        <w:rPr>
          <w:rFonts w:ascii="Times New Roman" w:hAnsi="Times New Roman"/>
          <w:sz w:val="24"/>
          <w:szCs w:val="24"/>
          <w:lang w:val="en-GB" w:eastAsia="ko-KR"/>
        </w:rPr>
      </w:pPr>
      <w:r w:rsidRPr="009A2E15">
        <w:rPr>
          <w:rFonts w:ascii="Times New Roman" w:hAnsi="Times New Roman"/>
          <w:sz w:val="24"/>
          <w:szCs w:val="24"/>
          <w:lang w:val="en-GB" w:eastAsia="ko-KR"/>
        </w:rPr>
        <w:tab/>
      </w:r>
      <w:r w:rsidRPr="009A2E15">
        <w:rPr>
          <w:rFonts w:ascii="Times New Roman" w:hAnsi="Times New Roman"/>
          <w:sz w:val="24"/>
          <w:szCs w:val="24"/>
          <w:lang w:val="en-GB" w:eastAsia="ko-KR"/>
        </w:rPr>
        <w:tab/>
      </w:r>
    </w:p>
    <w:p w:rsidR="00060E4B" w:rsidRPr="009A2E15" w:rsidRDefault="00060E4B" w:rsidP="00060E4B">
      <w:pPr>
        <w:keepNext/>
        <w:spacing w:before="240" w:after="60"/>
        <w:ind w:left="705"/>
        <w:outlineLvl w:val="1"/>
        <w:rPr>
          <w:rFonts w:ascii="Times New Roman" w:eastAsia="Times New Roman" w:hAnsi="Times New Roman"/>
          <w:sz w:val="24"/>
          <w:szCs w:val="20"/>
          <w:u w:val="single"/>
          <w:lang w:val="en-GB" w:eastAsia="ko-KR"/>
        </w:rPr>
      </w:pPr>
      <w:r w:rsidRPr="009A2E15">
        <w:rPr>
          <w:rFonts w:ascii="Times New Roman" w:eastAsia="Times New Roman" w:hAnsi="Times New Roman"/>
          <w:b/>
          <w:sz w:val="24"/>
          <w:szCs w:val="20"/>
          <w:u w:val="single"/>
          <w:lang w:val="en-GB" w:eastAsia="ko-KR"/>
        </w:rPr>
        <w:t>1.3.</w:t>
      </w:r>
      <w:proofErr w:type="gramStart"/>
      <w:r w:rsidRPr="009A2E15">
        <w:rPr>
          <w:rFonts w:ascii="Times New Roman" w:eastAsia="Times New Roman" w:hAnsi="Times New Roman"/>
          <w:b/>
          <w:sz w:val="24"/>
          <w:szCs w:val="20"/>
          <w:u w:val="single"/>
          <w:lang w:val="en-GB" w:eastAsia="ko-KR"/>
        </w:rPr>
        <w:t>2.</w:t>
      </w:r>
      <w:r w:rsidRPr="009A2E15">
        <w:rPr>
          <w:rFonts w:ascii="Times New Roman" w:eastAsia="Times New Roman" w:hAnsi="Times New Roman"/>
          <w:sz w:val="24"/>
          <w:szCs w:val="20"/>
          <w:u w:val="single"/>
          <w:lang w:val="en-GB" w:eastAsia="ko-KR"/>
        </w:rPr>
        <w:t>Türkiye</w:t>
      </w:r>
      <w:proofErr w:type="gram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Üniversiteler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Arası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Şampiyonalara</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Katılan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Üniversitemizin</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Katıldığı</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Spor</w:t>
      </w:r>
      <w:proofErr w:type="spellEnd"/>
      <w:r w:rsidRPr="009A2E15">
        <w:rPr>
          <w:rFonts w:ascii="Times New Roman" w:eastAsia="Times New Roman" w:hAnsi="Times New Roman"/>
          <w:sz w:val="24"/>
          <w:szCs w:val="20"/>
          <w:u w:val="single"/>
          <w:lang w:val="en-GB" w:eastAsia="ko-KR"/>
        </w:rPr>
        <w:t xml:space="preserve"> </w:t>
      </w:r>
      <w:proofErr w:type="spellStart"/>
      <w:r w:rsidRPr="009A2E15">
        <w:rPr>
          <w:rFonts w:ascii="Times New Roman" w:eastAsia="Times New Roman" w:hAnsi="Times New Roman"/>
          <w:sz w:val="24"/>
          <w:szCs w:val="20"/>
          <w:u w:val="single"/>
          <w:lang w:val="en-GB" w:eastAsia="ko-KR"/>
        </w:rPr>
        <w:t>Branşları</w:t>
      </w:r>
      <w:proofErr w:type="spellEnd"/>
    </w:p>
    <w:p w:rsidR="00060E4B" w:rsidRPr="009A2E15" w:rsidRDefault="00060E4B" w:rsidP="00060E4B">
      <w:pPr>
        <w:rPr>
          <w:szCs w:val="21"/>
        </w:rPr>
      </w:pPr>
    </w:p>
    <w:tbl>
      <w:tblPr>
        <w:tblW w:w="10886" w:type="dxa"/>
        <w:tblInd w:w="-891" w:type="dxa"/>
        <w:tblLayout w:type="fixed"/>
        <w:tblLook w:val="0600" w:firstRow="0" w:lastRow="0" w:firstColumn="0" w:lastColumn="0" w:noHBand="1" w:noVBand="1"/>
      </w:tblPr>
      <w:tblGrid>
        <w:gridCol w:w="3450"/>
        <w:gridCol w:w="2161"/>
        <w:gridCol w:w="3157"/>
        <w:gridCol w:w="2118"/>
      </w:tblGrid>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kern w:val="24"/>
                <w:sz w:val="24"/>
                <w:szCs w:val="24"/>
                <w:lang w:eastAsia="tr-TR"/>
              </w:rPr>
              <w:t xml:space="preserve">Atıcılık        </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Bowling</w:t>
            </w:r>
          </w:p>
        </w:tc>
        <w:tc>
          <w:tcPr>
            <w:tcW w:w="3157" w:type="dxa"/>
          </w:tcPr>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Karate</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Squash</w:t>
            </w:r>
            <w:proofErr w:type="spellEnd"/>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Atletizm</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Cimnastik</w:t>
            </w:r>
            <w:proofErr w:type="spellEnd"/>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Kickbox</w:t>
            </w:r>
            <w:proofErr w:type="spellEnd"/>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Taekwondo</w:t>
            </w:r>
            <w:proofErr w:type="spellEnd"/>
          </w:p>
        </w:tc>
      </w:tr>
      <w:tr w:rsidR="00060E4B" w:rsidRPr="009A2E15" w:rsidTr="00060E4B">
        <w:trPr>
          <w:trHeight w:val="282"/>
        </w:trPr>
        <w:tc>
          <w:tcPr>
            <w:tcW w:w="3450" w:type="dxa"/>
            <w:hideMark/>
          </w:tcPr>
          <w:p w:rsidR="00060E4B" w:rsidRPr="009A2E15" w:rsidRDefault="00060E4B" w:rsidP="00060E4B">
            <w:pPr>
              <w:tabs>
                <w:tab w:val="left" w:pos="2025"/>
              </w:tabs>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Ba</w:t>
            </w:r>
            <w:r>
              <w:rPr>
                <w:rFonts w:ascii="Times New Roman" w:eastAsia="Times New Roman" w:hAnsi="Times New Roman"/>
                <w:bCs/>
                <w:kern w:val="24"/>
                <w:sz w:val="24"/>
                <w:szCs w:val="24"/>
                <w:lang w:eastAsia="tr-TR"/>
              </w:rPr>
              <w:t>dminton</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Eskrim</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Korumalı Futbol</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Tenis</w:t>
            </w:r>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bCs/>
                <w:kern w:val="24"/>
                <w:sz w:val="24"/>
                <w:szCs w:val="24"/>
                <w:lang w:eastAsia="tr-TR"/>
              </w:rPr>
              <w:t>B</w:t>
            </w:r>
            <w:r>
              <w:rPr>
                <w:rFonts w:ascii="Times New Roman" w:eastAsia="Times New Roman" w:hAnsi="Times New Roman"/>
                <w:bCs/>
                <w:kern w:val="24"/>
                <w:sz w:val="24"/>
                <w:szCs w:val="24"/>
                <w:lang w:eastAsia="tr-TR"/>
              </w:rPr>
              <w:t>asketbol</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Futbol</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Kros</w:t>
            </w:r>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Triatlon</w:t>
            </w:r>
            <w:proofErr w:type="spellEnd"/>
          </w:p>
        </w:tc>
      </w:tr>
      <w:tr w:rsidR="00060E4B" w:rsidRPr="009A2E15" w:rsidTr="00060E4B">
        <w:trPr>
          <w:trHeight w:val="282"/>
        </w:trPr>
        <w:tc>
          <w:tcPr>
            <w:tcW w:w="3450" w:type="dxa"/>
            <w:hideMark/>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r w:rsidRPr="009A2E15">
              <w:rPr>
                <w:rFonts w:ascii="Times New Roman" w:eastAsia="Times New Roman" w:hAnsi="Times New Roman"/>
                <w:sz w:val="24"/>
                <w:szCs w:val="24"/>
                <w:lang w:eastAsia="tr-TR"/>
              </w:rPr>
              <w:t>B</w:t>
            </w:r>
            <w:r>
              <w:rPr>
                <w:rFonts w:ascii="Times New Roman" w:eastAsia="Times New Roman" w:hAnsi="Times New Roman"/>
                <w:sz w:val="24"/>
                <w:szCs w:val="24"/>
                <w:lang w:eastAsia="tr-TR"/>
              </w:rPr>
              <w:t>ilardo</w:t>
            </w: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Güreş</w:t>
            </w:r>
          </w:p>
        </w:tc>
        <w:tc>
          <w:tcPr>
            <w:tcW w:w="3157"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Muay</w:t>
            </w:r>
            <w:proofErr w:type="spellEnd"/>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Thai</w:t>
            </w:r>
            <w:proofErr w:type="spellEnd"/>
          </w:p>
        </w:tc>
        <w:tc>
          <w:tcPr>
            <w:tcW w:w="2118"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Voleybol</w:t>
            </w:r>
          </w:p>
        </w:tc>
      </w:tr>
      <w:tr w:rsidR="00060E4B" w:rsidRPr="009A2E15" w:rsidTr="00060E4B">
        <w:trPr>
          <w:trHeight w:val="282"/>
        </w:trPr>
        <w:tc>
          <w:tcPr>
            <w:tcW w:w="3450" w:type="dxa"/>
            <w:hideMark/>
          </w:tcPr>
          <w:p w:rsidR="00060E4B" w:rsidRDefault="00060E4B" w:rsidP="00060E4B">
            <w:pPr>
              <w:spacing w:after="0" w:line="323" w:lineRule="atLeast"/>
              <w:textAlignment w:val="bottom"/>
              <w:rPr>
                <w:rFonts w:ascii="Times New Roman" w:eastAsia="Times New Roman" w:hAnsi="Times New Roman"/>
                <w:sz w:val="24"/>
                <w:szCs w:val="24"/>
                <w:lang w:eastAsia="tr-TR"/>
              </w:rPr>
            </w:pPr>
            <w:r w:rsidRPr="009A2E15">
              <w:rPr>
                <w:rFonts w:ascii="Times New Roman" w:eastAsia="Times New Roman" w:hAnsi="Times New Roman"/>
                <w:sz w:val="24"/>
                <w:szCs w:val="24"/>
                <w:lang w:eastAsia="tr-TR"/>
              </w:rPr>
              <w:lastRenderedPageBreak/>
              <w:t xml:space="preserve">            </w:t>
            </w:r>
            <w:r>
              <w:rPr>
                <w:rFonts w:ascii="Times New Roman" w:eastAsia="Times New Roman" w:hAnsi="Times New Roman"/>
                <w:sz w:val="24"/>
                <w:szCs w:val="24"/>
                <w:lang w:eastAsia="tr-TR"/>
              </w:rPr>
              <w:t>Bilek Güreşi</w:t>
            </w:r>
          </w:p>
          <w:p w:rsidR="00060E4B" w:rsidRDefault="00060E4B" w:rsidP="00060E4B">
            <w:pPr>
              <w:spacing w:after="0" w:line="323" w:lineRule="atLeast"/>
              <w:textAlignment w:val="bottom"/>
              <w:rPr>
                <w:rFonts w:ascii="Times New Roman" w:eastAsia="Times New Roman" w:hAnsi="Times New Roman"/>
                <w:bCs/>
                <w:kern w:val="24"/>
                <w:sz w:val="24"/>
                <w:szCs w:val="24"/>
                <w:lang w:eastAsia="tr-TR"/>
              </w:rPr>
            </w:pPr>
            <w:r>
              <w:rPr>
                <w:rFonts w:ascii="Times New Roman" w:eastAsia="Times New Roman" w:hAnsi="Times New Roman"/>
                <w:sz w:val="24"/>
                <w:szCs w:val="24"/>
                <w:lang w:eastAsia="tr-TR"/>
              </w:rPr>
              <w:t xml:space="preserve">            </w:t>
            </w:r>
            <w:r>
              <w:rPr>
                <w:rFonts w:ascii="Times New Roman" w:eastAsia="Times New Roman" w:hAnsi="Times New Roman"/>
                <w:bCs/>
                <w:kern w:val="24"/>
                <w:sz w:val="24"/>
                <w:szCs w:val="24"/>
                <w:lang w:eastAsia="tr-TR"/>
              </w:rPr>
              <w:t>Bisiklet</w:t>
            </w:r>
          </w:p>
          <w:p w:rsidR="00060E4B" w:rsidRDefault="00060E4B" w:rsidP="00060E4B">
            <w:pPr>
              <w:spacing w:after="0" w:line="323" w:lineRule="atLeast"/>
              <w:textAlignment w:val="bottom"/>
              <w:rPr>
                <w:rFonts w:ascii="Times New Roman" w:eastAsia="Times New Roman" w:hAnsi="Times New Roman"/>
                <w:bCs/>
                <w:kern w:val="24"/>
                <w:sz w:val="24"/>
                <w:szCs w:val="24"/>
                <w:lang w:eastAsia="tr-TR"/>
              </w:rPr>
            </w:pPr>
            <w:r>
              <w:rPr>
                <w:rFonts w:ascii="Times New Roman" w:eastAsia="Times New Roman" w:hAnsi="Times New Roman"/>
                <w:bCs/>
                <w:kern w:val="24"/>
                <w:sz w:val="24"/>
                <w:szCs w:val="24"/>
                <w:lang w:eastAsia="tr-TR"/>
              </w:rPr>
              <w:t xml:space="preserve">            </w:t>
            </w:r>
            <w:r>
              <w:rPr>
                <w:rFonts w:ascii="Times New Roman" w:eastAsia="Times New Roman" w:hAnsi="Times New Roman"/>
                <w:sz w:val="24"/>
                <w:szCs w:val="24"/>
                <w:lang w:eastAsia="tr-TR"/>
              </w:rPr>
              <w:t>Boks</w:t>
            </w:r>
          </w:p>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2161" w:type="dxa"/>
          </w:tcPr>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Halk Oyunları</w:t>
            </w:r>
          </w:p>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Hentbol</w:t>
            </w:r>
          </w:p>
          <w:p w:rsidR="00060E4B" w:rsidRDefault="00060E4B" w:rsidP="00060E4B">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Hokey</w:t>
            </w:r>
          </w:p>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3157" w:type="dxa"/>
          </w:tcPr>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spellStart"/>
            <w:r>
              <w:rPr>
                <w:rFonts w:ascii="Times New Roman" w:eastAsia="Times New Roman" w:hAnsi="Times New Roman"/>
                <w:sz w:val="24"/>
                <w:szCs w:val="24"/>
                <w:lang w:eastAsia="tr-TR"/>
              </w:rPr>
              <w:t>Oryantring</w:t>
            </w:r>
            <w:proofErr w:type="spellEnd"/>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Plaj Voleybolu</w:t>
            </w:r>
          </w:p>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Satranç</w:t>
            </w:r>
          </w:p>
        </w:tc>
        <w:tc>
          <w:tcPr>
            <w:tcW w:w="2118" w:type="dxa"/>
          </w:tcPr>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proofErr w:type="spellStart"/>
            <w:r>
              <w:rPr>
                <w:rFonts w:ascii="Times New Roman" w:eastAsia="Times New Roman" w:hAnsi="Times New Roman"/>
                <w:sz w:val="24"/>
                <w:szCs w:val="24"/>
                <w:lang w:eastAsia="tr-TR"/>
              </w:rPr>
              <w:t>Wushu</w:t>
            </w:r>
            <w:proofErr w:type="spellEnd"/>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Yüzme</w:t>
            </w:r>
          </w:p>
          <w:p w:rsidR="00060E4B" w:rsidRDefault="00060E4B" w:rsidP="00060E4B">
            <w:pPr>
              <w:spacing w:after="0" w:line="323" w:lineRule="atLeast"/>
              <w:contextualSpacing/>
              <w:textAlignment w:val="bottom"/>
              <w:rPr>
                <w:rFonts w:ascii="Times New Roman" w:eastAsia="Times New Roman" w:hAnsi="Times New Roman"/>
                <w:sz w:val="24"/>
                <w:szCs w:val="24"/>
                <w:lang w:eastAsia="tr-TR"/>
              </w:rPr>
            </w:pPr>
          </w:p>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
        </w:tc>
      </w:tr>
      <w:tr w:rsidR="00060E4B" w:rsidRPr="009A2E15" w:rsidTr="00060E4B">
        <w:trPr>
          <w:trHeight w:val="282"/>
        </w:trPr>
        <w:tc>
          <w:tcPr>
            <w:tcW w:w="3450" w:type="dxa"/>
            <w:hideMark/>
          </w:tcPr>
          <w:p w:rsidR="00060E4B" w:rsidRPr="009A2E15" w:rsidRDefault="00060E4B" w:rsidP="00060E4B">
            <w:pPr>
              <w:spacing w:after="0" w:line="323" w:lineRule="atLeast"/>
              <w:textAlignment w:val="bottom"/>
              <w:rPr>
                <w:rFonts w:ascii="Times New Roman" w:eastAsia="Times New Roman" w:hAnsi="Times New Roman"/>
                <w:sz w:val="24"/>
                <w:szCs w:val="24"/>
                <w:lang w:eastAsia="tr-TR"/>
              </w:rPr>
            </w:pPr>
          </w:p>
        </w:tc>
        <w:tc>
          <w:tcPr>
            <w:tcW w:w="2161" w:type="dxa"/>
          </w:tcPr>
          <w:p w:rsidR="00060E4B" w:rsidRPr="009A2E15" w:rsidRDefault="00060E4B" w:rsidP="00060E4B">
            <w:pPr>
              <w:spacing w:after="0" w:line="323" w:lineRule="atLeast"/>
              <w:contextualSpacing/>
              <w:textAlignment w:val="bottom"/>
              <w:rPr>
                <w:rFonts w:ascii="Times New Roman" w:eastAsia="Times New Roman" w:hAnsi="Times New Roman"/>
                <w:sz w:val="24"/>
                <w:szCs w:val="24"/>
                <w:lang w:eastAsia="tr-TR"/>
              </w:rPr>
            </w:pPr>
          </w:p>
        </w:tc>
        <w:tc>
          <w:tcPr>
            <w:tcW w:w="3157" w:type="dxa"/>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p>
        </w:tc>
        <w:tc>
          <w:tcPr>
            <w:tcW w:w="2118" w:type="dxa"/>
          </w:tcPr>
          <w:p w:rsidR="00060E4B" w:rsidRPr="009A2E15" w:rsidRDefault="00060E4B" w:rsidP="00060E4B">
            <w:pPr>
              <w:spacing w:after="0" w:line="323" w:lineRule="atLeast"/>
              <w:ind w:left="720"/>
              <w:contextualSpacing/>
              <w:textAlignment w:val="bottom"/>
              <w:rPr>
                <w:rFonts w:ascii="Times New Roman" w:eastAsia="Times New Roman" w:hAnsi="Times New Roman"/>
                <w:sz w:val="24"/>
                <w:szCs w:val="24"/>
                <w:lang w:eastAsia="tr-TR"/>
              </w:rPr>
            </w:pPr>
          </w:p>
        </w:tc>
      </w:tr>
    </w:tbl>
    <w:p w:rsidR="00B046E3" w:rsidRDefault="00B046E3" w:rsidP="00B046E3">
      <w:pPr>
        <w:ind w:left="708"/>
        <w:rPr>
          <w:rFonts w:ascii="Times New Roman" w:hAnsi="Times New Roman"/>
          <w:sz w:val="24"/>
          <w:szCs w:val="24"/>
          <w:u w:val="single"/>
        </w:rPr>
      </w:pPr>
      <w:r w:rsidRPr="00901667">
        <w:rPr>
          <w:rFonts w:ascii="Times New Roman" w:hAnsi="Times New Roman"/>
          <w:b/>
          <w:sz w:val="24"/>
          <w:szCs w:val="24"/>
          <w:u w:val="single"/>
        </w:rPr>
        <w:t>1.3.3</w:t>
      </w:r>
      <w:r w:rsidRPr="00BA60A4">
        <w:rPr>
          <w:rFonts w:ascii="Times New Roman" w:hAnsi="Times New Roman"/>
          <w:sz w:val="24"/>
          <w:szCs w:val="24"/>
          <w:u w:val="single"/>
        </w:rPr>
        <w:t>.</w:t>
      </w:r>
      <w:r w:rsidRPr="00B33851">
        <w:rPr>
          <w:rFonts w:ascii="Times New Roman" w:hAnsi="Times New Roman"/>
          <w:sz w:val="24"/>
          <w:szCs w:val="24"/>
        </w:rPr>
        <w:t xml:space="preserve"> </w:t>
      </w:r>
      <w:r w:rsidRPr="00B33851">
        <w:rPr>
          <w:rFonts w:ascii="Times New Roman" w:hAnsi="Times New Roman"/>
          <w:sz w:val="24"/>
          <w:szCs w:val="24"/>
          <w:u w:val="single"/>
        </w:rPr>
        <w:t xml:space="preserve">Üniversitemizin Katıldığı </w:t>
      </w:r>
      <w:r>
        <w:rPr>
          <w:rFonts w:ascii="Times New Roman" w:hAnsi="Times New Roman"/>
          <w:sz w:val="24"/>
          <w:szCs w:val="24"/>
          <w:u w:val="single"/>
        </w:rPr>
        <w:t xml:space="preserve">2015-2016 eğitim öğretim yılı </w:t>
      </w:r>
      <w:r w:rsidRPr="00B33851">
        <w:rPr>
          <w:rFonts w:ascii="Times New Roman" w:hAnsi="Times New Roman"/>
          <w:sz w:val="24"/>
          <w:szCs w:val="24"/>
          <w:u w:val="single"/>
        </w:rPr>
        <w:t>Yurt İçi ve Yurt Dışı Üniversiteler Arası Spor Müsabakaları ve Sonuçları</w:t>
      </w:r>
    </w:p>
    <w:p w:rsidR="00B046E3" w:rsidRDefault="00B046E3" w:rsidP="00B046E3">
      <w:pPr>
        <w:ind w:left="708"/>
        <w:rPr>
          <w:rFonts w:ascii="Times New Roman" w:hAnsi="Times New Roman"/>
          <w:sz w:val="24"/>
          <w:szCs w:val="24"/>
          <w:u w:val="single"/>
        </w:rPr>
      </w:pPr>
    </w:p>
    <w:p w:rsidR="00B046E3" w:rsidRPr="00B578F2" w:rsidRDefault="00B046E3" w:rsidP="00B046E3">
      <w:pPr>
        <w:rPr>
          <w:rFonts w:ascii="Times New Roman" w:hAnsi="Times New Roman"/>
          <w:b/>
          <w:sz w:val="24"/>
          <w:szCs w:val="24"/>
        </w:rPr>
      </w:pPr>
      <w:r w:rsidRPr="00B578F2">
        <w:rPr>
          <w:rFonts w:ascii="Times New Roman" w:hAnsi="Times New Roman"/>
          <w:b/>
          <w:sz w:val="24"/>
          <w:szCs w:val="24"/>
        </w:rPr>
        <w:t>Voleybol Erkek Takımı (Hırvatistan) ; Dereceye Giremedi</w:t>
      </w:r>
    </w:p>
    <w:tbl>
      <w:tblPr>
        <w:tblpPr w:leftFromText="141" w:rightFromText="141" w:vertAnchor="text" w:horzAnchor="margin" w:tblpXSpec="center" w:tblpY="57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1690"/>
        <w:gridCol w:w="6379"/>
      </w:tblGrid>
      <w:tr w:rsidR="00B046E3" w:rsidRPr="0044053A" w:rsidTr="00400B72">
        <w:trPr>
          <w:trHeight w:val="941"/>
        </w:trPr>
        <w:tc>
          <w:tcPr>
            <w:tcW w:w="1395" w:type="dxa"/>
            <w:tcBorders>
              <w:top w:val="single" w:sz="4" w:space="0" w:color="auto"/>
            </w:tcBorders>
            <w:shd w:val="clear" w:color="auto" w:fill="DDD9C3"/>
            <w:vAlign w:val="center"/>
          </w:tcPr>
          <w:p w:rsidR="00B046E3" w:rsidRPr="0044053A" w:rsidRDefault="00B046E3" w:rsidP="00400B72">
            <w:pPr>
              <w:spacing w:after="0" w:line="323" w:lineRule="atLeast"/>
              <w:jc w:val="center"/>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BRANŞ</w:t>
            </w:r>
          </w:p>
        </w:tc>
        <w:tc>
          <w:tcPr>
            <w:tcW w:w="1690" w:type="dxa"/>
            <w:tcBorders>
              <w:top w:val="single" w:sz="4" w:space="0" w:color="auto"/>
            </w:tcBorders>
            <w:shd w:val="clear" w:color="auto" w:fill="DDD9C3"/>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 xml:space="preserve">KATILAN KİŞİ SAYISI </w:t>
            </w:r>
          </w:p>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 xml:space="preserve">(İdareci </w:t>
            </w:r>
            <w:proofErr w:type="gramStart"/>
            <w:r w:rsidRPr="0044053A">
              <w:rPr>
                <w:rFonts w:ascii="Times New Roman" w:hAnsi="Times New Roman"/>
                <w:b/>
                <w:sz w:val="24"/>
                <w:szCs w:val="24"/>
              </w:rPr>
              <w:t>Dahil</w:t>
            </w:r>
            <w:proofErr w:type="gramEnd"/>
            <w:r w:rsidRPr="0044053A">
              <w:rPr>
                <w:rFonts w:ascii="Times New Roman" w:hAnsi="Times New Roman"/>
                <w:b/>
                <w:sz w:val="24"/>
                <w:szCs w:val="24"/>
              </w:rPr>
              <w:t>)</w:t>
            </w:r>
          </w:p>
        </w:tc>
        <w:tc>
          <w:tcPr>
            <w:tcW w:w="6379" w:type="dxa"/>
            <w:tcBorders>
              <w:top w:val="single" w:sz="4" w:space="0" w:color="auto"/>
            </w:tcBorders>
            <w:shd w:val="clear" w:color="auto" w:fill="DDD9C3"/>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SONUÇ</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t>Atıcılık</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9</w:t>
            </w:r>
            <w:r w:rsidRPr="0044053A">
              <w:rPr>
                <w:rFonts w:ascii="Times New Roman" w:hAnsi="Times New Roman"/>
                <w:b/>
                <w:sz w:val="24"/>
                <w:szCs w:val="24"/>
              </w:rPr>
              <w:t>.</w:t>
            </w:r>
            <w:r>
              <w:rPr>
                <w:rFonts w:ascii="Times New Roman" w:hAnsi="Times New Roman"/>
                <w:b/>
                <w:sz w:val="24"/>
                <w:szCs w:val="24"/>
              </w:rPr>
              <w:t>uncu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14</w:t>
            </w:r>
            <w:r w:rsidRPr="0044053A">
              <w:rPr>
                <w:rFonts w:ascii="Times New Roman" w:hAnsi="Times New Roman"/>
                <w:b/>
                <w:sz w:val="24"/>
                <w:szCs w:val="24"/>
              </w:rPr>
              <w:t>.</w:t>
            </w:r>
            <w:r>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Ferdi Bayanlar Havalı Tabanca 1</w:t>
            </w:r>
            <w:r>
              <w:rPr>
                <w:rFonts w:ascii="Times New Roman" w:hAnsi="Times New Roman"/>
                <w:b/>
                <w:sz w:val="24"/>
                <w:szCs w:val="24"/>
              </w:rPr>
              <w:t>8</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Havalı Tabanca </w:t>
            </w:r>
            <w:r>
              <w:rPr>
                <w:rFonts w:ascii="Times New Roman" w:hAnsi="Times New Roman"/>
                <w:b/>
                <w:sz w:val="24"/>
                <w:szCs w:val="24"/>
              </w:rPr>
              <w:t>21.inci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Havalı Tabanca 23</w:t>
            </w:r>
            <w:r w:rsidRPr="0044053A">
              <w:rPr>
                <w:rFonts w:ascii="Times New Roman" w:hAnsi="Times New Roman"/>
                <w:b/>
                <w:sz w:val="24"/>
                <w:szCs w:val="24"/>
              </w:rPr>
              <w:t>.</w:t>
            </w:r>
            <w:r>
              <w:rPr>
                <w:rFonts w:ascii="Times New Roman" w:hAnsi="Times New Roman"/>
                <w:b/>
                <w:sz w:val="24"/>
                <w:szCs w:val="24"/>
              </w:rPr>
              <w:t>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Havalı Tabanca 24</w:t>
            </w:r>
            <w:r w:rsidRPr="0044053A">
              <w:rPr>
                <w:rFonts w:ascii="Times New Roman" w:hAnsi="Times New Roman"/>
                <w:b/>
                <w:sz w:val="24"/>
                <w:szCs w:val="24"/>
              </w:rPr>
              <w:t>.</w:t>
            </w:r>
            <w:r>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Havalı tabanca Takımı Türkiye 2.incisi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w:t>
            </w:r>
            <w:r>
              <w:rPr>
                <w:rFonts w:ascii="Times New Roman" w:hAnsi="Times New Roman"/>
                <w:b/>
                <w:sz w:val="24"/>
                <w:szCs w:val="24"/>
              </w:rPr>
              <w:t xml:space="preserve">Havalı Tabanca </w:t>
            </w:r>
            <w:r w:rsidRPr="0044053A">
              <w:rPr>
                <w:rFonts w:ascii="Times New Roman" w:hAnsi="Times New Roman"/>
                <w:b/>
                <w:sz w:val="24"/>
                <w:szCs w:val="24"/>
              </w:rPr>
              <w:t>Takımı Türkiye 5.si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Havalı Tabanca 7.inci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Havalı Tabanca 8</w:t>
            </w:r>
            <w:r w:rsidRPr="0044053A">
              <w:rPr>
                <w:rFonts w:ascii="Times New Roman" w:hAnsi="Times New Roman"/>
                <w:b/>
                <w:sz w:val="24"/>
                <w:szCs w:val="24"/>
              </w:rPr>
              <w:t>.</w:t>
            </w:r>
            <w:r>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Havalı Tabanca 12</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14</w:t>
            </w:r>
            <w:r w:rsidRPr="0044053A">
              <w:rPr>
                <w:rFonts w:ascii="Times New Roman" w:hAnsi="Times New Roman"/>
                <w:b/>
                <w:sz w:val="24"/>
                <w:szCs w:val="24"/>
              </w:rPr>
              <w:t>.üncü</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w:t>
            </w:r>
            <w:r w:rsidRPr="0044053A">
              <w:rPr>
                <w:rFonts w:ascii="Times New Roman" w:hAnsi="Times New Roman"/>
                <w:b/>
                <w:sz w:val="24"/>
                <w:szCs w:val="24"/>
              </w:rPr>
              <w:t>5.inci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17</w:t>
            </w:r>
            <w:r w:rsidRPr="0044053A">
              <w:rPr>
                <w:rFonts w:ascii="Times New Roman" w:hAnsi="Times New Roman"/>
                <w:b/>
                <w:sz w:val="24"/>
                <w:szCs w:val="24"/>
              </w:rPr>
              <w:t>.inci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Havalı Tabanca </w:t>
            </w:r>
            <w:r>
              <w:rPr>
                <w:rFonts w:ascii="Times New Roman" w:hAnsi="Times New Roman"/>
                <w:b/>
                <w:sz w:val="24"/>
                <w:szCs w:val="24"/>
              </w:rPr>
              <w:t>19</w:t>
            </w:r>
            <w:r w:rsidRPr="0044053A">
              <w:rPr>
                <w:rFonts w:ascii="Times New Roman" w:hAnsi="Times New Roman"/>
                <w:b/>
                <w:sz w:val="24"/>
                <w:szCs w:val="24"/>
              </w:rPr>
              <w:t>.</w:t>
            </w:r>
            <w:r>
              <w:rPr>
                <w:rFonts w:ascii="Times New Roman" w:hAnsi="Times New Roman"/>
                <w:b/>
                <w:sz w:val="24"/>
                <w:szCs w:val="24"/>
              </w:rPr>
              <w:t>uncu</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Atletizm</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39</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Disk Atma 13.üncü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Yüksek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Cirit Atma 13.üncü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Gülle Atma 8.inci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Uzun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Üç Adım Atlama 14.üncü</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Bayanlar </w:t>
            </w:r>
            <w:r>
              <w:rPr>
                <w:rFonts w:ascii="Times New Roman" w:hAnsi="Times New Roman"/>
                <w:b/>
                <w:sz w:val="24"/>
                <w:szCs w:val="24"/>
              </w:rPr>
              <w:t>Çekiç Atma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100 M. Engelli 13.üncü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100 Metre Koşu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200 Metre Koşu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400 M. Engelli 16.ıncı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800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1500 Metre Koşu 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3000 Metre Koşu 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4*100 M. Bayrak Yarışı 12.inci</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Türkiye 8.incisi oldu</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Türkiye 6.ıncısı oldu</w:t>
            </w:r>
          </w:p>
          <w:p w:rsidR="00B046E3" w:rsidRDefault="00B046E3" w:rsidP="00400B72">
            <w:pPr>
              <w:spacing w:after="0"/>
              <w:rPr>
                <w:rFonts w:ascii="Times New Roman" w:hAnsi="Times New Roman"/>
                <w:b/>
                <w:sz w:val="24"/>
                <w:szCs w:val="24"/>
              </w:rPr>
            </w:pPr>
            <w:r>
              <w:rPr>
                <w:rFonts w:ascii="Times New Roman" w:hAnsi="Times New Roman"/>
                <w:b/>
                <w:sz w:val="24"/>
                <w:szCs w:val="24"/>
              </w:rPr>
              <w:lastRenderedPageBreak/>
              <w:t>Ferdi Erkekler Üç Adım Atlama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Cirit Atma 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Gülle Atma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Yüksek Atlama 16.ıncı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Uzun Atlama 12.inci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Disk Atma 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Sırıkla Atlama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 Metre Koşu 11.inci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400 Metre Koşu 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800 Metre Koşu 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1500 Metre Koşu 15.inci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3000 M. Engelli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4*100 Metre Bayrak Yarışı 11.inci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5000 Metre Koşu 5.inci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Badminton</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18</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Birincisi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Birincisi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 – Bayan Takımı İkinci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Basketbol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34</w:t>
            </w:r>
          </w:p>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w:t>
            </w:r>
            <w:r>
              <w:rPr>
                <w:rFonts w:ascii="Times New Roman" w:hAnsi="Times New Roman"/>
                <w:b/>
                <w:sz w:val="24"/>
                <w:szCs w:val="24"/>
              </w:rPr>
              <w:t>1. Ligde</w:t>
            </w:r>
            <w:r w:rsidRPr="0044053A">
              <w:rPr>
                <w:rFonts w:ascii="Times New Roman" w:hAnsi="Times New Roman"/>
                <w:b/>
                <w:sz w:val="24"/>
                <w:szCs w:val="24"/>
              </w:rPr>
              <w:t xml:space="preserve"> </w:t>
            </w:r>
            <w:r>
              <w:rPr>
                <w:rFonts w:ascii="Times New Roman" w:hAnsi="Times New Roman"/>
                <w:b/>
                <w:sz w:val="24"/>
                <w:szCs w:val="24"/>
              </w:rPr>
              <w:t>3. oldu</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Süper Lig</w:t>
            </w:r>
            <w:r>
              <w:rPr>
                <w:rFonts w:ascii="Times New Roman" w:hAnsi="Times New Roman"/>
                <w:b/>
                <w:sz w:val="24"/>
                <w:szCs w:val="24"/>
              </w:rPr>
              <w:t>den Düştü</w:t>
            </w: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Bilardo</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ŞAMPİYONU</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Bilek Güreşi</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Sağ El 70 Kg+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Sol El + 70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10.uncu</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Bisiklet</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Boks</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5</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Bowling</w:t>
            </w:r>
          </w:p>
        </w:tc>
        <w:tc>
          <w:tcPr>
            <w:tcW w:w="1690" w:type="dxa"/>
            <w:vAlign w:val="center"/>
          </w:tcPr>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Katılmadı</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t>Cimnastik</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31</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Estetik </w:t>
            </w:r>
            <w:proofErr w:type="spellStart"/>
            <w:r>
              <w:rPr>
                <w:rFonts w:ascii="Times New Roman" w:hAnsi="Times New Roman"/>
                <w:b/>
                <w:sz w:val="24"/>
                <w:szCs w:val="24"/>
              </w:rPr>
              <w:t>Cimnastik</w:t>
            </w:r>
            <w:proofErr w:type="spellEnd"/>
            <w:r>
              <w:rPr>
                <w:rFonts w:ascii="Times New Roman" w:hAnsi="Times New Roman"/>
                <w:b/>
                <w:sz w:val="24"/>
                <w:szCs w:val="24"/>
              </w:rPr>
              <w:t xml:space="preserve"> Dalında ŞAMPİYON</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Akrobatik </w:t>
            </w:r>
            <w:proofErr w:type="spellStart"/>
            <w:r w:rsidRPr="0044053A">
              <w:rPr>
                <w:rFonts w:ascii="Times New Roman" w:hAnsi="Times New Roman"/>
                <w:b/>
                <w:sz w:val="24"/>
                <w:szCs w:val="24"/>
              </w:rPr>
              <w:t>Cimnastik</w:t>
            </w:r>
            <w:proofErr w:type="spellEnd"/>
            <w:r w:rsidRPr="0044053A">
              <w:rPr>
                <w:rFonts w:ascii="Times New Roman" w:hAnsi="Times New Roman"/>
                <w:b/>
                <w:sz w:val="24"/>
                <w:szCs w:val="24"/>
              </w:rPr>
              <w:t xml:space="preserve"> Dalında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Aletle </w:t>
            </w:r>
            <w:proofErr w:type="spellStart"/>
            <w:r>
              <w:rPr>
                <w:rFonts w:ascii="Times New Roman" w:hAnsi="Times New Roman"/>
                <w:b/>
                <w:sz w:val="24"/>
                <w:szCs w:val="24"/>
              </w:rPr>
              <w:t>Cimnastik</w:t>
            </w:r>
            <w:proofErr w:type="spellEnd"/>
            <w:r>
              <w:rPr>
                <w:rFonts w:ascii="Times New Roman" w:hAnsi="Times New Roman"/>
                <w:b/>
                <w:sz w:val="24"/>
                <w:szCs w:val="24"/>
              </w:rPr>
              <w:t xml:space="preserve"> Dalında ŞAMPİYON</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Eskrim</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6</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Dereceye Giremedi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Kılıç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Kılıç 2.inci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Kılıç 4.üncü</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 xml:space="preserve">Futbol </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27</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Birinci</w:t>
            </w:r>
            <w:r w:rsidRPr="0044053A">
              <w:rPr>
                <w:rFonts w:ascii="Times New Roman" w:hAnsi="Times New Roman"/>
                <w:b/>
                <w:sz w:val="24"/>
                <w:szCs w:val="24"/>
              </w:rPr>
              <w:t xml:space="preserve"> Ligde</w:t>
            </w:r>
            <w:r>
              <w:rPr>
                <w:rFonts w:ascii="Times New Roman" w:hAnsi="Times New Roman"/>
                <w:b/>
                <w:sz w:val="24"/>
                <w:szCs w:val="24"/>
              </w:rPr>
              <w:t xml:space="preserve"> Kaldı</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Güreş</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71 Kg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75 Kg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B </w:t>
            </w:r>
            <w:proofErr w:type="spellStart"/>
            <w:r>
              <w:rPr>
                <w:rFonts w:ascii="Times New Roman" w:hAnsi="Times New Roman"/>
                <w:b/>
                <w:sz w:val="24"/>
                <w:szCs w:val="24"/>
              </w:rPr>
              <w:t>Grekomen</w:t>
            </w:r>
            <w:proofErr w:type="spellEnd"/>
            <w:r>
              <w:rPr>
                <w:rFonts w:ascii="Times New Roman" w:hAnsi="Times New Roman"/>
                <w:b/>
                <w:sz w:val="24"/>
                <w:szCs w:val="24"/>
              </w:rPr>
              <w:t xml:space="preserve"> 80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B Serbest 65 Kg 5.inci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B </w:t>
            </w:r>
            <w:proofErr w:type="spellStart"/>
            <w:r>
              <w:rPr>
                <w:rFonts w:ascii="Times New Roman" w:hAnsi="Times New Roman"/>
                <w:b/>
                <w:sz w:val="24"/>
                <w:szCs w:val="24"/>
              </w:rPr>
              <w:t>Grekomen</w:t>
            </w:r>
            <w:proofErr w:type="spellEnd"/>
            <w:r>
              <w:rPr>
                <w:rFonts w:ascii="Times New Roman" w:hAnsi="Times New Roman"/>
                <w:b/>
                <w:sz w:val="24"/>
                <w:szCs w:val="24"/>
              </w:rPr>
              <w:t xml:space="preserve"> Dalında 5.inci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B Serbest Dalında 23.üncü</w:t>
            </w:r>
          </w:p>
        </w:tc>
      </w:tr>
      <w:tr w:rsidR="00B046E3" w:rsidRPr="0044053A" w:rsidTr="00400B72">
        <w:trPr>
          <w:trHeight w:val="720"/>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r w:rsidRPr="0044053A">
              <w:rPr>
                <w:rFonts w:ascii="Times New Roman" w:eastAsia="Times New Roman" w:hAnsi="Times New Roman"/>
                <w:b/>
                <w:bCs/>
                <w:kern w:val="24"/>
                <w:sz w:val="24"/>
                <w:szCs w:val="24"/>
                <w:lang w:eastAsia="tr-TR"/>
              </w:rPr>
              <w:t>Halk Oyunları</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52</w:t>
            </w:r>
          </w:p>
          <w:p w:rsidR="00B046E3" w:rsidRPr="0044053A" w:rsidRDefault="00B046E3" w:rsidP="00400B72">
            <w:pPr>
              <w:spacing w:after="0"/>
              <w:jc w:val="center"/>
              <w:rPr>
                <w:rFonts w:ascii="Times New Roman" w:hAnsi="Times New Roman"/>
                <w:b/>
                <w:sz w:val="24"/>
                <w:szCs w:val="24"/>
              </w:rPr>
            </w:pP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Hentbol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30</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Süper Lig 3</w:t>
            </w:r>
            <w:r w:rsidRPr="0044053A">
              <w:rPr>
                <w:rFonts w:ascii="Times New Roman" w:hAnsi="Times New Roman"/>
                <w:b/>
                <w:sz w:val="24"/>
                <w:szCs w:val="24"/>
              </w:rPr>
              <w:t>.oldu.</w:t>
            </w:r>
            <w:r w:rsidRPr="0044053A">
              <w:rPr>
                <w:rFonts w:ascii="Times New Roman" w:hAnsi="Times New Roman"/>
                <w:b/>
                <w:sz w:val="24"/>
                <w:szCs w:val="24"/>
              </w:rPr>
              <w:br/>
              <w:t xml:space="preserve">Erkekler Süper Lig </w:t>
            </w:r>
            <w:r>
              <w:rPr>
                <w:rFonts w:ascii="Times New Roman" w:hAnsi="Times New Roman"/>
                <w:b/>
                <w:sz w:val="24"/>
                <w:szCs w:val="24"/>
              </w:rPr>
              <w:t>4.oldu</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Hokey</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8.inci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Karate</w:t>
            </w:r>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68 Kg +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Kata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84 Kg 3.üncü</w:t>
            </w:r>
          </w:p>
          <w:p w:rsidR="00B046E3" w:rsidRDefault="00B046E3" w:rsidP="00400B72">
            <w:pPr>
              <w:spacing w:after="0"/>
              <w:rPr>
                <w:rFonts w:ascii="Times New Roman" w:hAnsi="Times New Roman"/>
                <w:b/>
                <w:sz w:val="24"/>
                <w:szCs w:val="24"/>
              </w:rPr>
            </w:pPr>
          </w:p>
        </w:tc>
      </w:tr>
      <w:tr w:rsidR="00B046E3" w:rsidRPr="0044053A" w:rsidTr="00400B72">
        <w:trPr>
          <w:trHeight w:val="941"/>
        </w:trPr>
        <w:tc>
          <w:tcPr>
            <w:tcW w:w="1395" w:type="dxa"/>
            <w:shd w:val="clear" w:color="auto" w:fill="EEECE1"/>
            <w:vAlign w:val="center"/>
          </w:tcPr>
          <w:p w:rsidR="00B046E3"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Pr>
                <w:rFonts w:ascii="Times New Roman" w:eastAsia="Times New Roman" w:hAnsi="Times New Roman"/>
                <w:b/>
                <w:sz w:val="24"/>
                <w:szCs w:val="24"/>
                <w:lang w:eastAsia="tr-TR"/>
              </w:rPr>
              <w:t>Kickbox</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37</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48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55 Kg Point </w:t>
            </w:r>
            <w:proofErr w:type="spellStart"/>
            <w:r>
              <w:rPr>
                <w:rFonts w:ascii="Times New Roman" w:hAnsi="Times New Roman"/>
                <w:b/>
                <w:sz w:val="24"/>
                <w:szCs w:val="24"/>
              </w:rPr>
              <w:t>Fighting</w:t>
            </w:r>
            <w:proofErr w:type="spellEnd"/>
            <w:r>
              <w:rPr>
                <w:rFonts w:ascii="Times New Roman" w:hAnsi="Times New Roman"/>
                <w:b/>
                <w:sz w:val="24"/>
                <w:szCs w:val="24"/>
              </w:rPr>
              <w:t xml:space="preserv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56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60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70+ Kg Point </w:t>
            </w:r>
            <w:proofErr w:type="spellStart"/>
            <w:r>
              <w:rPr>
                <w:rFonts w:ascii="Times New Roman" w:hAnsi="Times New Roman"/>
                <w:b/>
                <w:sz w:val="24"/>
                <w:szCs w:val="24"/>
              </w:rPr>
              <w:t>Fighting</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Bayanlar 70+ Kg </w:t>
            </w:r>
            <w:proofErr w:type="spellStart"/>
            <w:r>
              <w:rPr>
                <w:rFonts w:ascii="Times New Roman" w:hAnsi="Times New Roman"/>
                <w:b/>
                <w:sz w:val="24"/>
                <w:szCs w:val="24"/>
              </w:rPr>
              <w:t>Low</w:t>
            </w:r>
            <w:proofErr w:type="spellEnd"/>
            <w:r>
              <w:rPr>
                <w:rFonts w:ascii="Times New Roman" w:hAnsi="Times New Roman"/>
                <w:b/>
                <w:sz w:val="24"/>
                <w:szCs w:val="24"/>
              </w:rPr>
              <w:t xml:space="preserve"> </w:t>
            </w:r>
            <w:proofErr w:type="spellStart"/>
            <w:r>
              <w:rPr>
                <w:rFonts w:ascii="Times New Roman" w:hAnsi="Times New Roman"/>
                <w:b/>
                <w:sz w:val="24"/>
                <w:szCs w:val="24"/>
              </w:rPr>
              <w:t>Kick</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54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63 Kg Point </w:t>
            </w:r>
            <w:proofErr w:type="spellStart"/>
            <w:r>
              <w:rPr>
                <w:rFonts w:ascii="Times New Roman" w:hAnsi="Times New Roman"/>
                <w:b/>
                <w:sz w:val="24"/>
                <w:szCs w:val="24"/>
              </w:rPr>
              <w:t>Fighting</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71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74 Point </w:t>
            </w:r>
            <w:proofErr w:type="spellStart"/>
            <w:r>
              <w:rPr>
                <w:rFonts w:ascii="Times New Roman" w:hAnsi="Times New Roman"/>
                <w:b/>
                <w:sz w:val="24"/>
                <w:szCs w:val="24"/>
              </w:rPr>
              <w:t>Fighting</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81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86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91+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Ferdi Erkekler 63,5 Kg </w:t>
            </w:r>
            <w:proofErr w:type="spellStart"/>
            <w:r>
              <w:rPr>
                <w:rFonts w:ascii="Times New Roman" w:hAnsi="Times New Roman"/>
                <w:b/>
                <w:sz w:val="24"/>
                <w:szCs w:val="24"/>
              </w:rPr>
              <w:t>Fullcontact</w:t>
            </w:r>
            <w:proofErr w:type="spellEnd"/>
            <w:r>
              <w:rPr>
                <w:rFonts w:ascii="Times New Roman" w:hAnsi="Times New Roman"/>
                <w:b/>
                <w:sz w:val="24"/>
                <w:szCs w:val="24"/>
              </w:rPr>
              <w:t xml:space="preserve"> 3.üncü</w:t>
            </w:r>
          </w:p>
        </w:tc>
      </w:tr>
      <w:tr w:rsidR="00B046E3" w:rsidRPr="0044053A" w:rsidTr="00400B72">
        <w:trPr>
          <w:trHeight w:val="941"/>
        </w:trPr>
        <w:tc>
          <w:tcPr>
            <w:tcW w:w="1395" w:type="dxa"/>
            <w:shd w:val="clear" w:color="auto" w:fill="EEECE1"/>
            <w:vAlign w:val="center"/>
          </w:tcPr>
          <w:p w:rsidR="00B046E3" w:rsidRPr="00A726A9"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sidRPr="00A726A9">
              <w:rPr>
                <w:rFonts w:ascii="Times New Roman" w:eastAsia="Times New Roman" w:hAnsi="Times New Roman"/>
                <w:b/>
                <w:sz w:val="24"/>
                <w:szCs w:val="24"/>
                <w:lang w:eastAsia="tr-TR"/>
              </w:rPr>
              <w:t>Korfbol</w:t>
            </w:r>
            <w:proofErr w:type="spellEnd"/>
          </w:p>
        </w:tc>
        <w:tc>
          <w:tcPr>
            <w:tcW w:w="1690" w:type="dxa"/>
            <w:vAlign w:val="center"/>
          </w:tcPr>
          <w:p w:rsidR="00B046E3" w:rsidRPr="00A726A9" w:rsidRDefault="00B046E3" w:rsidP="00400B72">
            <w:pPr>
              <w:spacing w:after="0"/>
              <w:jc w:val="center"/>
              <w:rPr>
                <w:rFonts w:ascii="Times New Roman" w:hAnsi="Times New Roman"/>
                <w:b/>
                <w:sz w:val="24"/>
                <w:szCs w:val="24"/>
              </w:rPr>
            </w:pPr>
          </w:p>
        </w:tc>
        <w:tc>
          <w:tcPr>
            <w:tcW w:w="6379" w:type="dxa"/>
            <w:vAlign w:val="center"/>
          </w:tcPr>
          <w:p w:rsidR="00B046E3" w:rsidRPr="00A726A9" w:rsidRDefault="00B046E3" w:rsidP="00400B72">
            <w:pPr>
              <w:spacing w:after="0"/>
              <w:rPr>
                <w:rFonts w:ascii="Times New Roman" w:hAnsi="Times New Roman"/>
                <w:b/>
                <w:sz w:val="24"/>
                <w:szCs w:val="24"/>
              </w:rPr>
            </w:pPr>
            <w:r>
              <w:rPr>
                <w:rFonts w:ascii="Times New Roman" w:hAnsi="Times New Roman"/>
                <w:b/>
                <w:sz w:val="24"/>
                <w:szCs w:val="24"/>
              </w:rPr>
              <w:t>KATILMADI</w:t>
            </w:r>
          </w:p>
        </w:tc>
      </w:tr>
      <w:tr w:rsidR="00B046E3" w:rsidRPr="0044053A" w:rsidTr="00400B72">
        <w:trPr>
          <w:trHeight w:val="848"/>
        </w:trPr>
        <w:tc>
          <w:tcPr>
            <w:tcW w:w="1395" w:type="dxa"/>
            <w:shd w:val="clear" w:color="auto" w:fill="EEECE1"/>
            <w:vAlign w:val="center"/>
          </w:tcPr>
          <w:p w:rsidR="00B046E3" w:rsidRPr="00A726A9" w:rsidRDefault="00B046E3" w:rsidP="00400B72">
            <w:pPr>
              <w:spacing w:after="0" w:line="323" w:lineRule="atLeast"/>
              <w:textAlignment w:val="bottom"/>
              <w:rPr>
                <w:rFonts w:ascii="Times New Roman" w:eastAsia="Times New Roman" w:hAnsi="Times New Roman"/>
                <w:b/>
                <w:sz w:val="24"/>
                <w:szCs w:val="24"/>
                <w:lang w:eastAsia="tr-TR"/>
              </w:rPr>
            </w:pPr>
            <w:r w:rsidRPr="00A726A9">
              <w:rPr>
                <w:rFonts w:ascii="Times New Roman" w:eastAsia="Times New Roman" w:hAnsi="Times New Roman"/>
                <w:b/>
                <w:bCs/>
                <w:kern w:val="24"/>
                <w:sz w:val="24"/>
                <w:szCs w:val="24"/>
                <w:lang w:eastAsia="tr-TR"/>
              </w:rPr>
              <w:t>Korumalı Futbol</w:t>
            </w:r>
          </w:p>
        </w:tc>
        <w:tc>
          <w:tcPr>
            <w:tcW w:w="1690" w:type="dxa"/>
            <w:vAlign w:val="center"/>
          </w:tcPr>
          <w:p w:rsidR="00B046E3" w:rsidRPr="00A726A9" w:rsidRDefault="00B046E3" w:rsidP="00400B72">
            <w:pPr>
              <w:spacing w:after="0"/>
              <w:jc w:val="center"/>
              <w:rPr>
                <w:rFonts w:ascii="Times New Roman" w:hAnsi="Times New Roman"/>
                <w:b/>
                <w:sz w:val="24"/>
                <w:szCs w:val="24"/>
              </w:rPr>
            </w:pPr>
            <w:r w:rsidRPr="00A726A9">
              <w:rPr>
                <w:rFonts w:ascii="Times New Roman" w:hAnsi="Times New Roman"/>
                <w:b/>
                <w:sz w:val="24"/>
                <w:szCs w:val="24"/>
              </w:rPr>
              <w:t>48</w:t>
            </w:r>
          </w:p>
        </w:tc>
        <w:tc>
          <w:tcPr>
            <w:tcW w:w="6379" w:type="dxa"/>
            <w:vAlign w:val="center"/>
          </w:tcPr>
          <w:p w:rsidR="00B046E3" w:rsidRPr="00A726A9" w:rsidRDefault="00B046E3" w:rsidP="00400B72">
            <w:pPr>
              <w:spacing w:after="0"/>
              <w:rPr>
                <w:rFonts w:ascii="Times New Roman" w:hAnsi="Times New Roman"/>
                <w:b/>
                <w:sz w:val="24"/>
                <w:szCs w:val="24"/>
              </w:rPr>
            </w:pPr>
            <w:r w:rsidRPr="00A726A9">
              <w:rPr>
                <w:rFonts w:ascii="Times New Roman" w:hAnsi="Times New Roman"/>
                <w:b/>
                <w:sz w:val="24"/>
                <w:szCs w:val="24"/>
              </w:rPr>
              <w:t>Süper Ligde kaldı</w:t>
            </w:r>
          </w:p>
        </w:tc>
      </w:tr>
      <w:tr w:rsidR="00B046E3" w:rsidRPr="0044053A" w:rsidTr="00400B72">
        <w:trPr>
          <w:trHeight w:val="554"/>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Kros</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4</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Ferdi </w:t>
            </w:r>
            <w:r w:rsidRPr="0044053A">
              <w:rPr>
                <w:rFonts w:ascii="Times New Roman" w:hAnsi="Times New Roman"/>
                <w:b/>
                <w:sz w:val="24"/>
                <w:szCs w:val="24"/>
              </w:rPr>
              <w:t xml:space="preserve">Bayanlar </w:t>
            </w:r>
            <w:r>
              <w:rPr>
                <w:rFonts w:ascii="Times New Roman" w:hAnsi="Times New Roman"/>
                <w:b/>
                <w:sz w:val="24"/>
                <w:szCs w:val="24"/>
              </w:rPr>
              <w:t>5.000 M. 7</w:t>
            </w:r>
            <w:r w:rsidRPr="0044053A">
              <w:rPr>
                <w:rFonts w:ascii="Times New Roman" w:hAnsi="Times New Roman"/>
                <w:b/>
                <w:sz w:val="24"/>
                <w:szCs w:val="24"/>
              </w:rPr>
              <w:t>.</w:t>
            </w:r>
            <w:r>
              <w:rPr>
                <w:rFonts w:ascii="Times New Roman" w:hAnsi="Times New Roman"/>
                <w:b/>
                <w:sz w:val="24"/>
                <w:szCs w:val="24"/>
              </w:rPr>
              <w:t>i</w:t>
            </w:r>
            <w:r w:rsidRPr="0044053A">
              <w:rPr>
                <w:rFonts w:ascii="Times New Roman" w:hAnsi="Times New Roman"/>
                <w:b/>
                <w:sz w:val="24"/>
                <w:szCs w:val="24"/>
              </w:rPr>
              <w:t>nc</w:t>
            </w:r>
            <w:r>
              <w:rPr>
                <w:rFonts w:ascii="Times New Roman" w:hAnsi="Times New Roman"/>
                <w:b/>
                <w:sz w:val="24"/>
                <w:szCs w:val="24"/>
              </w:rPr>
              <w:t>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17.inci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5.000 M. 32.inci</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5.000 M.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10.000 M. 11.inci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15.inci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54.üncü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lastRenderedPageBreak/>
              <w:t>Ferdi Erkekler 10.000 M. 60.ıncı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76.ıncı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10.000 M. 77.inci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10.000 M. 12.inci</w:t>
            </w:r>
          </w:p>
        </w:tc>
      </w:tr>
      <w:tr w:rsidR="00B046E3" w:rsidRPr="0044053A" w:rsidTr="00400B72">
        <w:trPr>
          <w:trHeight w:val="54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lastRenderedPageBreak/>
              <w:t>Muay</w:t>
            </w:r>
            <w:proofErr w:type="spellEnd"/>
            <w:r w:rsidRPr="0044053A">
              <w:rPr>
                <w:rFonts w:ascii="Times New Roman" w:eastAsia="Times New Roman" w:hAnsi="Times New Roman"/>
                <w:b/>
                <w:bCs/>
                <w:kern w:val="24"/>
                <w:sz w:val="24"/>
                <w:szCs w:val="24"/>
                <w:lang w:eastAsia="tr-TR"/>
              </w:rPr>
              <w:t xml:space="preserve"> </w:t>
            </w:r>
            <w:proofErr w:type="spellStart"/>
            <w:r w:rsidRPr="0044053A">
              <w:rPr>
                <w:rFonts w:ascii="Times New Roman" w:eastAsia="Times New Roman" w:hAnsi="Times New Roman"/>
                <w:b/>
                <w:bCs/>
                <w:kern w:val="24"/>
                <w:sz w:val="24"/>
                <w:szCs w:val="24"/>
                <w:lang w:eastAsia="tr-TR"/>
              </w:rPr>
              <w:t>Thai</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24</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-48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-57 Kg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+75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 7. 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Ferde Erkekler A-DIV 67 Kg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A-DIV +91 Kg ŞAMPİYON</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 16.ıncı</w:t>
            </w:r>
          </w:p>
        </w:tc>
      </w:tr>
      <w:tr w:rsidR="00B046E3" w:rsidRPr="0044053A" w:rsidTr="00400B72">
        <w:trPr>
          <w:trHeight w:val="555"/>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sidRPr="0044053A">
              <w:rPr>
                <w:rFonts w:ascii="Times New Roman" w:eastAsia="Times New Roman" w:hAnsi="Times New Roman"/>
                <w:b/>
                <w:bCs/>
                <w:kern w:val="24"/>
                <w:sz w:val="24"/>
                <w:szCs w:val="24"/>
                <w:lang w:eastAsia="tr-TR"/>
              </w:rPr>
              <w:t>Oryantring</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8</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Katılmadı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69.uncu</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72.inci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85.inci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1 Gün Sprint 90.ıncı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32.inci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50.inci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80.inci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Ferdi Erkekler 2 Gün Orta Mesafe 83.üncü</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Plaj Hentbolu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0</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Bayanlar</w:t>
            </w:r>
            <w:r>
              <w:rPr>
                <w:rFonts w:ascii="Times New Roman" w:hAnsi="Times New Roman"/>
                <w:b/>
                <w:sz w:val="24"/>
                <w:szCs w:val="24"/>
              </w:rPr>
              <w:t xml:space="preserve"> </w:t>
            </w:r>
            <w:r w:rsidRPr="0044053A">
              <w:rPr>
                <w:rFonts w:ascii="Times New Roman" w:hAnsi="Times New Roman"/>
                <w:b/>
                <w:sz w:val="24"/>
                <w:szCs w:val="24"/>
              </w:rPr>
              <w:t xml:space="preserve">Takımı </w:t>
            </w:r>
            <w:r>
              <w:rPr>
                <w:rFonts w:ascii="Times New Roman" w:hAnsi="Times New Roman"/>
                <w:b/>
                <w:sz w:val="24"/>
                <w:szCs w:val="24"/>
              </w:rPr>
              <w:t>KATILMADI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Takımı </w:t>
            </w:r>
            <w:r>
              <w:rPr>
                <w:rFonts w:ascii="Times New Roman" w:hAnsi="Times New Roman"/>
                <w:b/>
                <w:sz w:val="24"/>
                <w:szCs w:val="24"/>
              </w:rPr>
              <w:t>KATILMADI</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Plaj Voleybolu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w:t>
            </w:r>
            <w:proofErr w:type="gramStart"/>
            <w:r w:rsidRPr="0044053A">
              <w:rPr>
                <w:rFonts w:ascii="Times New Roman" w:hAnsi="Times New Roman"/>
                <w:b/>
                <w:sz w:val="24"/>
                <w:szCs w:val="24"/>
              </w:rPr>
              <w:t xml:space="preserve">Takımı  </w:t>
            </w:r>
            <w:r>
              <w:rPr>
                <w:rFonts w:ascii="Times New Roman" w:hAnsi="Times New Roman"/>
                <w:b/>
                <w:sz w:val="24"/>
                <w:szCs w:val="24"/>
              </w:rPr>
              <w:t>DERECEYE</w:t>
            </w:r>
            <w:proofErr w:type="gramEnd"/>
            <w:r>
              <w:rPr>
                <w:rFonts w:ascii="Times New Roman" w:hAnsi="Times New Roman"/>
                <w:b/>
                <w:sz w:val="24"/>
                <w:szCs w:val="24"/>
              </w:rPr>
              <w:t xml:space="preserve"> GİREMEDİ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4.üncü</w:t>
            </w:r>
          </w:p>
        </w:tc>
      </w:tr>
      <w:tr w:rsidR="00B046E3" w:rsidRPr="0044053A" w:rsidTr="00400B72">
        <w:trPr>
          <w:trHeight w:val="832"/>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Salon Futbolu</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36</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Bayanlar Takım Olarak </w:t>
            </w:r>
            <w:r>
              <w:rPr>
                <w:rFonts w:ascii="Times New Roman" w:hAnsi="Times New Roman"/>
                <w:b/>
                <w:sz w:val="24"/>
                <w:szCs w:val="24"/>
              </w:rPr>
              <w:t xml:space="preserve">2 Lige Düştüler  </w:t>
            </w:r>
            <w:r w:rsidRPr="0044053A">
              <w:rPr>
                <w:rFonts w:ascii="Times New Roman" w:hAnsi="Times New Roman"/>
                <w:b/>
                <w:sz w:val="24"/>
                <w:szCs w:val="24"/>
              </w:rPr>
              <w:t xml:space="preserve"> </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Erkekler Takım </w:t>
            </w:r>
            <w:r>
              <w:rPr>
                <w:rFonts w:ascii="Times New Roman" w:hAnsi="Times New Roman"/>
                <w:b/>
                <w:sz w:val="24"/>
                <w:szCs w:val="24"/>
              </w:rPr>
              <w:t>1</w:t>
            </w:r>
            <w:r w:rsidRPr="0044053A">
              <w:rPr>
                <w:rFonts w:ascii="Times New Roman" w:hAnsi="Times New Roman"/>
                <w:b/>
                <w:sz w:val="24"/>
                <w:szCs w:val="24"/>
              </w:rPr>
              <w:t>.inci Lig</w:t>
            </w:r>
            <w:r>
              <w:rPr>
                <w:rFonts w:ascii="Times New Roman" w:hAnsi="Times New Roman"/>
                <w:b/>
                <w:sz w:val="24"/>
                <w:szCs w:val="24"/>
              </w:rPr>
              <w:t>de kaldı</w:t>
            </w:r>
          </w:p>
        </w:tc>
      </w:tr>
      <w:tr w:rsidR="00B046E3" w:rsidRPr="0044053A" w:rsidTr="00400B72">
        <w:trPr>
          <w:trHeight w:val="843"/>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Satranç</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21</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25</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54.üncü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61.inci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68.inci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84.üncü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106.ıncı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123.üncü</w:t>
            </w:r>
          </w:p>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17.inci</w:t>
            </w:r>
          </w:p>
          <w:p w:rsidR="00B046E3" w:rsidRDefault="00B046E3" w:rsidP="00400B72">
            <w:pPr>
              <w:spacing w:after="0"/>
              <w:rPr>
                <w:rFonts w:ascii="Times New Roman" w:hAnsi="Times New Roman"/>
                <w:b/>
                <w:sz w:val="24"/>
                <w:szCs w:val="24"/>
              </w:rPr>
            </w:pPr>
            <w:r>
              <w:rPr>
                <w:rFonts w:ascii="Times New Roman" w:hAnsi="Times New Roman"/>
                <w:b/>
                <w:sz w:val="24"/>
                <w:szCs w:val="24"/>
              </w:rPr>
              <w:t>Erkekler Takımı 26.ıncı</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20</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149</w:t>
            </w:r>
            <w:r w:rsidRPr="0044053A">
              <w:rPr>
                <w:rFonts w:ascii="Times New Roman" w:hAnsi="Times New Roman"/>
                <w:b/>
                <w:sz w:val="24"/>
                <w:szCs w:val="24"/>
              </w:rPr>
              <w:t>.</w:t>
            </w:r>
            <w:r>
              <w:rPr>
                <w:rFonts w:ascii="Times New Roman" w:hAnsi="Times New Roman"/>
                <w:b/>
                <w:sz w:val="24"/>
                <w:szCs w:val="24"/>
              </w:rPr>
              <w:t>uncu</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172</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179</w:t>
            </w:r>
            <w:r w:rsidRPr="0044053A">
              <w:rPr>
                <w:rFonts w:ascii="Times New Roman" w:hAnsi="Times New Roman"/>
                <w:b/>
                <w:sz w:val="24"/>
                <w:szCs w:val="24"/>
              </w:rPr>
              <w:t>.</w:t>
            </w:r>
            <w:r>
              <w:rPr>
                <w:rFonts w:ascii="Times New Roman" w:hAnsi="Times New Roman"/>
                <w:b/>
                <w:sz w:val="24"/>
                <w:szCs w:val="24"/>
              </w:rPr>
              <w:t>uncu</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1</w:t>
            </w:r>
            <w:r>
              <w:rPr>
                <w:rFonts w:ascii="Times New Roman" w:hAnsi="Times New Roman"/>
                <w:b/>
                <w:sz w:val="24"/>
                <w:szCs w:val="24"/>
              </w:rPr>
              <w:t>81</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Erkekler 1</w:t>
            </w:r>
            <w:r>
              <w:rPr>
                <w:rFonts w:ascii="Times New Roman" w:hAnsi="Times New Roman"/>
                <w:b/>
                <w:sz w:val="24"/>
                <w:szCs w:val="24"/>
              </w:rPr>
              <w:t>87</w:t>
            </w:r>
            <w:r w:rsidRPr="0044053A">
              <w:rPr>
                <w:rFonts w:ascii="Times New Roman" w:hAnsi="Times New Roman"/>
                <w:b/>
                <w:sz w:val="24"/>
                <w:szCs w:val="24"/>
              </w:rPr>
              <w:t>.</w:t>
            </w:r>
            <w:r>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 xml:space="preserve">Ferdi Erkekler </w:t>
            </w:r>
            <w:r>
              <w:rPr>
                <w:rFonts w:ascii="Times New Roman" w:hAnsi="Times New Roman"/>
                <w:b/>
                <w:sz w:val="24"/>
                <w:szCs w:val="24"/>
              </w:rPr>
              <w:t>208</w:t>
            </w:r>
            <w:r w:rsidRPr="0044053A">
              <w:rPr>
                <w:rFonts w:ascii="Times New Roman" w:hAnsi="Times New Roman"/>
                <w:b/>
                <w:sz w:val="24"/>
                <w:szCs w:val="24"/>
              </w:rPr>
              <w:t>.inci</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286.ıncı</w:t>
            </w:r>
          </w:p>
          <w:p w:rsidR="00B046E3" w:rsidRDefault="00B046E3" w:rsidP="00400B72">
            <w:pPr>
              <w:spacing w:after="0"/>
              <w:rPr>
                <w:rFonts w:ascii="Times New Roman" w:hAnsi="Times New Roman"/>
                <w:b/>
                <w:sz w:val="24"/>
                <w:szCs w:val="24"/>
              </w:rPr>
            </w:pPr>
            <w:r>
              <w:rPr>
                <w:rFonts w:ascii="Times New Roman" w:hAnsi="Times New Roman"/>
                <w:b/>
                <w:sz w:val="24"/>
                <w:szCs w:val="24"/>
              </w:rPr>
              <w:t>Ferdi Erkekler 289. uncu</w:t>
            </w:r>
          </w:p>
          <w:p w:rsidR="00B046E3" w:rsidRDefault="00B046E3" w:rsidP="00400B72">
            <w:pPr>
              <w:spacing w:after="0"/>
              <w:rPr>
                <w:rFonts w:ascii="Times New Roman" w:hAnsi="Times New Roman"/>
                <w:b/>
                <w:sz w:val="24"/>
                <w:szCs w:val="24"/>
              </w:rPr>
            </w:pPr>
            <w:r>
              <w:rPr>
                <w:rFonts w:ascii="Times New Roman" w:hAnsi="Times New Roman"/>
                <w:b/>
                <w:sz w:val="24"/>
                <w:szCs w:val="24"/>
              </w:rPr>
              <w:lastRenderedPageBreak/>
              <w:t>Ferdi Erkekler 338.inci</w:t>
            </w:r>
          </w:p>
          <w:p w:rsidR="00B046E3" w:rsidRPr="0044053A" w:rsidRDefault="00B046E3" w:rsidP="00400B72">
            <w:pPr>
              <w:spacing w:after="0"/>
              <w:rPr>
                <w:rFonts w:ascii="Times New Roman" w:hAnsi="Times New Roman"/>
                <w:b/>
                <w:sz w:val="24"/>
                <w:szCs w:val="24"/>
              </w:rPr>
            </w:pPr>
          </w:p>
        </w:tc>
      </w:tr>
      <w:tr w:rsidR="00B046E3" w:rsidRPr="0044053A" w:rsidTr="00400B72">
        <w:trPr>
          <w:trHeight w:val="69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Pr>
                <w:rFonts w:ascii="Times New Roman" w:eastAsia="Times New Roman" w:hAnsi="Times New Roman"/>
                <w:b/>
                <w:bCs/>
                <w:kern w:val="24"/>
                <w:sz w:val="24"/>
                <w:szCs w:val="24"/>
                <w:lang w:eastAsia="tr-TR"/>
              </w:rPr>
              <w:lastRenderedPageBreak/>
              <w:t>Squash</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DERECEYE GİREMEDİ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Erkekler Takımı DERECEYE GİREMEDİ</w:t>
            </w:r>
          </w:p>
        </w:tc>
      </w:tr>
      <w:tr w:rsidR="00B046E3" w:rsidRPr="0044053A" w:rsidTr="00400B72">
        <w:trPr>
          <w:trHeight w:val="698"/>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sidRPr="0044053A">
              <w:rPr>
                <w:rFonts w:ascii="Times New Roman" w:eastAsia="Times New Roman" w:hAnsi="Times New Roman"/>
                <w:b/>
                <w:bCs/>
                <w:kern w:val="24"/>
                <w:sz w:val="24"/>
                <w:szCs w:val="24"/>
                <w:lang w:eastAsia="tr-TR"/>
              </w:rPr>
              <w:t>Taekwando</w:t>
            </w:r>
            <w:proofErr w:type="spellEnd"/>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Ferdi Bayanlar 46. Kg ŞAMPİYON</w:t>
            </w:r>
          </w:p>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Ferdi Bayanlar 53. Kg 2.inci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Bayanlar Takımı 2.inci</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Tenis</w:t>
            </w:r>
          </w:p>
        </w:tc>
        <w:tc>
          <w:tcPr>
            <w:tcW w:w="1690" w:type="dxa"/>
            <w:vAlign w:val="center"/>
          </w:tcPr>
          <w:p w:rsidR="00B046E3" w:rsidRPr="0044053A" w:rsidRDefault="00B046E3" w:rsidP="00400B72">
            <w:pPr>
              <w:spacing w:after="0"/>
              <w:jc w:val="center"/>
              <w:rPr>
                <w:rFonts w:ascii="Times New Roman" w:hAnsi="Times New Roman"/>
                <w:b/>
                <w:sz w:val="24"/>
                <w:szCs w:val="24"/>
              </w:rPr>
            </w:pPr>
            <w:r w:rsidRPr="0044053A">
              <w:rPr>
                <w:rFonts w:ascii="Times New Roman" w:hAnsi="Times New Roman"/>
                <w:b/>
                <w:sz w:val="24"/>
                <w:szCs w:val="24"/>
              </w:rPr>
              <w:t>1</w:t>
            </w:r>
            <w:r>
              <w:rPr>
                <w:rFonts w:ascii="Times New Roman" w:hAnsi="Times New Roman"/>
                <w:b/>
                <w:sz w:val="24"/>
                <w:szCs w:val="24"/>
              </w:rPr>
              <w:t>3</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 xml:space="preserve">Bayanlar Takımı 1 ligde </w:t>
            </w:r>
            <w:proofErr w:type="gramStart"/>
            <w:r>
              <w:rPr>
                <w:rFonts w:ascii="Times New Roman" w:hAnsi="Times New Roman"/>
                <w:b/>
                <w:sz w:val="24"/>
                <w:szCs w:val="24"/>
              </w:rPr>
              <w:t>Kaldı</w:t>
            </w:r>
            <w:proofErr w:type="gramEnd"/>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Süper ligde </w:t>
            </w:r>
            <w:proofErr w:type="gramStart"/>
            <w:r>
              <w:rPr>
                <w:rFonts w:ascii="Times New Roman" w:hAnsi="Times New Roman"/>
                <w:b/>
                <w:sz w:val="24"/>
                <w:szCs w:val="24"/>
              </w:rPr>
              <w:t>Kaldı</w:t>
            </w:r>
            <w:proofErr w:type="gramEnd"/>
            <w:r>
              <w:rPr>
                <w:rFonts w:ascii="Times New Roman" w:hAnsi="Times New Roman"/>
                <w:b/>
                <w:sz w:val="24"/>
                <w:szCs w:val="24"/>
              </w:rPr>
              <w:t xml:space="preserve"> </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bCs/>
                <w:kern w:val="24"/>
                <w:sz w:val="24"/>
                <w:szCs w:val="24"/>
                <w:lang w:eastAsia="tr-TR"/>
              </w:rPr>
            </w:pPr>
            <w:proofErr w:type="spellStart"/>
            <w:r>
              <w:rPr>
                <w:rFonts w:ascii="Times New Roman" w:eastAsia="Times New Roman" w:hAnsi="Times New Roman"/>
                <w:b/>
                <w:bCs/>
                <w:kern w:val="24"/>
                <w:sz w:val="24"/>
                <w:szCs w:val="24"/>
                <w:lang w:eastAsia="tr-TR"/>
              </w:rPr>
              <w:t>Triatlon</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3</w:t>
            </w:r>
          </w:p>
        </w:tc>
        <w:tc>
          <w:tcPr>
            <w:tcW w:w="6379" w:type="dxa"/>
            <w:vAlign w:val="center"/>
          </w:tcPr>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Erkek Takımı Dereceye Giremedi</w:t>
            </w:r>
          </w:p>
        </w:tc>
      </w:tr>
      <w:tr w:rsidR="00B046E3" w:rsidRPr="0044053A" w:rsidTr="00400B72">
        <w:trPr>
          <w:trHeight w:val="94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bCs/>
                <w:kern w:val="24"/>
                <w:sz w:val="24"/>
                <w:szCs w:val="24"/>
                <w:lang w:eastAsia="tr-TR"/>
              </w:rPr>
              <w:t>Voleybol</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37</w:t>
            </w:r>
          </w:p>
        </w:tc>
        <w:tc>
          <w:tcPr>
            <w:tcW w:w="6379" w:type="dxa"/>
            <w:vAlign w:val="center"/>
          </w:tcPr>
          <w:p w:rsidR="00B046E3" w:rsidRDefault="00B046E3" w:rsidP="00400B72">
            <w:pPr>
              <w:spacing w:after="0"/>
              <w:rPr>
                <w:rFonts w:ascii="Times New Roman" w:hAnsi="Times New Roman"/>
                <w:b/>
                <w:sz w:val="24"/>
                <w:szCs w:val="24"/>
              </w:rPr>
            </w:pPr>
            <w:r w:rsidRPr="0044053A">
              <w:rPr>
                <w:rFonts w:ascii="Times New Roman" w:hAnsi="Times New Roman"/>
                <w:b/>
                <w:sz w:val="24"/>
                <w:szCs w:val="24"/>
              </w:rPr>
              <w:t>Bayanlar Takım</w:t>
            </w:r>
            <w:r>
              <w:rPr>
                <w:rFonts w:ascii="Times New Roman" w:hAnsi="Times New Roman"/>
                <w:b/>
                <w:sz w:val="24"/>
                <w:szCs w:val="24"/>
              </w:rPr>
              <w:t>ı</w:t>
            </w:r>
            <w:r w:rsidRPr="0044053A">
              <w:rPr>
                <w:rFonts w:ascii="Times New Roman" w:hAnsi="Times New Roman"/>
                <w:b/>
                <w:sz w:val="24"/>
                <w:szCs w:val="24"/>
              </w:rPr>
              <w:t xml:space="preserve"> Süper Ligde </w:t>
            </w:r>
            <w:r>
              <w:rPr>
                <w:rFonts w:ascii="Times New Roman" w:hAnsi="Times New Roman"/>
                <w:b/>
                <w:sz w:val="24"/>
                <w:szCs w:val="24"/>
              </w:rPr>
              <w:t>Kaldı</w:t>
            </w:r>
          </w:p>
          <w:p w:rsidR="00B046E3" w:rsidRPr="0044053A" w:rsidRDefault="00B046E3" w:rsidP="00400B72">
            <w:pPr>
              <w:spacing w:after="0"/>
              <w:rPr>
                <w:rFonts w:ascii="Times New Roman" w:hAnsi="Times New Roman"/>
                <w:b/>
                <w:sz w:val="24"/>
                <w:szCs w:val="24"/>
              </w:rPr>
            </w:pPr>
            <w:r w:rsidRPr="0044053A">
              <w:rPr>
                <w:rFonts w:ascii="Times New Roman" w:hAnsi="Times New Roman"/>
                <w:b/>
                <w:sz w:val="24"/>
                <w:szCs w:val="24"/>
              </w:rPr>
              <w:t>Erkekler Takım</w:t>
            </w:r>
            <w:r>
              <w:rPr>
                <w:rFonts w:ascii="Times New Roman" w:hAnsi="Times New Roman"/>
                <w:b/>
                <w:sz w:val="24"/>
                <w:szCs w:val="24"/>
              </w:rPr>
              <w:t>ı Süper Ligde Kaldı</w:t>
            </w:r>
          </w:p>
        </w:tc>
      </w:tr>
      <w:tr w:rsidR="00B046E3" w:rsidRPr="0044053A" w:rsidTr="00400B72">
        <w:trPr>
          <w:trHeight w:val="78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proofErr w:type="spellStart"/>
            <w:r>
              <w:rPr>
                <w:rFonts w:ascii="Times New Roman" w:eastAsia="Times New Roman" w:hAnsi="Times New Roman"/>
                <w:b/>
                <w:sz w:val="24"/>
                <w:szCs w:val="24"/>
                <w:lang w:eastAsia="tr-TR"/>
              </w:rPr>
              <w:t>Wushu</w:t>
            </w:r>
            <w:proofErr w:type="spellEnd"/>
          </w:p>
        </w:tc>
        <w:tc>
          <w:tcPr>
            <w:tcW w:w="1690" w:type="dxa"/>
            <w:vAlign w:val="center"/>
          </w:tcPr>
          <w:p w:rsidR="00B046E3" w:rsidRDefault="00B046E3" w:rsidP="00400B72">
            <w:pPr>
              <w:spacing w:after="0"/>
              <w:jc w:val="center"/>
              <w:rPr>
                <w:rFonts w:ascii="Times New Roman" w:hAnsi="Times New Roman"/>
                <w:b/>
                <w:sz w:val="24"/>
                <w:szCs w:val="24"/>
              </w:rPr>
            </w:pPr>
            <w:r>
              <w:rPr>
                <w:rFonts w:ascii="Times New Roman" w:hAnsi="Times New Roman"/>
                <w:b/>
                <w:sz w:val="24"/>
                <w:szCs w:val="24"/>
              </w:rPr>
              <w:t>23</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Dereceye Giremedi</w:t>
            </w:r>
          </w:p>
        </w:tc>
      </w:tr>
      <w:tr w:rsidR="00B046E3" w:rsidRPr="0044053A" w:rsidTr="00400B72">
        <w:trPr>
          <w:trHeight w:val="781"/>
        </w:trPr>
        <w:tc>
          <w:tcPr>
            <w:tcW w:w="1395" w:type="dxa"/>
            <w:shd w:val="clear" w:color="auto" w:fill="EEECE1"/>
            <w:vAlign w:val="center"/>
          </w:tcPr>
          <w:p w:rsidR="00B046E3" w:rsidRPr="0044053A" w:rsidRDefault="00B046E3" w:rsidP="00400B72">
            <w:pPr>
              <w:spacing w:after="0" w:line="323" w:lineRule="atLeast"/>
              <w:textAlignment w:val="bottom"/>
              <w:rPr>
                <w:rFonts w:ascii="Times New Roman" w:eastAsia="Times New Roman" w:hAnsi="Times New Roman"/>
                <w:b/>
                <w:sz w:val="24"/>
                <w:szCs w:val="24"/>
                <w:lang w:eastAsia="tr-TR"/>
              </w:rPr>
            </w:pPr>
            <w:r w:rsidRPr="0044053A">
              <w:rPr>
                <w:rFonts w:ascii="Times New Roman" w:eastAsia="Times New Roman" w:hAnsi="Times New Roman"/>
                <w:b/>
                <w:sz w:val="24"/>
                <w:szCs w:val="24"/>
                <w:lang w:eastAsia="tr-TR"/>
              </w:rPr>
              <w:t>Yüzme</w:t>
            </w:r>
          </w:p>
        </w:tc>
        <w:tc>
          <w:tcPr>
            <w:tcW w:w="1690" w:type="dxa"/>
            <w:vAlign w:val="center"/>
          </w:tcPr>
          <w:p w:rsidR="00B046E3" w:rsidRPr="0044053A" w:rsidRDefault="00B046E3" w:rsidP="00400B72">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B046E3" w:rsidRDefault="00B046E3" w:rsidP="00400B72">
            <w:pPr>
              <w:spacing w:after="0"/>
              <w:rPr>
                <w:rFonts w:ascii="Times New Roman" w:hAnsi="Times New Roman"/>
                <w:b/>
                <w:sz w:val="24"/>
                <w:szCs w:val="24"/>
              </w:rPr>
            </w:pPr>
            <w:r>
              <w:rPr>
                <w:rFonts w:ascii="Times New Roman" w:hAnsi="Times New Roman"/>
                <w:b/>
                <w:sz w:val="24"/>
                <w:szCs w:val="24"/>
              </w:rPr>
              <w:t>Bayanlar Takımı 18. inci</w:t>
            </w:r>
          </w:p>
          <w:p w:rsidR="00B046E3" w:rsidRPr="0044053A" w:rsidRDefault="00B046E3" w:rsidP="00400B72">
            <w:pPr>
              <w:spacing w:after="0"/>
              <w:rPr>
                <w:rFonts w:ascii="Times New Roman" w:hAnsi="Times New Roman"/>
                <w:b/>
                <w:sz w:val="24"/>
                <w:szCs w:val="24"/>
              </w:rPr>
            </w:pPr>
            <w:r>
              <w:rPr>
                <w:rFonts w:ascii="Times New Roman" w:hAnsi="Times New Roman"/>
                <w:b/>
                <w:sz w:val="24"/>
                <w:szCs w:val="24"/>
              </w:rPr>
              <w:t xml:space="preserve">Erkekler Takımı 16. </w:t>
            </w:r>
            <w:proofErr w:type="spellStart"/>
            <w:r>
              <w:rPr>
                <w:rFonts w:ascii="Times New Roman" w:hAnsi="Times New Roman"/>
                <w:b/>
                <w:sz w:val="24"/>
                <w:szCs w:val="24"/>
              </w:rPr>
              <w:t>ıncı</w:t>
            </w:r>
            <w:proofErr w:type="spellEnd"/>
          </w:p>
        </w:tc>
      </w:tr>
    </w:tbl>
    <w:p w:rsidR="00FF10A9" w:rsidRPr="00937C62" w:rsidRDefault="00FF10A9" w:rsidP="00FF10A9">
      <w:pPr>
        <w:tabs>
          <w:tab w:val="left" w:pos="6549"/>
        </w:tabs>
        <w:rPr>
          <w:rFonts w:ascii="Times New Roman" w:hAnsi="Times New Roman"/>
          <w:sz w:val="24"/>
          <w:szCs w:val="24"/>
          <w:lang w:eastAsia="tr-TR"/>
        </w:rPr>
      </w:pPr>
    </w:p>
    <w:p w:rsidR="00C91FC2" w:rsidRDefault="00C91FC2" w:rsidP="004A4B6B">
      <w:pPr>
        <w:rPr>
          <w:rFonts w:ascii="Times New Roman" w:hAnsi="Times New Roman" w:cs="Times New Roman"/>
          <w:b/>
          <w:color w:val="FF0000"/>
          <w:sz w:val="24"/>
          <w:szCs w:val="24"/>
          <w:u w:val="single"/>
        </w:rPr>
      </w:pPr>
    </w:p>
    <w:p w:rsidR="00304FB2" w:rsidRDefault="00304FB2" w:rsidP="004A4B6B">
      <w:pPr>
        <w:rPr>
          <w:rFonts w:ascii="Times New Roman" w:hAnsi="Times New Roman" w:cs="Times New Roman"/>
          <w:b/>
          <w:color w:val="FF0000"/>
          <w:sz w:val="24"/>
          <w:szCs w:val="24"/>
          <w:u w:val="single"/>
        </w:rPr>
      </w:pPr>
    </w:p>
    <w:p w:rsidR="00E324CD" w:rsidRPr="00A25866" w:rsidRDefault="00E324CD" w:rsidP="00E324CD">
      <w:pPr>
        <w:rPr>
          <w:rFonts w:ascii="Times New Roman" w:hAnsi="Times New Roman" w:cs="Times New Roman"/>
          <w:b/>
          <w:sz w:val="28"/>
          <w:szCs w:val="24"/>
          <w:u w:val="single"/>
        </w:rPr>
      </w:pPr>
      <w:r w:rsidRPr="00C536DF">
        <w:rPr>
          <w:rFonts w:ascii="Times New Roman" w:hAnsi="Times New Roman" w:cs="Times New Roman"/>
          <w:b/>
          <w:sz w:val="28"/>
          <w:szCs w:val="24"/>
          <w:u w:val="single"/>
        </w:rPr>
        <w:t>1.</w:t>
      </w:r>
      <w:proofErr w:type="gramStart"/>
      <w:r w:rsidRPr="00C536DF">
        <w:rPr>
          <w:rFonts w:ascii="Times New Roman" w:hAnsi="Times New Roman" w:cs="Times New Roman"/>
          <w:b/>
          <w:sz w:val="28"/>
          <w:szCs w:val="24"/>
          <w:u w:val="single"/>
        </w:rPr>
        <w:t>4  Öğrenci</w:t>
      </w:r>
      <w:proofErr w:type="gramEnd"/>
      <w:r w:rsidRPr="00C536DF">
        <w:rPr>
          <w:rFonts w:ascii="Times New Roman" w:hAnsi="Times New Roman" w:cs="Times New Roman"/>
          <w:b/>
          <w:sz w:val="28"/>
          <w:szCs w:val="24"/>
          <w:u w:val="single"/>
        </w:rPr>
        <w:t xml:space="preserve"> Danışma Merkezi</w:t>
      </w:r>
    </w:p>
    <w:p w:rsidR="0067557A" w:rsidRDefault="0067557A" w:rsidP="00E324CD">
      <w:pPr>
        <w:jc w:val="both"/>
        <w:rPr>
          <w:rFonts w:ascii="Times New Roman" w:hAnsi="Times New Roman" w:cs="Times New Roman"/>
          <w:b/>
          <w:bCs/>
          <w:sz w:val="24"/>
          <w:szCs w:val="24"/>
        </w:rPr>
      </w:pPr>
    </w:p>
    <w:p w:rsidR="00E324CD" w:rsidRPr="00937C62" w:rsidRDefault="00E324CD" w:rsidP="00E324CD">
      <w:pPr>
        <w:jc w:val="both"/>
        <w:rPr>
          <w:rFonts w:ascii="Times New Roman" w:hAnsi="Times New Roman" w:cs="Times New Roman"/>
          <w:b/>
          <w:sz w:val="24"/>
          <w:szCs w:val="24"/>
          <w:u w:val="single"/>
        </w:rPr>
      </w:pPr>
      <w:r w:rsidRPr="00937C62">
        <w:rPr>
          <w:rFonts w:ascii="Times New Roman" w:hAnsi="Times New Roman" w:cs="Times New Roman"/>
          <w:b/>
          <w:bCs/>
          <w:sz w:val="24"/>
          <w:szCs w:val="24"/>
        </w:rPr>
        <w:t xml:space="preserve"> 1.4.</w:t>
      </w:r>
      <w:r>
        <w:rPr>
          <w:rFonts w:ascii="Times New Roman" w:hAnsi="Times New Roman" w:cs="Times New Roman"/>
          <w:b/>
          <w:bCs/>
          <w:sz w:val="24"/>
          <w:szCs w:val="24"/>
        </w:rPr>
        <w:t>1</w:t>
      </w:r>
      <w:r w:rsidRPr="00937C62">
        <w:rPr>
          <w:rFonts w:ascii="Times New Roman" w:hAnsi="Times New Roman" w:cs="Times New Roman"/>
          <w:b/>
          <w:bCs/>
          <w:sz w:val="24"/>
          <w:szCs w:val="24"/>
        </w:rPr>
        <w:t>.</w:t>
      </w:r>
      <w:r w:rsidRPr="00937C62">
        <w:rPr>
          <w:rFonts w:ascii="Times New Roman" w:hAnsi="Times New Roman" w:cs="Times New Roman"/>
          <w:b/>
          <w:bCs/>
          <w:sz w:val="24"/>
          <w:szCs w:val="24"/>
          <w:u w:val="single"/>
        </w:rPr>
        <w:t>Sosyal Hizmetler:</w:t>
      </w:r>
      <w:r w:rsidRPr="00937C62">
        <w:rPr>
          <w:rFonts w:ascii="Times New Roman" w:hAnsi="Times New Roman" w:cs="Times New Roman"/>
          <w:b/>
          <w:sz w:val="24"/>
          <w:szCs w:val="24"/>
          <w:u w:val="single"/>
        </w:rPr>
        <w:t> </w:t>
      </w:r>
    </w:p>
    <w:p w:rsidR="00E324CD" w:rsidRPr="00937C62"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Sosyal Hizmet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816"/>
      </w:tblGrid>
      <w:tr w:rsidR="00E324CD" w:rsidRPr="00937C62" w:rsidTr="00AB1680">
        <w:trPr>
          <w:trHeight w:val="374"/>
        </w:trPr>
        <w:tc>
          <w:tcPr>
            <w:tcW w:w="4219"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2016 yılında </w:t>
            </w:r>
            <w:r w:rsidRPr="00937C62">
              <w:rPr>
                <w:rFonts w:ascii="Times New Roman" w:hAnsi="Times New Roman" w:cs="Times New Roman"/>
                <w:color w:val="000000"/>
                <w:sz w:val="24"/>
                <w:szCs w:val="24"/>
              </w:rPr>
              <w:t>Görüşme Yapılan Öğrenci Sayısı</w:t>
            </w:r>
          </w:p>
        </w:tc>
        <w:tc>
          <w:tcPr>
            <w:tcW w:w="816"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1344</w:t>
            </w:r>
          </w:p>
        </w:tc>
      </w:tr>
    </w:tbl>
    <w:p w:rsidR="00E324CD" w:rsidRPr="00937C62" w:rsidRDefault="00E324CD" w:rsidP="00E324CD">
      <w:pPr>
        <w:rPr>
          <w:rFonts w:ascii="Times New Roman" w:hAnsi="Times New Roman" w:cs="Times New Roman"/>
          <w:color w:val="000000"/>
          <w:sz w:val="24"/>
          <w:szCs w:val="24"/>
        </w:rPr>
      </w:pPr>
    </w:p>
    <w:p w:rsidR="00E324CD" w:rsidRPr="00937C62" w:rsidRDefault="00E324CD" w:rsidP="00E324CD">
      <w:pPr>
        <w:pStyle w:val="ListeParagraf"/>
        <w:numPr>
          <w:ilvl w:val="0"/>
          <w:numId w:val="9"/>
        </w:numPr>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Burs Destek Hizmeti </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1880"/>
        <w:gridCol w:w="1880"/>
      </w:tblGrid>
      <w:tr w:rsidR="00E324CD" w:rsidRPr="004770BD" w:rsidTr="00AB1680">
        <w:trPr>
          <w:trHeight w:val="453"/>
        </w:trPr>
        <w:tc>
          <w:tcPr>
            <w:tcW w:w="6058" w:type="dxa"/>
            <w:vAlign w:val="center"/>
          </w:tcPr>
          <w:p w:rsidR="00E324CD" w:rsidRPr="004770BD" w:rsidRDefault="00E324CD" w:rsidP="00AB1680">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BURS VEREN KURUM</w:t>
            </w:r>
          </w:p>
        </w:tc>
        <w:tc>
          <w:tcPr>
            <w:tcW w:w="1880" w:type="dxa"/>
            <w:vAlign w:val="center"/>
          </w:tcPr>
          <w:p w:rsidR="00E324CD" w:rsidRPr="004770BD" w:rsidRDefault="00E324CD" w:rsidP="00AB1680">
            <w:pPr>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 2016 YILI</w:t>
            </w:r>
            <w:r>
              <w:rPr>
                <w:rFonts w:ascii="Times New Roman" w:hAnsi="Times New Roman" w:cs="Times New Roman"/>
                <w:b/>
                <w:color w:val="000000"/>
                <w:sz w:val="20"/>
                <w:szCs w:val="20"/>
              </w:rPr>
              <w:br/>
            </w:r>
            <w:r w:rsidRPr="004770BD">
              <w:rPr>
                <w:rFonts w:ascii="Times New Roman" w:hAnsi="Times New Roman" w:cs="Times New Roman"/>
                <w:b/>
                <w:color w:val="000000"/>
                <w:sz w:val="20"/>
                <w:szCs w:val="20"/>
              </w:rPr>
              <w:t>BURS ALAN ÖĞRENCİ SAYISI</w:t>
            </w:r>
          </w:p>
        </w:tc>
        <w:tc>
          <w:tcPr>
            <w:tcW w:w="1880" w:type="dxa"/>
            <w:vAlign w:val="center"/>
          </w:tcPr>
          <w:p w:rsidR="00E324CD" w:rsidRPr="004770BD" w:rsidRDefault="00E324CD" w:rsidP="00AB1680">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TOPLAM</w:t>
            </w:r>
            <w:r>
              <w:rPr>
                <w:rFonts w:ascii="Times New Roman" w:hAnsi="Times New Roman" w:cs="Times New Roman"/>
                <w:b/>
                <w:color w:val="000000"/>
                <w:sz w:val="20"/>
                <w:szCs w:val="20"/>
              </w:rPr>
              <w:t xml:space="preserve"> AKTİF</w:t>
            </w:r>
            <w:r w:rsidRPr="004770BD">
              <w:rPr>
                <w:rFonts w:ascii="Times New Roman" w:hAnsi="Times New Roman" w:cs="Times New Roman"/>
                <w:b/>
                <w:color w:val="000000"/>
                <w:sz w:val="20"/>
                <w:szCs w:val="20"/>
              </w:rPr>
              <w:t xml:space="preserve"> BURS</w:t>
            </w:r>
            <w:r>
              <w:rPr>
                <w:rFonts w:ascii="Times New Roman" w:hAnsi="Times New Roman" w:cs="Times New Roman"/>
                <w:b/>
                <w:color w:val="000000"/>
                <w:sz w:val="20"/>
                <w:szCs w:val="20"/>
              </w:rPr>
              <w:t>İYER</w:t>
            </w:r>
            <w:r w:rsidRPr="004770BD">
              <w:rPr>
                <w:rFonts w:ascii="Times New Roman" w:hAnsi="Times New Roman" w:cs="Times New Roman"/>
                <w:b/>
                <w:color w:val="000000"/>
                <w:sz w:val="20"/>
                <w:szCs w:val="20"/>
              </w:rPr>
              <w:t xml:space="preserve"> SAYISI</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Kredi Yurtlar Kurumu</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67</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7536</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lastRenderedPageBreak/>
              <w:t xml:space="preserve">Türk Eğitim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194</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Hacı Ömer Sabancı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31</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Türkiye Engelliler Spor Yardım ve Eğitim Vakfı </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0</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9</w:t>
            </w:r>
          </w:p>
        </w:tc>
      </w:tr>
      <w:tr w:rsidR="00E324CD" w:rsidRPr="00937C62" w:rsidTr="00AB1680">
        <w:trPr>
          <w:trHeight w:val="453"/>
        </w:trPr>
        <w:tc>
          <w:tcPr>
            <w:tcW w:w="6058"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Mehmet Zorlu Vakfı</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E324CD" w:rsidRPr="00937C62"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16</w:t>
            </w:r>
          </w:p>
        </w:tc>
      </w:tr>
      <w:tr w:rsidR="00E324CD" w:rsidRPr="00937C62" w:rsidTr="00AB1680">
        <w:trPr>
          <w:trHeight w:val="453"/>
        </w:trPr>
        <w:tc>
          <w:tcPr>
            <w:tcW w:w="6058" w:type="dxa"/>
          </w:tcPr>
          <w:p w:rsidR="00E324CD" w:rsidRDefault="00E324CD" w:rsidP="00AB1680">
            <w:p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Limak</w:t>
            </w:r>
            <w:proofErr w:type="spellEnd"/>
            <w:r>
              <w:rPr>
                <w:rFonts w:ascii="Times New Roman" w:hAnsi="Times New Roman" w:cs="Times New Roman"/>
                <w:color w:val="000000"/>
                <w:sz w:val="24"/>
                <w:szCs w:val="24"/>
              </w:rPr>
              <w:t xml:space="preserve"> Şirketler Grubu</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E324CD" w:rsidRPr="00937C62" w:rsidTr="00AB1680">
        <w:trPr>
          <w:trHeight w:val="453"/>
        </w:trPr>
        <w:tc>
          <w:tcPr>
            <w:tcW w:w="6058"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Köksal Eğitim Vakfı</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880" w:type="dxa"/>
          </w:tcPr>
          <w:p w:rsidR="00E324CD" w:rsidRDefault="00E324CD" w:rsidP="00AB1680">
            <w:pPr>
              <w:rPr>
                <w:rFonts w:ascii="Times New Roman" w:hAnsi="Times New Roman" w:cs="Times New Roman"/>
                <w:color w:val="000000"/>
                <w:sz w:val="24"/>
                <w:szCs w:val="24"/>
              </w:rPr>
            </w:pPr>
            <w:r>
              <w:rPr>
                <w:rFonts w:ascii="Times New Roman" w:hAnsi="Times New Roman" w:cs="Times New Roman"/>
                <w:color w:val="000000"/>
                <w:sz w:val="24"/>
                <w:szCs w:val="24"/>
              </w:rPr>
              <w:t>11</w:t>
            </w:r>
          </w:p>
        </w:tc>
      </w:tr>
      <w:tr w:rsidR="00E324CD" w:rsidRPr="00937C62" w:rsidTr="00AB1680">
        <w:trPr>
          <w:trHeight w:val="453"/>
        </w:trPr>
        <w:tc>
          <w:tcPr>
            <w:tcW w:w="6058"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TOPLAM</w:t>
            </w:r>
          </w:p>
        </w:tc>
        <w:tc>
          <w:tcPr>
            <w:tcW w:w="1880"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126</w:t>
            </w:r>
          </w:p>
        </w:tc>
        <w:tc>
          <w:tcPr>
            <w:tcW w:w="1880" w:type="dxa"/>
          </w:tcPr>
          <w:p w:rsidR="00E324CD" w:rsidRPr="00F825B4" w:rsidRDefault="00E324CD" w:rsidP="00AB1680">
            <w:pPr>
              <w:rPr>
                <w:rFonts w:ascii="Times New Roman" w:hAnsi="Times New Roman" w:cs="Times New Roman"/>
                <w:b/>
                <w:color w:val="000000"/>
                <w:sz w:val="24"/>
                <w:szCs w:val="24"/>
              </w:rPr>
            </w:pPr>
            <w:r w:rsidRPr="00F825B4">
              <w:rPr>
                <w:rFonts w:ascii="Times New Roman" w:hAnsi="Times New Roman" w:cs="Times New Roman"/>
                <w:b/>
                <w:color w:val="000000"/>
                <w:sz w:val="24"/>
                <w:szCs w:val="24"/>
              </w:rPr>
              <w:t>7800</w:t>
            </w:r>
          </w:p>
        </w:tc>
      </w:tr>
    </w:tbl>
    <w:p w:rsidR="00E324CD" w:rsidRPr="00937C62" w:rsidRDefault="00E324CD" w:rsidP="00E324CD">
      <w:pPr>
        <w:rPr>
          <w:rFonts w:ascii="Times New Roman" w:hAnsi="Times New Roman" w:cs="Times New Roman"/>
          <w:b/>
          <w:color w:val="000000"/>
          <w:sz w:val="24"/>
          <w:szCs w:val="24"/>
        </w:rPr>
      </w:pPr>
    </w:p>
    <w:p w:rsidR="00E324CD" w:rsidRPr="00937C62" w:rsidRDefault="00E324CD" w:rsidP="00E324CD">
      <w:pPr>
        <w:rPr>
          <w:rStyle w:val="apple-converted-space"/>
          <w:rFonts w:ascii="Times New Roman" w:hAnsi="Times New Roman" w:cs="Times New Roman"/>
          <w:b/>
          <w:bCs/>
          <w:color w:val="666666"/>
          <w:sz w:val="24"/>
          <w:szCs w:val="24"/>
          <w:u w:val="single"/>
          <w:shd w:val="clear" w:color="auto" w:fill="FFFFFF"/>
        </w:rPr>
      </w:pPr>
      <w:r w:rsidRPr="00937C62">
        <w:rPr>
          <w:rFonts w:ascii="Times New Roman" w:hAnsi="Times New Roman" w:cs="Times New Roman"/>
          <w:b/>
          <w:color w:val="000000"/>
          <w:sz w:val="24"/>
          <w:szCs w:val="24"/>
          <w:u w:val="single"/>
        </w:rPr>
        <w:t>B</w:t>
      </w:r>
      <w:r w:rsidRPr="00937C62">
        <w:rPr>
          <w:rFonts w:ascii="Times New Roman" w:hAnsi="Times New Roman" w:cs="Times New Roman"/>
          <w:color w:val="000000"/>
          <w:sz w:val="24"/>
          <w:szCs w:val="24"/>
          <w:u w:val="single"/>
        </w:rPr>
        <w:t>)</w:t>
      </w:r>
      <w:r w:rsidRPr="00937C62">
        <w:rPr>
          <w:rFonts w:ascii="Times New Roman" w:hAnsi="Times New Roman" w:cs="Times New Roman"/>
          <w:b/>
          <w:bCs/>
          <w:sz w:val="24"/>
          <w:szCs w:val="24"/>
          <w:u w:val="single"/>
        </w:rPr>
        <w:t>Yemek Bursu</w:t>
      </w:r>
      <w:r w:rsidRPr="00937C62">
        <w:rPr>
          <w:rStyle w:val="apple-converted-space"/>
          <w:rFonts w:ascii="Times New Roman" w:hAnsi="Times New Roman" w:cs="Times New Roman"/>
          <w:b/>
          <w:bCs/>
          <w:color w:val="666666"/>
          <w:sz w:val="24"/>
          <w:szCs w:val="24"/>
          <w:u w:val="single"/>
          <w:shd w:val="clear" w:color="auto" w:fill="FFFFFF"/>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7"/>
        <w:gridCol w:w="2885"/>
      </w:tblGrid>
      <w:tr w:rsidR="00E324CD" w:rsidRPr="00937C62" w:rsidTr="00962FF0">
        <w:trPr>
          <w:trHeight w:val="778"/>
        </w:trPr>
        <w:tc>
          <w:tcPr>
            <w:tcW w:w="4647" w:type="dxa"/>
          </w:tcPr>
          <w:p w:rsidR="00E324CD" w:rsidRPr="00937C62" w:rsidRDefault="00E324CD" w:rsidP="00AB1680">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Yemek Bursu Alan Öğrenci Sayısı</w:t>
            </w:r>
          </w:p>
        </w:tc>
        <w:tc>
          <w:tcPr>
            <w:tcW w:w="2885" w:type="dxa"/>
          </w:tcPr>
          <w:p w:rsidR="00E324CD" w:rsidRPr="00937C62" w:rsidRDefault="00E324CD" w:rsidP="00962FF0">
            <w:pPr>
              <w:rPr>
                <w:rFonts w:ascii="Times New Roman" w:hAnsi="Times New Roman" w:cs="Times New Roman"/>
                <w:color w:val="000000"/>
                <w:sz w:val="24"/>
                <w:szCs w:val="24"/>
              </w:rPr>
            </w:pPr>
            <w:r>
              <w:rPr>
                <w:rFonts w:ascii="Times New Roman" w:hAnsi="Times New Roman" w:cs="Times New Roman"/>
                <w:color w:val="000000"/>
                <w:sz w:val="24"/>
                <w:szCs w:val="24"/>
              </w:rPr>
              <w:t>929</w:t>
            </w:r>
            <w:r w:rsidR="00B47A3E">
              <w:rPr>
                <w:rFonts w:ascii="Times New Roman" w:hAnsi="Times New Roman" w:cs="Times New Roman"/>
                <w:color w:val="000000"/>
                <w:sz w:val="24"/>
                <w:szCs w:val="24"/>
              </w:rPr>
              <w:t xml:space="preserve">                                                                                                                                                             </w:t>
            </w:r>
            <w:r>
              <w:rPr>
                <w:rFonts w:ascii="Times New Roman" w:hAnsi="Times New Roman" w:cs="Times New Roman"/>
                <w:color w:val="000000"/>
                <w:sz w:val="24"/>
                <w:szCs w:val="24"/>
              </w:rPr>
              <w:t>(Burs tahsisi devam etmektedir)</w:t>
            </w:r>
          </w:p>
        </w:tc>
      </w:tr>
    </w:tbl>
    <w:p w:rsidR="00E324CD" w:rsidRDefault="00E324CD" w:rsidP="00E324CD">
      <w:pPr>
        <w:jc w:val="both"/>
        <w:rPr>
          <w:rFonts w:ascii="Times New Roman" w:hAnsi="Times New Roman" w:cs="Times New Roman"/>
          <w:bCs/>
          <w:sz w:val="26"/>
          <w:szCs w:val="26"/>
        </w:rPr>
      </w:pPr>
      <w:r w:rsidRPr="00814A43">
        <w:rPr>
          <w:rFonts w:ascii="Times New Roman" w:hAnsi="Times New Roman" w:cs="Times New Roman"/>
          <w:bCs/>
          <w:sz w:val="26"/>
          <w:szCs w:val="26"/>
        </w:rPr>
        <w:t>*2016-2017 yemek bursu kontenjanı 3000</w:t>
      </w:r>
    </w:p>
    <w:p w:rsidR="00962FF0" w:rsidRPr="00814A43" w:rsidRDefault="00962FF0" w:rsidP="00E324CD">
      <w:pPr>
        <w:jc w:val="both"/>
        <w:rPr>
          <w:rFonts w:ascii="Times New Roman" w:hAnsi="Times New Roman" w:cs="Times New Roman"/>
          <w:bCs/>
          <w:sz w:val="26"/>
          <w:szCs w:val="26"/>
        </w:rPr>
      </w:pPr>
    </w:p>
    <w:p w:rsidR="00E324CD" w:rsidRDefault="00E324CD" w:rsidP="00E324CD">
      <w:pPr>
        <w:jc w:val="both"/>
        <w:rPr>
          <w:rFonts w:ascii="Times New Roman" w:hAnsi="Times New Roman" w:cs="Times New Roman"/>
          <w:b/>
          <w:bCs/>
          <w:sz w:val="24"/>
          <w:szCs w:val="24"/>
        </w:rPr>
      </w:pPr>
      <w:r w:rsidRPr="00937C62">
        <w:rPr>
          <w:rFonts w:ascii="Times New Roman" w:hAnsi="Times New Roman" w:cs="Times New Roman"/>
          <w:b/>
          <w:bCs/>
          <w:sz w:val="24"/>
          <w:szCs w:val="24"/>
        </w:rPr>
        <w:t xml:space="preserve">      C) Kısmi Zamanlı Çalışma</w:t>
      </w:r>
    </w:p>
    <w:p w:rsidR="00962FF0" w:rsidRDefault="00962FF0" w:rsidP="00E324CD">
      <w:pPr>
        <w:jc w:val="both"/>
        <w:rPr>
          <w:rFonts w:ascii="Times New Roman" w:hAnsi="Times New Roman" w:cs="Times New Roman"/>
          <w:b/>
          <w:bCs/>
          <w:sz w:val="24"/>
          <w:szCs w:val="24"/>
        </w:rPr>
      </w:pPr>
    </w:p>
    <w:p w:rsidR="00E324CD"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 xml:space="preserve"> </w:t>
      </w:r>
      <w:r>
        <w:rPr>
          <w:rFonts w:ascii="Times New Roman" w:hAnsi="Times New Roman" w:cs="Times New Roman"/>
          <w:b/>
          <w:sz w:val="24"/>
          <w:szCs w:val="24"/>
        </w:rPr>
        <w:t>2016</w:t>
      </w:r>
      <w:r w:rsidRPr="00937C62">
        <w:rPr>
          <w:rFonts w:ascii="Times New Roman" w:hAnsi="Times New Roman" w:cs="Times New Roman"/>
          <w:b/>
          <w:sz w:val="24"/>
          <w:szCs w:val="24"/>
        </w:rPr>
        <w:t xml:space="preserve"> Yılı Kısmı Zamanlı Çalışan Öğrenci Sayıları ve yapılan ödemeler</w:t>
      </w:r>
    </w:p>
    <w:p w:rsidR="00962FF0" w:rsidRDefault="00962FF0" w:rsidP="00E324CD">
      <w:pPr>
        <w:jc w:val="both"/>
        <w:rPr>
          <w:rFonts w:ascii="Times New Roman" w:hAnsi="Times New Roman" w:cs="Times New Roman"/>
          <w:b/>
          <w:sz w:val="24"/>
          <w:szCs w:val="24"/>
        </w:rPr>
      </w:pPr>
    </w:p>
    <w:tbl>
      <w:tblPr>
        <w:tblW w:w="627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6"/>
        <w:gridCol w:w="2649"/>
        <w:gridCol w:w="1778"/>
      </w:tblGrid>
      <w:tr w:rsidR="00E324CD" w:rsidRPr="008D3A2C" w:rsidTr="00AB1680">
        <w:trPr>
          <w:trHeight w:val="388"/>
        </w:trPr>
        <w:tc>
          <w:tcPr>
            <w:tcW w:w="1846" w:type="dxa"/>
            <w:shd w:val="clear" w:color="auto" w:fill="auto"/>
            <w:noWrap/>
            <w:vAlign w:val="center"/>
            <w:hideMark/>
          </w:tcPr>
          <w:p w:rsidR="00E324CD" w:rsidRPr="00E77B06" w:rsidRDefault="00E324CD" w:rsidP="00AB1680">
            <w:pPr>
              <w:rPr>
                <w:rFonts w:cstheme="minorHAnsi"/>
                <w:b/>
                <w:color w:val="000000"/>
                <w:sz w:val="24"/>
                <w:szCs w:val="24"/>
              </w:rPr>
            </w:pPr>
            <w:r w:rsidRPr="00E77B06">
              <w:rPr>
                <w:rFonts w:cstheme="minorHAnsi"/>
                <w:b/>
                <w:color w:val="000000"/>
                <w:sz w:val="24"/>
                <w:szCs w:val="24"/>
              </w:rPr>
              <w:t>AY</w:t>
            </w:r>
          </w:p>
        </w:tc>
        <w:tc>
          <w:tcPr>
            <w:tcW w:w="2649" w:type="dxa"/>
            <w:vAlign w:val="bottom"/>
          </w:tcPr>
          <w:p w:rsidR="00E324CD" w:rsidRPr="00E77B06" w:rsidRDefault="00E324CD" w:rsidP="00AB1680">
            <w:pPr>
              <w:rPr>
                <w:rFonts w:cstheme="minorHAnsi"/>
                <w:b/>
                <w:color w:val="000000"/>
                <w:sz w:val="24"/>
                <w:szCs w:val="24"/>
              </w:rPr>
            </w:pPr>
            <w:r w:rsidRPr="00E77B06">
              <w:rPr>
                <w:rFonts w:cstheme="minorHAnsi"/>
                <w:b/>
                <w:color w:val="000000"/>
                <w:sz w:val="24"/>
                <w:szCs w:val="24"/>
              </w:rPr>
              <w:t>KZ. ÇALIŞAN ÖĞRENCİ SAYISI</w:t>
            </w:r>
          </w:p>
        </w:tc>
        <w:tc>
          <w:tcPr>
            <w:tcW w:w="1778" w:type="dxa"/>
            <w:shd w:val="clear" w:color="auto" w:fill="auto"/>
            <w:noWrap/>
            <w:vAlign w:val="bottom"/>
            <w:hideMark/>
          </w:tcPr>
          <w:p w:rsidR="00E324CD" w:rsidRPr="00E77B06" w:rsidRDefault="00E324CD" w:rsidP="00AB1680">
            <w:pPr>
              <w:rPr>
                <w:rFonts w:cstheme="minorHAnsi"/>
                <w:b/>
                <w:color w:val="000000"/>
                <w:sz w:val="24"/>
                <w:szCs w:val="24"/>
              </w:rPr>
            </w:pPr>
            <w:r w:rsidRPr="00E77B06">
              <w:rPr>
                <w:rFonts w:cstheme="minorHAnsi"/>
                <w:b/>
                <w:color w:val="000000"/>
                <w:sz w:val="24"/>
                <w:szCs w:val="24"/>
              </w:rPr>
              <w:t>YAPILAN ÖDEME(BRÜT)</w:t>
            </w:r>
          </w:p>
        </w:tc>
      </w:tr>
      <w:tr w:rsidR="00E324CD" w:rsidRPr="00937C62" w:rsidTr="00AB1680">
        <w:trPr>
          <w:trHeight w:val="388"/>
        </w:trPr>
        <w:tc>
          <w:tcPr>
            <w:tcW w:w="1846" w:type="dxa"/>
            <w:shd w:val="clear" w:color="auto" w:fill="auto"/>
            <w:noWrap/>
            <w:vAlign w:val="center"/>
            <w:hideMark/>
          </w:tcPr>
          <w:p w:rsidR="00E324CD" w:rsidRPr="00696F7F" w:rsidRDefault="00E324CD" w:rsidP="00AB1680">
            <w:pPr>
              <w:rPr>
                <w:rFonts w:cstheme="minorHAnsi"/>
                <w:color w:val="000000"/>
                <w:sz w:val="24"/>
                <w:szCs w:val="24"/>
              </w:rPr>
            </w:pPr>
            <w:r w:rsidRPr="00696F7F">
              <w:rPr>
                <w:rFonts w:cstheme="minorHAnsi"/>
                <w:color w:val="000000"/>
                <w:sz w:val="24"/>
                <w:szCs w:val="24"/>
              </w:rPr>
              <w:t>1-31 OCAK</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597</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218.122,74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1-2</w:t>
            </w:r>
            <w:r>
              <w:rPr>
                <w:rFonts w:cstheme="minorHAnsi"/>
                <w:color w:val="000000"/>
                <w:sz w:val="24"/>
                <w:szCs w:val="24"/>
              </w:rPr>
              <w:t>9</w:t>
            </w:r>
            <w:r w:rsidRPr="00A25866">
              <w:rPr>
                <w:rFonts w:cstheme="minorHAnsi"/>
                <w:color w:val="000000"/>
                <w:sz w:val="24"/>
                <w:szCs w:val="24"/>
              </w:rPr>
              <w:t xml:space="preserve"> ŞUBAT</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598</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210.182,70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MART</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629</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257.823,42</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NİSAN</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633</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250.923,48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MAYIS</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613</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250.256,64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HAZİRAN</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276</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113.436,78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TEMMUZ</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250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90.314,10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AĞUSTOS</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100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22.080,24</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EYLÜL</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25</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5.490,00</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lastRenderedPageBreak/>
              <w:t>1-31 EKİM</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40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10.328,88</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1-30 KASIM</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59</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15.266,16</w:t>
            </w:r>
          </w:p>
        </w:tc>
      </w:tr>
      <w:tr w:rsidR="00E324CD" w:rsidRPr="00937C62" w:rsidTr="00AB1680">
        <w:trPr>
          <w:trHeight w:val="388"/>
        </w:trPr>
        <w:tc>
          <w:tcPr>
            <w:tcW w:w="1846" w:type="dxa"/>
            <w:shd w:val="clear" w:color="auto" w:fill="auto"/>
            <w:noWrap/>
            <w:vAlign w:val="center"/>
            <w:hideMark/>
          </w:tcPr>
          <w:p w:rsidR="00E324CD" w:rsidRPr="00A25866" w:rsidRDefault="00E324CD" w:rsidP="00AB1680">
            <w:pPr>
              <w:rPr>
                <w:rFonts w:cstheme="minorHAnsi"/>
                <w:color w:val="000000"/>
                <w:sz w:val="24"/>
                <w:szCs w:val="24"/>
              </w:rPr>
            </w:pPr>
            <w:r w:rsidRPr="00A25866">
              <w:rPr>
                <w:rFonts w:cstheme="minorHAnsi"/>
                <w:color w:val="000000"/>
                <w:sz w:val="24"/>
                <w:szCs w:val="24"/>
              </w:rPr>
              <w:t>1-31 ARALIK</w:t>
            </w:r>
          </w:p>
        </w:tc>
        <w:tc>
          <w:tcPr>
            <w:tcW w:w="2649" w:type="dxa"/>
            <w:vAlign w:val="bottom"/>
          </w:tcPr>
          <w:p w:rsidR="00E324CD" w:rsidRPr="00696F7F" w:rsidRDefault="00E324CD" w:rsidP="00AB1680">
            <w:pPr>
              <w:rPr>
                <w:rFonts w:cstheme="minorHAnsi"/>
                <w:color w:val="000000"/>
                <w:sz w:val="24"/>
                <w:szCs w:val="24"/>
              </w:rPr>
            </w:pPr>
            <w:r>
              <w:rPr>
                <w:rFonts w:cstheme="minorHAnsi"/>
                <w:color w:val="000000"/>
                <w:sz w:val="24"/>
                <w:szCs w:val="24"/>
              </w:rPr>
              <w:t>60</w:t>
            </w:r>
          </w:p>
        </w:tc>
        <w:tc>
          <w:tcPr>
            <w:tcW w:w="1778" w:type="dxa"/>
            <w:shd w:val="clear" w:color="auto" w:fill="auto"/>
            <w:noWrap/>
            <w:vAlign w:val="bottom"/>
          </w:tcPr>
          <w:p w:rsidR="00E324CD" w:rsidRPr="00696F7F" w:rsidRDefault="00E324CD" w:rsidP="00AB1680">
            <w:pPr>
              <w:rPr>
                <w:rFonts w:cstheme="minorHAnsi"/>
                <w:color w:val="000000"/>
                <w:sz w:val="24"/>
                <w:szCs w:val="24"/>
              </w:rPr>
            </w:pPr>
            <w:r>
              <w:rPr>
                <w:rFonts w:cstheme="minorHAnsi"/>
                <w:color w:val="000000"/>
                <w:sz w:val="24"/>
                <w:szCs w:val="24"/>
              </w:rPr>
              <w:t>17.599,32</w:t>
            </w:r>
          </w:p>
        </w:tc>
      </w:tr>
      <w:tr w:rsidR="00E324CD" w:rsidRPr="00937C62" w:rsidTr="00AB1680">
        <w:trPr>
          <w:trHeight w:val="388"/>
        </w:trPr>
        <w:tc>
          <w:tcPr>
            <w:tcW w:w="1846" w:type="dxa"/>
            <w:shd w:val="clear" w:color="auto" w:fill="auto"/>
            <w:noWrap/>
            <w:vAlign w:val="center"/>
            <w:hideMark/>
          </w:tcPr>
          <w:p w:rsidR="00E324CD" w:rsidRPr="00CB0AF5" w:rsidRDefault="00E324CD" w:rsidP="00AB1680">
            <w:pPr>
              <w:rPr>
                <w:rFonts w:cstheme="minorHAnsi"/>
                <w:b/>
                <w:color w:val="000000"/>
                <w:sz w:val="24"/>
                <w:szCs w:val="24"/>
              </w:rPr>
            </w:pPr>
            <w:r w:rsidRPr="00CB0AF5">
              <w:rPr>
                <w:rFonts w:cstheme="minorHAnsi"/>
                <w:b/>
                <w:color w:val="000000"/>
                <w:sz w:val="24"/>
                <w:szCs w:val="24"/>
              </w:rPr>
              <w:t>GENEL TOPLAM</w:t>
            </w:r>
          </w:p>
        </w:tc>
        <w:tc>
          <w:tcPr>
            <w:tcW w:w="2649" w:type="dxa"/>
            <w:vAlign w:val="bottom"/>
          </w:tcPr>
          <w:p w:rsidR="00E324CD" w:rsidRPr="00CB0AF5" w:rsidRDefault="00E324CD" w:rsidP="00AB1680">
            <w:pPr>
              <w:rPr>
                <w:rFonts w:cstheme="minorHAnsi"/>
                <w:b/>
                <w:color w:val="000000"/>
                <w:sz w:val="24"/>
                <w:szCs w:val="24"/>
              </w:rPr>
            </w:pPr>
            <w:r>
              <w:rPr>
                <w:rFonts w:cstheme="minorHAnsi"/>
                <w:b/>
                <w:color w:val="000000"/>
                <w:sz w:val="24"/>
                <w:szCs w:val="24"/>
              </w:rPr>
              <w:t>3880</w:t>
            </w:r>
          </w:p>
        </w:tc>
        <w:tc>
          <w:tcPr>
            <w:tcW w:w="1778" w:type="dxa"/>
            <w:shd w:val="clear" w:color="auto" w:fill="auto"/>
            <w:noWrap/>
            <w:vAlign w:val="bottom"/>
          </w:tcPr>
          <w:p w:rsidR="00E324CD" w:rsidRPr="00CB0AF5" w:rsidRDefault="00E324CD" w:rsidP="00AB1680">
            <w:pPr>
              <w:rPr>
                <w:rFonts w:cstheme="minorHAnsi"/>
                <w:b/>
                <w:color w:val="000000"/>
                <w:sz w:val="24"/>
                <w:szCs w:val="24"/>
              </w:rPr>
            </w:pPr>
            <w:r>
              <w:rPr>
                <w:rFonts w:cstheme="minorHAnsi"/>
                <w:b/>
                <w:color w:val="000000"/>
                <w:sz w:val="24"/>
                <w:szCs w:val="24"/>
              </w:rPr>
              <w:t>1.461.824,46</w:t>
            </w:r>
          </w:p>
        </w:tc>
      </w:tr>
    </w:tbl>
    <w:p w:rsidR="00E324CD" w:rsidRDefault="00E324CD" w:rsidP="00E324CD">
      <w:pPr>
        <w:jc w:val="both"/>
        <w:rPr>
          <w:rFonts w:ascii="Times New Roman" w:hAnsi="Times New Roman" w:cs="Times New Roman"/>
          <w:b/>
          <w:sz w:val="24"/>
          <w:szCs w:val="24"/>
        </w:rPr>
      </w:pPr>
    </w:p>
    <w:p w:rsidR="00E324CD" w:rsidRPr="00937C62" w:rsidRDefault="00E324CD" w:rsidP="00E324CD">
      <w:pPr>
        <w:jc w:val="both"/>
        <w:rPr>
          <w:rFonts w:ascii="Times New Roman" w:hAnsi="Times New Roman" w:cs="Times New Roman"/>
          <w:b/>
          <w:sz w:val="24"/>
          <w:szCs w:val="24"/>
        </w:rPr>
      </w:pPr>
      <w:r w:rsidRPr="00937C62">
        <w:rPr>
          <w:rFonts w:ascii="Times New Roman" w:hAnsi="Times New Roman" w:cs="Times New Roman"/>
          <w:b/>
          <w:sz w:val="24"/>
          <w:szCs w:val="24"/>
        </w:rPr>
        <w:t xml:space="preserve">Elektronik posta ile gelen </w:t>
      </w:r>
      <w:r>
        <w:rPr>
          <w:rFonts w:ascii="Times New Roman" w:hAnsi="Times New Roman" w:cs="Times New Roman"/>
          <w:b/>
          <w:sz w:val="24"/>
          <w:szCs w:val="24"/>
        </w:rPr>
        <w:t xml:space="preserve">617 </w:t>
      </w:r>
      <w:r w:rsidRPr="00937C62">
        <w:rPr>
          <w:rFonts w:ascii="Times New Roman" w:hAnsi="Times New Roman" w:cs="Times New Roman"/>
          <w:b/>
          <w:sz w:val="24"/>
          <w:szCs w:val="24"/>
        </w:rPr>
        <w:t>bilgi talebi karşılanmıştır.</w:t>
      </w:r>
    </w:p>
    <w:p w:rsidR="00CF044D" w:rsidRDefault="00CF044D"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CF044D" w:rsidRDefault="00CF044D" w:rsidP="00CF044D">
      <w:pPr>
        <w:jc w:val="both"/>
        <w:rPr>
          <w:rFonts w:ascii="Times New Roman" w:hAnsi="Times New Roman" w:cs="Times New Roman"/>
          <w:b/>
          <w:sz w:val="28"/>
          <w:szCs w:val="24"/>
        </w:rPr>
      </w:pPr>
      <w:r w:rsidRPr="00917E50">
        <w:rPr>
          <w:rFonts w:ascii="Times New Roman" w:hAnsi="Times New Roman" w:cs="Times New Roman"/>
          <w:b/>
          <w:sz w:val="28"/>
          <w:szCs w:val="24"/>
        </w:rPr>
        <w:t>1.5. Y</w:t>
      </w:r>
      <w:r w:rsidR="009E66C9" w:rsidRPr="00917E50">
        <w:rPr>
          <w:rFonts w:ascii="Times New Roman" w:hAnsi="Times New Roman" w:cs="Times New Roman"/>
          <w:b/>
          <w:sz w:val="28"/>
          <w:szCs w:val="24"/>
        </w:rPr>
        <w:t>emek</w:t>
      </w:r>
      <w:r w:rsidRPr="00917E50">
        <w:rPr>
          <w:rFonts w:ascii="Times New Roman" w:hAnsi="Times New Roman" w:cs="Times New Roman"/>
          <w:b/>
          <w:sz w:val="28"/>
          <w:szCs w:val="24"/>
        </w:rPr>
        <w:t xml:space="preserve"> Y</w:t>
      </w:r>
      <w:r w:rsidR="009E66C9" w:rsidRPr="00917E50">
        <w:rPr>
          <w:rFonts w:ascii="Times New Roman" w:hAnsi="Times New Roman" w:cs="Times New Roman"/>
          <w:b/>
          <w:sz w:val="28"/>
          <w:szCs w:val="24"/>
        </w:rPr>
        <w:t>ürütme</w:t>
      </w:r>
      <w:r w:rsidRPr="00917E50">
        <w:rPr>
          <w:rFonts w:ascii="Times New Roman" w:hAnsi="Times New Roman" w:cs="Times New Roman"/>
          <w:b/>
          <w:sz w:val="28"/>
          <w:szCs w:val="24"/>
        </w:rPr>
        <w:t xml:space="preserve"> T</w:t>
      </w:r>
      <w:r w:rsidR="009E66C9" w:rsidRPr="00917E50">
        <w:rPr>
          <w:rFonts w:ascii="Times New Roman" w:hAnsi="Times New Roman" w:cs="Times New Roman"/>
          <w:b/>
          <w:sz w:val="28"/>
          <w:szCs w:val="24"/>
        </w:rPr>
        <w:t>ahakkuk</w:t>
      </w:r>
      <w:r w:rsidRPr="00917E50">
        <w:rPr>
          <w:rFonts w:ascii="Times New Roman" w:hAnsi="Times New Roman" w:cs="Times New Roman"/>
          <w:b/>
          <w:sz w:val="28"/>
          <w:szCs w:val="24"/>
        </w:rPr>
        <w:t xml:space="preserve"> B</w:t>
      </w:r>
      <w:r w:rsidR="009E66C9" w:rsidRPr="00917E50">
        <w:rPr>
          <w:rFonts w:ascii="Times New Roman" w:hAnsi="Times New Roman" w:cs="Times New Roman"/>
          <w:b/>
          <w:sz w:val="28"/>
          <w:szCs w:val="24"/>
        </w:rPr>
        <w:t>irimi</w:t>
      </w:r>
    </w:p>
    <w:p w:rsidR="00947105" w:rsidRDefault="00947105" w:rsidP="00CF044D">
      <w:pPr>
        <w:jc w:val="both"/>
        <w:rPr>
          <w:rFonts w:ascii="Times New Roman" w:hAnsi="Times New Roman" w:cs="Times New Roman"/>
          <w:b/>
          <w:sz w:val="28"/>
          <w:szCs w:val="24"/>
        </w:rPr>
      </w:pPr>
    </w:p>
    <w:p w:rsidR="00947105" w:rsidRDefault="00947105" w:rsidP="00CF044D">
      <w:pPr>
        <w:jc w:val="both"/>
        <w:rPr>
          <w:rFonts w:ascii="Times New Roman" w:hAnsi="Times New Roman" w:cs="Times New Roman"/>
          <w:b/>
          <w:sz w:val="28"/>
          <w:szCs w:val="24"/>
        </w:rPr>
      </w:pPr>
    </w:p>
    <w:p w:rsidR="00D72829" w:rsidRPr="00917E50" w:rsidRDefault="00D72829" w:rsidP="00CF044D">
      <w:pPr>
        <w:jc w:val="both"/>
        <w:rPr>
          <w:rFonts w:ascii="Times New Roman" w:hAnsi="Times New Roman" w:cs="Times New Roman"/>
          <w:b/>
          <w:sz w:val="28"/>
          <w:szCs w:val="24"/>
        </w:rPr>
      </w:pPr>
    </w:p>
    <w:p w:rsidR="00CF044D" w:rsidRPr="00937C62" w:rsidRDefault="00CF044D" w:rsidP="00CF044D">
      <w:pPr>
        <w:pStyle w:val="Default"/>
        <w:spacing w:line="360" w:lineRule="auto"/>
        <w:rPr>
          <w:b/>
          <w:bCs/>
          <w:color w:val="auto"/>
        </w:rPr>
      </w:pPr>
      <w:r w:rsidRPr="00937C62">
        <w:rPr>
          <w:b/>
          <w:bCs/>
          <w:color w:val="auto"/>
        </w:rPr>
        <w:t xml:space="preserve">  </w:t>
      </w:r>
      <w:r w:rsidR="00570AA4">
        <w:rPr>
          <w:b/>
          <w:bCs/>
          <w:color w:val="auto"/>
        </w:rPr>
        <w:t xml:space="preserve">           </w:t>
      </w:r>
      <w:r w:rsidRPr="00937C62">
        <w:rPr>
          <w:b/>
          <w:bCs/>
          <w:color w:val="auto"/>
        </w:rPr>
        <w:t xml:space="preserve">    </w:t>
      </w:r>
      <w:r w:rsidRPr="00937C62">
        <w:rPr>
          <w:b/>
          <w:bCs/>
          <w:color w:val="auto"/>
          <w:u w:val="single"/>
        </w:rPr>
        <w:t xml:space="preserve">1.5.1. </w:t>
      </w:r>
      <w:proofErr w:type="gramStart"/>
      <w:r w:rsidR="00684865">
        <w:rPr>
          <w:b/>
          <w:bCs/>
          <w:color w:val="auto"/>
          <w:u w:val="single"/>
        </w:rPr>
        <w:t>2015</w:t>
      </w:r>
      <w:r w:rsidRPr="00937C62">
        <w:rPr>
          <w:b/>
          <w:bCs/>
          <w:color w:val="auto"/>
          <w:u w:val="single"/>
        </w:rPr>
        <w:t xml:space="preserve">  YILI</w:t>
      </w:r>
      <w:proofErr w:type="gramEnd"/>
      <w:r w:rsidRPr="00937C62">
        <w:rPr>
          <w:b/>
          <w:bCs/>
          <w:color w:val="auto"/>
          <w:u w:val="single"/>
        </w:rPr>
        <w:t xml:space="preserve"> YEMEK YEMİŞ OLAN  KİŞİ SAYISI </w:t>
      </w:r>
    </w:p>
    <w:p w:rsidR="00CF044D" w:rsidRPr="00937C62" w:rsidRDefault="00CF044D" w:rsidP="00CF044D">
      <w:pPr>
        <w:pStyle w:val="Default"/>
        <w:spacing w:line="360" w:lineRule="auto"/>
        <w:rPr>
          <w:b/>
          <w:bCs/>
          <w:color w:val="auto"/>
        </w:rPr>
      </w:pPr>
    </w:p>
    <w:p w:rsidR="00D72829" w:rsidRDefault="00D72829" w:rsidP="003C2A43">
      <w:pPr>
        <w:jc w:val="center"/>
        <w:rPr>
          <w:rFonts w:ascii="Times New Roman" w:hAnsi="Times New Roman" w:cs="Times New Roman"/>
          <w:b/>
          <w:color w:val="000000"/>
          <w:sz w:val="24"/>
          <w:szCs w:val="24"/>
        </w:rPr>
        <w:sectPr w:rsidR="00D72829" w:rsidSect="009D1F36">
          <w:headerReference w:type="default" r:id="rId24"/>
          <w:pgSz w:w="11906" w:h="16838"/>
          <w:pgMar w:top="1418" w:right="1418" w:bottom="1418" w:left="1418" w:header="709" w:footer="709" w:gutter="0"/>
          <w:pgNumType w:chapStyle="1"/>
          <w:cols w:space="708"/>
          <w:docGrid w:linePitch="360"/>
        </w:sectPr>
      </w:pPr>
    </w:p>
    <w:tbl>
      <w:tblPr>
        <w:tblpPr w:leftFromText="141" w:rightFromText="141" w:vertAnchor="page" w:horzAnchor="margin" w:tblpXSpec="center" w:tblpY="1511"/>
        <w:tblW w:w="14888" w:type="dxa"/>
        <w:tblCellMar>
          <w:left w:w="70" w:type="dxa"/>
          <w:right w:w="70" w:type="dxa"/>
        </w:tblCellMar>
        <w:tblLook w:val="04A0" w:firstRow="1" w:lastRow="0" w:firstColumn="1" w:lastColumn="0" w:noHBand="0" w:noVBand="1"/>
      </w:tblPr>
      <w:tblGrid>
        <w:gridCol w:w="1068"/>
        <w:gridCol w:w="1185"/>
        <w:gridCol w:w="1284"/>
        <w:gridCol w:w="1431"/>
        <w:gridCol w:w="1511"/>
        <w:gridCol w:w="1046"/>
        <w:gridCol w:w="1179"/>
        <w:gridCol w:w="1147"/>
        <w:gridCol w:w="1410"/>
        <w:gridCol w:w="925"/>
        <w:gridCol w:w="1192"/>
        <w:gridCol w:w="1510"/>
      </w:tblGrid>
      <w:tr w:rsidR="00080FEC" w:rsidRPr="005C4BCF" w:rsidTr="00400B72">
        <w:trPr>
          <w:trHeight w:val="214"/>
        </w:trPr>
        <w:tc>
          <w:tcPr>
            <w:tcW w:w="1068" w:type="dxa"/>
            <w:vMerge w:val="restart"/>
            <w:tcBorders>
              <w:top w:val="single" w:sz="8" w:space="0" w:color="auto"/>
              <w:left w:val="single" w:sz="8" w:space="0" w:color="auto"/>
              <w:bottom w:val="nil"/>
              <w:right w:val="nil"/>
            </w:tcBorders>
            <w:shd w:val="clear" w:color="auto" w:fill="auto"/>
            <w:noWrap/>
            <w:vAlign w:val="bottom"/>
            <w:hideMark/>
          </w:tcPr>
          <w:p w:rsidR="00080FEC" w:rsidRPr="005C4BCF" w:rsidRDefault="00080FEC" w:rsidP="00400B72">
            <w:r w:rsidRPr="005C4BCF">
              <w:lastRenderedPageBreak/>
              <w:t> </w:t>
            </w:r>
          </w:p>
        </w:tc>
        <w:tc>
          <w:tcPr>
            <w:tcW w:w="13820" w:type="dxa"/>
            <w:gridSpan w:val="11"/>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80FEC" w:rsidRPr="005C4BCF" w:rsidRDefault="00080FEC" w:rsidP="00400B72">
            <w:pPr>
              <w:jc w:val="center"/>
              <w:rPr>
                <w:b/>
                <w:bCs/>
              </w:rPr>
            </w:pPr>
            <w:r w:rsidRPr="005C4BCF">
              <w:rPr>
                <w:b/>
                <w:bCs/>
              </w:rPr>
              <w:t>OCAK - ARALIK 201</w:t>
            </w:r>
            <w:r>
              <w:rPr>
                <w:b/>
                <w:bCs/>
              </w:rPr>
              <w:t>6</w:t>
            </w:r>
            <w:r w:rsidRPr="005C4BCF">
              <w:rPr>
                <w:b/>
                <w:bCs/>
              </w:rPr>
              <w:t xml:space="preserve"> YEMEK SAYILARI</w:t>
            </w:r>
          </w:p>
        </w:tc>
      </w:tr>
      <w:tr w:rsidR="00080FEC" w:rsidRPr="005C4BCF" w:rsidTr="00400B72">
        <w:trPr>
          <w:trHeight w:val="214"/>
        </w:trPr>
        <w:tc>
          <w:tcPr>
            <w:tcW w:w="1068" w:type="dxa"/>
            <w:vMerge/>
            <w:tcBorders>
              <w:top w:val="single" w:sz="8" w:space="0" w:color="auto"/>
              <w:left w:val="single" w:sz="8" w:space="0" w:color="auto"/>
              <w:bottom w:val="nil"/>
              <w:right w:val="nil"/>
            </w:tcBorders>
            <w:vAlign w:val="center"/>
            <w:hideMark/>
          </w:tcPr>
          <w:p w:rsidR="00080FEC" w:rsidRPr="005C4BCF" w:rsidRDefault="00080FEC" w:rsidP="00400B72"/>
        </w:tc>
        <w:tc>
          <w:tcPr>
            <w:tcW w:w="7636"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080FEC" w:rsidRPr="005C4BCF" w:rsidRDefault="00080FEC" w:rsidP="00400B72">
            <w:pPr>
              <w:jc w:val="center"/>
              <w:rPr>
                <w:b/>
                <w:bCs/>
              </w:rPr>
            </w:pPr>
            <w:r w:rsidRPr="005C4BCF">
              <w:rPr>
                <w:b/>
                <w:bCs/>
              </w:rPr>
              <w:t>TURNİKE</w:t>
            </w:r>
            <w:r>
              <w:rPr>
                <w:b/>
                <w:bCs/>
              </w:rPr>
              <w:t>-POS</w:t>
            </w:r>
          </w:p>
        </w:tc>
        <w:tc>
          <w:tcPr>
            <w:tcW w:w="1147" w:type="dxa"/>
            <w:vMerge w:val="restart"/>
            <w:tcBorders>
              <w:top w:val="nil"/>
              <w:left w:val="single" w:sz="8" w:space="0" w:color="auto"/>
              <w:bottom w:val="single" w:sz="8" w:space="0" w:color="000000"/>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TOPLAM</w:t>
            </w:r>
          </w:p>
        </w:tc>
        <w:tc>
          <w:tcPr>
            <w:tcW w:w="1410"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ÜCRETSİZ</w:t>
            </w:r>
          </w:p>
        </w:tc>
        <w:tc>
          <w:tcPr>
            <w:tcW w:w="925"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DİĞER</w:t>
            </w:r>
          </w:p>
        </w:tc>
        <w:tc>
          <w:tcPr>
            <w:tcW w:w="1192" w:type="dxa"/>
            <w:vMerge w:val="restart"/>
            <w:tcBorders>
              <w:top w:val="nil"/>
              <w:left w:val="single" w:sz="8" w:space="0" w:color="auto"/>
              <w:bottom w:val="single" w:sz="8" w:space="0" w:color="000000"/>
              <w:right w:val="single" w:sz="8" w:space="0" w:color="auto"/>
            </w:tcBorders>
            <w:shd w:val="clear" w:color="auto" w:fill="FDE9D9" w:themeFill="accent6" w:themeFillTint="33"/>
            <w:noWrap/>
            <w:vAlign w:val="center"/>
            <w:hideMark/>
          </w:tcPr>
          <w:p w:rsidR="00080FEC" w:rsidRPr="005C4BCF" w:rsidRDefault="00080FEC" w:rsidP="00400B72">
            <w:pPr>
              <w:jc w:val="center"/>
              <w:rPr>
                <w:b/>
                <w:bCs/>
              </w:rPr>
            </w:pPr>
            <w:r w:rsidRPr="005C4BCF">
              <w:rPr>
                <w:b/>
                <w:bCs/>
              </w:rPr>
              <w:t>TOPLAM</w:t>
            </w:r>
          </w:p>
        </w:tc>
        <w:tc>
          <w:tcPr>
            <w:tcW w:w="1510" w:type="dxa"/>
            <w:vMerge w:val="restart"/>
            <w:tcBorders>
              <w:top w:val="nil"/>
              <w:left w:val="nil"/>
              <w:right w:val="single" w:sz="8" w:space="0" w:color="auto"/>
            </w:tcBorders>
            <w:shd w:val="clear" w:color="auto" w:fill="auto"/>
            <w:noWrap/>
            <w:vAlign w:val="center"/>
            <w:hideMark/>
          </w:tcPr>
          <w:p w:rsidR="00080FEC" w:rsidRPr="001329B3" w:rsidRDefault="00080FEC" w:rsidP="00400B72">
            <w:pPr>
              <w:jc w:val="center"/>
              <w:rPr>
                <w:b/>
                <w:bCs/>
                <w:sz w:val="18"/>
                <w:szCs w:val="18"/>
              </w:rPr>
            </w:pPr>
            <w:r w:rsidRPr="001329B3">
              <w:rPr>
                <w:b/>
                <w:bCs/>
                <w:sz w:val="18"/>
                <w:szCs w:val="18"/>
              </w:rPr>
              <w:t>GENEL TOPLAM</w:t>
            </w:r>
          </w:p>
        </w:tc>
      </w:tr>
      <w:tr w:rsidR="00080FEC" w:rsidRPr="005C4BCF" w:rsidTr="00400B72">
        <w:trPr>
          <w:trHeight w:val="316"/>
        </w:trPr>
        <w:tc>
          <w:tcPr>
            <w:tcW w:w="106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80FEC" w:rsidRPr="001329B3" w:rsidRDefault="00080FEC" w:rsidP="00400B72">
            <w:pPr>
              <w:rPr>
                <w:b/>
              </w:rPr>
            </w:pPr>
            <w:r w:rsidRPr="001329B3">
              <w:rPr>
                <w:b/>
              </w:rPr>
              <w:t>AYLAR</w:t>
            </w:r>
          </w:p>
        </w:tc>
        <w:tc>
          <w:tcPr>
            <w:tcW w:w="1185" w:type="dxa"/>
            <w:tcBorders>
              <w:top w:val="nil"/>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Y.BURSU</w:t>
            </w:r>
          </w:p>
        </w:tc>
        <w:tc>
          <w:tcPr>
            <w:tcW w:w="1284" w:type="dxa"/>
            <w:tcBorders>
              <w:top w:val="nil"/>
              <w:left w:val="nil"/>
              <w:bottom w:val="single" w:sz="8" w:space="0" w:color="auto"/>
              <w:right w:val="nil"/>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ÖĞRENCİ</w:t>
            </w:r>
          </w:p>
        </w:tc>
        <w:tc>
          <w:tcPr>
            <w:tcW w:w="1431" w:type="dxa"/>
            <w:tcBorders>
              <w:top w:val="nil"/>
              <w:left w:val="single" w:sz="8" w:space="0" w:color="auto"/>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PERSONEL</w:t>
            </w:r>
          </w:p>
        </w:tc>
        <w:tc>
          <w:tcPr>
            <w:tcW w:w="1511" w:type="dxa"/>
            <w:tcBorders>
              <w:top w:val="nil"/>
              <w:left w:val="nil"/>
              <w:bottom w:val="single" w:sz="8" w:space="0" w:color="auto"/>
              <w:right w:val="nil"/>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AKADEMİK</w:t>
            </w:r>
          </w:p>
        </w:tc>
        <w:tc>
          <w:tcPr>
            <w:tcW w:w="1046" w:type="dxa"/>
            <w:tcBorders>
              <w:top w:val="nil"/>
              <w:left w:val="single" w:sz="8" w:space="0" w:color="auto"/>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ŞİRKET</w:t>
            </w:r>
          </w:p>
        </w:tc>
        <w:tc>
          <w:tcPr>
            <w:tcW w:w="1179" w:type="dxa"/>
            <w:tcBorders>
              <w:top w:val="nil"/>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center"/>
              <w:rPr>
                <w:b/>
                <w:bCs/>
              </w:rPr>
            </w:pPr>
            <w:r w:rsidRPr="005C4BCF">
              <w:rPr>
                <w:b/>
                <w:bCs/>
              </w:rPr>
              <w:t>MİSAFİR</w:t>
            </w:r>
          </w:p>
        </w:tc>
        <w:tc>
          <w:tcPr>
            <w:tcW w:w="1147" w:type="dxa"/>
            <w:vMerge/>
            <w:tcBorders>
              <w:top w:val="nil"/>
              <w:left w:val="single" w:sz="8" w:space="0" w:color="auto"/>
              <w:bottom w:val="single" w:sz="8" w:space="0" w:color="000000"/>
              <w:right w:val="single" w:sz="8" w:space="0" w:color="auto"/>
            </w:tcBorders>
            <w:shd w:val="clear" w:color="auto" w:fill="F2F2F2" w:themeFill="background1" w:themeFillShade="F2"/>
            <w:vAlign w:val="center"/>
            <w:hideMark/>
          </w:tcPr>
          <w:p w:rsidR="00080FEC" w:rsidRPr="005C4BCF" w:rsidRDefault="00080FEC" w:rsidP="00400B72">
            <w:pPr>
              <w:rPr>
                <w:b/>
                <w:bCs/>
              </w:rPr>
            </w:pPr>
          </w:p>
        </w:tc>
        <w:tc>
          <w:tcPr>
            <w:tcW w:w="1410"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925"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1192"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rsidR="00080FEC" w:rsidRPr="005C4BCF" w:rsidRDefault="00080FEC" w:rsidP="00400B72">
            <w:pPr>
              <w:rPr>
                <w:b/>
                <w:bCs/>
              </w:rPr>
            </w:pPr>
          </w:p>
        </w:tc>
        <w:tc>
          <w:tcPr>
            <w:tcW w:w="1510" w:type="dxa"/>
            <w:vMerge/>
            <w:tcBorders>
              <w:left w:val="nil"/>
              <w:bottom w:val="single" w:sz="8" w:space="0" w:color="auto"/>
              <w:right w:val="single" w:sz="8" w:space="0" w:color="auto"/>
            </w:tcBorders>
            <w:shd w:val="clear" w:color="auto" w:fill="auto"/>
            <w:noWrap/>
            <w:vAlign w:val="center"/>
            <w:hideMark/>
          </w:tcPr>
          <w:p w:rsidR="00080FEC" w:rsidRPr="005C4BCF" w:rsidRDefault="00080FEC" w:rsidP="00400B72">
            <w:pPr>
              <w:rPr>
                <w:b/>
                <w:bCs/>
              </w:rPr>
            </w:pPr>
          </w:p>
        </w:tc>
      </w:tr>
      <w:tr w:rsidR="00080FEC" w:rsidRPr="005C4BCF" w:rsidTr="00400B72">
        <w:trPr>
          <w:trHeight w:val="316"/>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Ocak</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3707   </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45963 </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12300</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17307 </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1241 </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3279 </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83797 </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 xml:space="preserve"> 2598</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504 </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 xml:space="preserve">3102 </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 xml:space="preserve">86899 </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Şubat</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2733</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49358</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8783 </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12598</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1140</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3509</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78121</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4936</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1141</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6077</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84198</w:t>
            </w:r>
          </w:p>
        </w:tc>
      </w:tr>
      <w:tr w:rsidR="00080FEC" w:rsidRPr="005C4BCF" w:rsidTr="00400B72">
        <w:trPr>
          <w:trHeight w:val="293"/>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Mart</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11950 </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142547</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13564</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22104</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1565</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4705</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196435</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6204</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2086</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8290</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204725</w:t>
            </w:r>
          </w:p>
        </w:tc>
      </w:tr>
      <w:tr w:rsidR="00080FEC" w:rsidRPr="005C4BCF" w:rsidTr="00400B72">
        <w:trPr>
          <w:trHeight w:val="293"/>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Nisan</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9619</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114029</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12570</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20559</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1803</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4148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162728</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5564</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664</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6228</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168956</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Mayıs</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9690</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113080</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12119</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19974</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1855</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4158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160876</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5517</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1080</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6597</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167473</w:t>
            </w:r>
          </w:p>
        </w:tc>
      </w:tr>
      <w:tr w:rsidR="00080FEC" w:rsidRPr="005C4BCF" w:rsidTr="00400B72">
        <w:trPr>
          <w:trHeight w:val="383"/>
        </w:trPr>
        <w:tc>
          <w:tcPr>
            <w:tcW w:w="1068" w:type="dxa"/>
            <w:tcBorders>
              <w:top w:val="nil"/>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Haziran</w:t>
            </w:r>
          </w:p>
        </w:tc>
        <w:tc>
          <w:tcPr>
            <w:tcW w:w="1185"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1334</w:t>
            </w:r>
          </w:p>
        </w:tc>
        <w:tc>
          <w:tcPr>
            <w:tcW w:w="1284"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 xml:space="preserve"> 14550</w:t>
            </w:r>
          </w:p>
        </w:tc>
        <w:tc>
          <w:tcPr>
            <w:tcW w:w="1431"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5609</w:t>
            </w:r>
          </w:p>
        </w:tc>
        <w:tc>
          <w:tcPr>
            <w:tcW w:w="1511"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 xml:space="preserve"> 7400</w:t>
            </w:r>
          </w:p>
        </w:tc>
        <w:tc>
          <w:tcPr>
            <w:tcW w:w="1046"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767</w:t>
            </w:r>
          </w:p>
        </w:tc>
        <w:tc>
          <w:tcPr>
            <w:tcW w:w="1179"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1394</w:t>
            </w:r>
          </w:p>
        </w:tc>
        <w:tc>
          <w:tcPr>
            <w:tcW w:w="1147"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31054</w:t>
            </w:r>
          </w:p>
        </w:tc>
        <w:tc>
          <w:tcPr>
            <w:tcW w:w="1410"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pPr>
            <w:r>
              <w:t>2456</w:t>
            </w:r>
          </w:p>
        </w:tc>
        <w:tc>
          <w:tcPr>
            <w:tcW w:w="925" w:type="dxa"/>
            <w:tcBorders>
              <w:top w:val="nil"/>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200</w:t>
            </w:r>
          </w:p>
        </w:tc>
        <w:tc>
          <w:tcPr>
            <w:tcW w:w="1192"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2656</w:t>
            </w:r>
          </w:p>
        </w:tc>
        <w:tc>
          <w:tcPr>
            <w:tcW w:w="1510" w:type="dxa"/>
            <w:tcBorders>
              <w:top w:val="nil"/>
              <w:left w:val="single" w:sz="8" w:space="0" w:color="auto"/>
              <w:bottom w:val="nil"/>
              <w:right w:val="single" w:sz="8" w:space="0" w:color="auto"/>
            </w:tcBorders>
            <w:shd w:val="clear" w:color="auto" w:fill="auto"/>
            <w:noWrap/>
            <w:vAlign w:val="bottom"/>
            <w:hideMark/>
          </w:tcPr>
          <w:p w:rsidR="00080FEC" w:rsidRPr="005C4BCF" w:rsidRDefault="00080FEC" w:rsidP="00400B72">
            <w:pPr>
              <w:jc w:val="right"/>
              <w:rPr>
                <w:b/>
                <w:bCs/>
              </w:rPr>
            </w:pPr>
            <w:r>
              <w:rPr>
                <w:b/>
                <w:bCs/>
              </w:rPr>
              <w:t>33710</w:t>
            </w:r>
          </w:p>
        </w:tc>
      </w:tr>
      <w:tr w:rsidR="00080FEC" w:rsidRPr="005C4BCF" w:rsidTr="00400B72">
        <w:trPr>
          <w:trHeight w:val="300"/>
        </w:trPr>
        <w:tc>
          <w:tcPr>
            <w:tcW w:w="1068" w:type="dxa"/>
            <w:tcBorders>
              <w:top w:val="single" w:sz="4" w:space="0" w:color="auto"/>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Temmuz</w:t>
            </w:r>
          </w:p>
        </w:tc>
        <w:tc>
          <w:tcPr>
            <w:tcW w:w="1185"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219</w:t>
            </w:r>
          </w:p>
        </w:tc>
        <w:tc>
          <w:tcPr>
            <w:tcW w:w="1284"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3060</w:t>
            </w:r>
          </w:p>
        </w:tc>
        <w:tc>
          <w:tcPr>
            <w:tcW w:w="1431"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8478</w:t>
            </w:r>
          </w:p>
        </w:tc>
        <w:tc>
          <w:tcPr>
            <w:tcW w:w="1511"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11057</w:t>
            </w:r>
          </w:p>
        </w:tc>
        <w:tc>
          <w:tcPr>
            <w:tcW w:w="1046"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1340</w:t>
            </w:r>
          </w:p>
        </w:tc>
        <w:tc>
          <w:tcPr>
            <w:tcW w:w="1179" w:type="dxa"/>
            <w:tcBorders>
              <w:top w:val="single" w:sz="4" w:space="0" w:color="auto"/>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1889</w:t>
            </w:r>
          </w:p>
        </w:tc>
        <w:tc>
          <w:tcPr>
            <w:tcW w:w="1147" w:type="dxa"/>
            <w:tcBorders>
              <w:top w:val="single" w:sz="4" w:space="0" w:color="auto"/>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26043</w:t>
            </w:r>
          </w:p>
        </w:tc>
        <w:tc>
          <w:tcPr>
            <w:tcW w:w="1410" w:type="dxa"/>
            <w:tcBorders>
              <w:top w:val="single" w:sz="4" w:space="0" w:color="auto"/>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2808</w:t>
            </w:r>
          </w:p>
        </w:tc>
        <w:tc>
          <w:tcPr>
            <w:tcW w:w="925" w:type="dxa"/>
            <w:tcBorders>
              <w:top w:val="single" w:sz="4" w:space="0" w:color="auto"/>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620</w:t>
            </w:r>
          </w:p>
        </w:tc>
        <w:tc>
          <w:tcPr>
            <w:tcW w:w="1192" w:type="dxa"/>
            <w:tcBorders>
              <w:top w:val="single" w:sz="4" w:space="0" w:color="auto"/>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3428</w:t>
            </w:r>
          </w:p>
        </w:tc>
        <w:tc>
          <w:tcPr>
            <w:tcW w:w="151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29471</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Ağustos</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647</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5905</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12373</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15028</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1741</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2758</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38452</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2098</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1276</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3374</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41826</w:t>
            </w:r>
          </w:p>
        </w:tc>
      </w:tr>
      <w:tr w:rsidR="00080FEC" w:rsidRPr="005C4BCF" w:rsidTr="00400B72">
        <w:trPr>
          <w:trHeight w:val="300"/>
        </w:trPr>
        <w:tc>
          <w:tcPr>
            <w:tcW w:w="1068" w:type="dxa"/>
            <w:tcBorders>
              <w:top w:val="nil"/>
              <w:left w:val="single" w:sz="8" w:space="0" w:color="auto"/>
              <w:bottom w:val="single" w:sz="4" w:space="0" w:color="auto"/>
              <w:right w:val="nil"/>
            </w:tcBorders>
            <w:shd w:val="clear" w:color="auto" w:fill="auto"/>
            <w:noWrap/>
            <w:vAlign w:val="bottom"/>
            <w:hideMark/>
          </w:tcPr>
          <w:p w:rsidR="00080FEC" w:rsidRPr="001329B3" w:rsidRDefault="00080FEC" w:rsidP="00400B72">
            <w:pPr>
              <w:rPr>
                <w:b/>
              </w:rPr>
            </w:pPr>
            <w:r w:rsidRPr="001329B3">
              <w:rPr>
                <w:b/>
              </w:rPr>
              <w:t>Eylül</w:t>
            </w:r>
          </w:p>
        </w:tc>
        <w:tc>
          <w:tcPr>
            <w:tcW w:w="1185"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3459</w:t>
            </w:r>
          </w:p>
        </w:tc>
        <w:tc>
          <w:tcPr>
            <w:tcW w:w="1284"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 xml:space="preserve">  59836</w:t>
            </w:r>
          </w:p>
        </w:tc>
        <w:tc>
          <w:tcPr>
            <w:tcW w:w="1431"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8045</w:t>
            </w:r>
          </w:p>
        </w:tc>
        <w:tc>
          <w:tcPr>
            <w:tcW w:w="1511"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13282</w:t>
            </w:r>
          </w:p>
        </w:tc>
        <w:tc>
          <w:tcPr>
            <w:tcW w:w="1046"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pPr>
            <w:r>
              <w:t>1241</w:t>
            </w:r>
          </w:p>
        </w:tc>
        <w:tc>
          <w:tcPr>
            <w:tcW w:w="1179" w:type="dxa"/>
            <w:tcBorders>
              <w:top w:val="nil"/>
              <w:left w:val="nil"/>
              <w:bottom w:val="single" w:sz="4" w:space="0" w:color="auto"/>
              <w:right w:val="nil"/>
            </w:tcBorders>
            <w:shd w:val="clear" w:color="auto" w:fill="F2F2F2" w:themeFill="background1" w:themeFillShade="F2"/>
            <w:noWrap/>
            <w:vAlign w:val="center"/>
            <w:hideMark/>
          </w:tcPr>
          <w:p w:rsidR="00080FEC" w:rsidRPr="005C4BCF" w:rsidRDefault="00080FEC" w:rsidP="00400B72">
            <w:pPr>
              <w:jc w:val="right"/>
            </w:pPr>
            <w:r>
              <w:t>3427</w:t>
            </w:r>
          </w:p>
        </w:tc>
        <w:tc>
          <w:tcPr>
            <w:tcW w:w="1147" w:type="dxa"/>
            <w:tcBorders>
              <w:top w:val="nil"/>
              <w:left w:val="single" w:sz="8" w:space="0" w:color="auto"/>
              <w:bottom w:val="single" w:sz="4"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 89290</w:t>
            </w:r>
          </w:p>
        </w:tc>
        <w:tc>
          <w:tcPr>
            <w:tcW w:w="1410"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pPr>
            <w:r>
              <w:t>3042</w:t>
            </w:r>
          </w:p>
        </w:tc>
        <w:tc>
          <w:tcPr>
            <w:tcW w:w="925" w:type="dxa"/>
            <w:tcBorders>
              <w:top w:val="nil"/>
              <w:left w:val="single" w:sz="8" w:space="0" w:color="auto"/>
              <w:bottom w:val="single" w:sz="4"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343</w:t>
            </w:r>
          </w:p>
        </w:tc>
        <w:tc>
          <w:tcPr>
            <w:tcW w:w="1192" w:type="dxa"/>
            <w:tcBorders>
              <w:top w:val="nil"/>
              <w:left w:val="nil"/>
              <w:bottom w:val="single" w:sz="4" w:space="0" w:color="auto"/>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3385</w:t>
            </w:r>
          </w:p>
        </w:tc>
        <w:tc>
          <w:tcPr>
            <w:tcW w:w="1510" w:type="dxa"/>
            <w:tcBorders>
              <w:top w:val="nil"/>
              <w:left w:val="single" w:sz="8" w:space="0" w:color="auto"/>
              <w:bottom w:val="single" w:sz="4"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92675</w:t>
            </w:r>
          </w:p>
        </w:tc>
      </w:tr>
      <w:tr w:rsidR="00080FEC" w:rsidRPr="005C4BCF" w:rsidTr="00400B72">
        <w:trPr>
          <w:trHeight w:val="300"/>
        </w:trPr>
        <w:tc>
          <w:tcPr>
            <w:tcW w:w="1068" w:type="dxa"/>
            <w:tcBorders>
              <w:top w:val="nil"/>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Ekim</w:t>
            </w:r>
          </w:p>
        </w:tc>
        <w:tc>
          <w:tcPr>
            <w:tcW w:w="1185"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8228</w:t>
            </w:r>
          </w:p>
        </w:tc>
        <w:tc>
          <w:tcPr>
            <w:tcW w:w="1284"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166507</w:t>
            </w:r>
          </w:p>
        </w:tc>
        <w:tc>
          <w:tcPr>
            <w:tcW w:w="1431"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11739</w:t>
            </w:r>
          </w:p>
        </w:tc>
        <w:tc>
          <w:tcPr>
            <w:tcW w:w="1511"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20504</w:t>
            </w:r>
          </w:p>
        </w:tc>
        <w:tc>
          <w:tcPr>
            <w:tcW w:w="1046"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1482</w:t>
            </w:r>
          </w:p>
        </w:tc>
        <w:tc>
          <w:tcPr>
            <w:tcW w:w="1179" w:type="dxa"/>
            <w:tcBorders>
              <w:top w:val="nil"/>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4801</w:t>
            </w:r>
          </w:p>
        </w:tc>
        <w:tc>
          <w:tcPr>
            <w:tcW w:w="1147" w:type="dxa"/>
            <w:tcBorders>
              <w:top w:val="nil"/>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213261</w:t>
            </w:r>
          </w:p>
        </w:tc>
        <w:tc>
          <w:tcPr>
            <w:tcW w:w="1410"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pPr>
            <w:r>
              <w:t>3895</w:t>
            </w:r>
          </w:p>
        </w:tc>
        <w:tc>
          <w:tcPr>
            <w:tcW w:w="925" w:type="dxa"/>
            <w:tcBorders>
              <w:top w:val="nil"/>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622</w:t>
            </w:r>
          </w:p>
        </w:tc>
        <w:tc>
          <w:tcPr>
            <w:tcW w:w="1192" w:type="dxa"/>
            <w:tcBorders>
              <w:top w:val="nil"/>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4517</w:t>
            </w:r>
          </w:p>
        </w:tc>
        <w:tc>
          <w:tcPr>
            <w:tcW w:w="1510" w:type="dxa"/>
            <w:tcBorders>
              <w:top w:val="nil"/>
              <w:left w:val="single" w:sz="8" w:space="0" w:color="auto"/>
              <w:bottom w:val="nil"/>
              <w:right w:val="single" w:sz="8" w:space="0" w:color="auto"/>
            </w:tcBorders>
            <w:shd w:val="clear" w:color="auto" w:fill="auto"/>
            <w:noWrap/>
            <w:vAlign w:val="bottom"/>
            <w:hideMark/>
          </w:tcPr>
          <w:p w:rsidR="00080FEC" w:rsidRPr="001329B3" w:rsidRDefault="00080FEC" w:rsidP="00400B72">
            <w:pPr>
              <w:jc w:val="right"/>
              <w:rPr>
                <w:b/>
              </w:rPr>
            </w:pPr>
            <w:r w:rsidRPr="001329B3">
              <w:rPr>
                <w:b/>
              </w:rPr>
              <w:t xml:space="preserve">      217778</w:t>
            </w:r>
          </w:p>
        </w:tc>
      </w:tr>
      <w:tr w:rsidR="00080FEC" w:rsidRPr="005C4BCF" w:rsidTr="00400B72">
        <w:trPr>
          <w:trHeight w:val="300"/>
        </w:trPr>
        <w:tc>
          <w:tcPr>
            <w:tcW w:w="1068" w:type="dxa"/>
            <w:tcBorders>
              <w:top w:val="single" w:sz="4" w:space="0" w:color="auto"/>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Kasım</w:t>
            </w:r>
          </w:p>
        </w:tc>
        <w:tc>
          <w:tcPr>
            <w:tcW w:w="1185"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4674</w:t>
            </w:r>
          </w:p>
        </w:tc>
        <w:tc>
          <w:tcPr>
            <w:tcW w:w="1284"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155939</w:t>
            </w:r>
          </w:p>
        </w:tc>
        <w:tc>
          <w:tcPr>
            <w:tcW w:w="1431"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 xml:space="preserve"> 13452</w:t>
            </w:r>
          </w:p>
        </w:tc>
        <w:tc>
          <w:tcPr>
            <w:tcW w:w="1511"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22159</w:t>
            </w:r>
          </w:p>
        </w:tc>
        <w:tc>
          <w:tcPr>
            <w:tcW w:w="1046"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1791</w:t>
            </w:r>
          </w:p>
        </w:tc>
        <w:tc>
          <w:tcPr>
            <w:tcW w:w="1179"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4487</w:t>
            </w:r>
          </w:p>
        </w:tc>
        <w:tc>
          <w:tcPr>
            <w:tcW w:w="1147"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202502</w:t>
            </w:r>
          </w:p>
        </w:tc>
        <w:tc>
          <w:tcPr>
            <w:tcW w:w="1410"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pPr>
            <w:r>
              <w:t>4488</w:t>
            </w:r>
          </w:p>
        </w:tc>
        <w:tc>
          <w:tcPr>
            <w:tcW w:w="925" w:type="dxa"/>
            <w:tcBorders>
              <w:top w:val="single" w:sz="4" w:space="0" w:color="auto"/>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 xml:space="preserve"> 1186</w:t>
            </w:r>
          </w:p>
        </w:tc>
        <w:tc>
          <w:tcPr>
            <w:tcW w:w="1192"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5674</w:t>
            </w:r>
          </w:p>
        </w:tc>
        <w:tc>
          <w:tcPr>
            <w:tcW w:w="1510" w:type="dxa"/>
            <w:tcBorders>
              <w:top w:val="single" w:sz="4" w:space="0" w:color="auto"/>
              <w:left w:val="single" w:sz="8" w:space="0" w:color="auto"/>
              <w:bottom w:val="nil"/>
              <w:right w:val="single" w:sz="8" w:space="0" w:color="auto"/>
            </w:tcBorders>
            <w:shd w:val="clear" w:color="auto" w:fill="auto"/>
            <w:noWrap/>
            <w:vAlign w:val="bottom"/>
            <w:hideMark/>
          </w:tcPr>
          <w:p w:rsidR="00080FEC" w:rsidRPr="001329B3" w:rsidRDefault="00080FEC" w:rsidP="00400B72">
            <w:pPr>
              <w:jc w:val="right"/>
              <w:rPr>
                <w:b/>
              </w:rPr>
            </w:pPr>
            <w:r w:rsidRPr="001329B3">
              <w:rPr>
                <w:b/>
              </w:rPr>
              <w:t xml:space="preserve">      208176</w:t>
            </w:r>
          </w:p>
        </w:tc>
      </w:tr>
      <w:tr w:rsidR="00080FEC" w:rsidRPr="005C4BCF" w:rsidTr="00400B72">
        <w:trPr>
          <w:trHeight w:val="300"/>
        </w:trPr>
        <w:tc>
          <w:tcPr>
            <w:tcW w:w="1068" w:type="dxa"/>
            <w:tcBorders>
              <w:top w:val="single" w:sz="4" w:space="0" w:color="auto"/>
              <w:left w:val="single" w:sz="8" w:space="0" w:color="auto"/>
              <w:bottom w:val="nil"/>
              <w:right w:val="nil"/>
            </w:tcBorders>
            <w:shd w:val="clear" w:color="auto" w:fill="auto"/>
            <w:noWrap/>
            <w:vAlign w:val="bottom"/>
            <w:hideMark/>
          </w:tcPr>
          <w:p w:rsidR="00080FEC" w:rsidRPr="001329B3" w:rsidRDefault="00080FEC" w:rsidP="00400B72">
            <w:pPr>
              <w:rPr>
                <w:b/>
              </w:rPr>
            </w:pPr>
            <w:r w:rsidRPr="001329B3">
              <w:rPr>
                <w:b/>
              </w:rPr>
              <w:t>Aralık</w:t>
            </w:r>
          </w:p>
        </w:tc>
        <w:tc>
          <w:tcPr>
            <w:tcW w:w="1185"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9143</w:t>
            </w:r>
          </w:p>
        </w:tc>
        <w:tc>
          <w:tcPr>
            <w:tcW w:w="1284"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156049</w:t>
            </w:r>
          </w:p>
        </w:tc>
        <w:tc>
          <w:tcPr>
            <w:tcW w:w="1431"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12728</w:t>
            </w:r>
          </w:p>
        </w:tc>
        <w:tc>
          <w:tcPr>
            <w:tcW w:w="1511"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21367</w:t>
            </w:r>
          </w:p>
        </w:tc>
        <w:tc>
          <w:tcPr>
            <w:tcW w:w="1046"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pPr>
            <w:r>
              <w:t>1917</w:t>
            </w:r>
          </w:p>
        </w:tc>
        <w:tc>
          <w:tcPr>
            <w:tcW w:w="1179" w:type="dxa"/>
            <w:tcBorders>
              <w:top w:val="single" w:sz="4" w:space="0" w:color="auto"/>
              <w:left w:val="nil"/>
              <w:bottom w:val="nil"/>
              <w:right w:val="nil"/>
            </w:tcBorders>
            <w:shd w:val="clear" w:color="auto" w:fill="F2F2F2" w:themeFill="background1" w:themeFillShade="F2"/>
            <w:noWrap/>
            <w:vAlign w:val="center"/>
            <w:hideMark/>
          </w:tcPr>
          <w:p w:rsidR="00080FEC" w:rsidRPr="005C4BCF" w:rsidRDefault="00080FEC" w:rsidP="00400B72">
            <w:pPr>
              <w:jc w:val="right"/>
            </w:pPr>
            <w:r>
              <w:t>4254</w:t>
            </w:r>
          </w:p>
        </w:tc>
        <w:tc>
          <w:tcPr>
            <w:tcW w:w="1147" w:type="dxa"/>
            <w:tcBorders>
              <w:top w:val="single" w:sz="4" w:space="0" w:color="auto"/>
              <w:left w:val="single" w:sz="8" w:space="0" w:color="auto"/>
              <w:bottom w:val="nil"/>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205458</w:t>
            </w:r>
          </w:p>
        </w:tc>
        <w:tc>
          <w:tcPr>
            <w:tcW w:w="1410"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pPr>
            <w:r>
              <w:t>4618</w:t>
            </w:r>
          </w:p>
        </w:tc>
        <w:tc>
          <w:tcPr>
            <w:tcW w:w="925" w:type="dxa"/>
            <w:tcBorders>
              <w:top w:val="single" w:sz="4" w:space="0" w:color="auto"/>
              <w:left w:val="single" w:sz="8" w:space="0" w:color="auto"/>
              <w:bottom w:val="nil"/>
              <w:right w:val="single" w:sz="8" w:space="0" w:color="auto"/>
            </w:tcBorders>
            <w:shd w:val="clear" w:color="auto" w:fill="FDE9D9" w:themeFill="accent6" w:themeFillTint="33"/>
            <w:noWrap/>
            <w:vAlign w:val="center"/>
            <w:hideMark/>
          </w:tcPr>
          <w:p w:rsidR="00080FEC" w:rsidRPr="005C4BCF" w:rsidRDefault="00080FEC" w:rsidP="00400B72">
            <w:pPr>
              <w:jc w:val="right"/>
            </w:pPr>
            <w:r>
              <w:t>984</w:t>
            </w:r>
          </w:p>
        </w:tc>
        <w:tc>
          <w:tcPr>
            <w:tcW w:w="1192" w:type="dxa"/>
            <w:tcBorders>
              <w:top w:val="single" w:sz="4" w:space="0" w:color="auto"/>
              <w:left w:val="nil"/>
              <w:bottom w:val="nil"/>
              <w:right w:val="nil"/>
            </w:tcBorders>
            <w:shd w:val="clear" w:color="auto" w:fill="FDE9D9" w:themeFill="accent6" w:themeFillTint="33"/>
            <w:noWrap/>
            <w:vAlign w:val="center"/>
            <w:hideMark/>
          </w:tcPr>
          <w:p w:rsidR="00080FEC" w:rsidRPr="005C4BCF" w:rsidRDefault="00080FEC" w:rsidP="00400B72">
            <w:pPr>
              <w:jc w:val="right"/>
              <w:rPr>
                <w:b/>
                <w:bCs/>
              </w:rPr>
            </w:pPr>
            <w:r>
              <w:rPr>
                <w:b/>
                <w:bCs/>
              </w:rPr>
              <w:t>5602</w:t>
            </w:r>
          </w:p>
        </w:tc>
        <w:tc>
          <w:tcPr>
            <w:tcW w:w="1510" w:type="dxa"/>
            <w:tcBorders>
              <w:top w:val="single" w:sz="4" w:space="0" w:color="auto"/>
              <w:left w:val="single" w:sz="8" w:space="0" w:color="auto"/>
              <w:bottom w:val="nil"/>
              <w:right w:val="single" w:sz="8" w:space="0" w:color="auto"/>
            </w:tcBorders>
            <w:shd w:val="clear" w:color="auto" w:fill="auto"/>
            <w:noWrap/>
            <w:vAlign w:val="bottom"/>
            <w:hideMark/>
          </w:tcPr>
          <w:p w:rsidR="00080FEC" w:rsidRPr="005C4BCF" w:rsidRDefault="00080FEC" w:rsidP="00400B72">
            <w:pPr>
              <w:jc w:val="right"/>
              <w:rPr>
                <w:b/>
                <w:bCs/>
              </w:rPr>
            </w:pPr>
            <w:r>
              <w:rPr>
                <w:b/>
                <w:bCs/>
              </w:rPr>
              <w:t>211060</w:t>
            </w:r>
          </w:p>
        </w:tc>
      </w:tr>
      <w:tr w:rsidR="00080FEC" w:rsidRPr="005C4BCF" w:rsidTr="00400B72">
        <w:trPr>
          <w:trHeight w:val="310"/>
        </w:trPr>
        <w:tc>
          <w:tcPr>
            <w:tcW w:w="106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080FEC" w:rsidRPr="001329B3" w:rsidRDefault="00080FEC" w:rsidP="00400B72">
            <w:pPr>
              <w:rPr>
                <w:b/>
              </w:rPr>
            </w:pPr>
            <w:r w:rsidRPr="001329B3">
              <w:rPr>
                <w:b/>
              </w:rPr>
              <w:t>Toplam</w:t>
            </w:r>
          </w:p>
        </w:tc>
        <w:tc>
          <w:tcPr>
            <w:tcW w:w="1185"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65403 </w:t>
            </w:r>
          </w:p>
        </w:tc>
        <w:tc>
          <w:tcPr>
            <w:tcW w:w="1284"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 xml:space="preserve">1026823 </w:t>
            </w:r>
          </w:p>
        </w:tc>
        <w:tc>
          <w:tcPr>
            <w:tcW w:w="1431"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131760</w:t>
            </w:r>
          </w:p>
        </w:tc>
        <w:tc>
          <w:tcPr>
            <w:tcW w:w="1511"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203339</w:t>
            </w:r>
          </w:p>
        </w:tc>
        <w:tc>
          <w:tcPr>
            <w:tcW w:w="1046"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17883</w:t>
            </w:r>
          </w:p>
        </w:tc>
        <w:tc>
          <w:tcPr>
            <w:tcW w:w="1179"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42809</w:t>
            </w:r>
          </w:p>
        </w:tc>
        <w:tc>
          <w:tcPr>
            <w:tcW w:w="1147" w:type="dxa"/>
            <w:tcBorders>
              <w:top w:val="single" w:sz="8" w:space="0" w:color="auto"/>
              <w:left w:val="nil"/>
              <w:bottom w:val="single" w:sz="8" w:space="0" w:color="auto"/>
              <w:right w:val="single" w:sz="8" w:space="0" w:color="auto"/>
            </w:tcBorders>
            <w:shd w:val="clear" w:color="auto" w:fill="F2F2F2" w:themeFill="background1" w:themeFillShade="F2"/>
            <w:noWrap/>
            <w:vAlign w:val="center"/>
            <w:hideMark/>
          </w:tcPr>
          <w:p w:rsidR="00080FEC" w:rsidRPr="005C4BCF" w:rsidRDefault="00080FEC" w:rsidP="00400B72">
            <w:pPr>
              <w:jc w:val="right"/>
              <w:rPr>
                <w:b/>
                <w:bCs/>
              </w:rPr>
            </w:pPr>
            <w:r>
              <w:rPr>
                <w:b/>
                <w:bCs/>
              </w:rPr>
              <w:t>1488017</w:t>
            </w:r>
          </w:p>
        </w:tc>
        <w:tc>
          <w:tcPr>
            <w:tcW w:w="1410"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48224</w:t>
            </w:r>
          </w:p>
        </w:tc>
        <w:tc>
          <w:tcPr>
            <w:tcW w:w="925"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10706</w:t>
            </w:r>
          </w:p>
        </w:tc>
        <w:tc>
          <w:tcPr>
            <w:tcW w:w="1192" w:type="dxa"/>
            <w:tcBorders>
              <w:top w:val="single" w:sz="8" w:space="0" w:color="auto"/>
              <w:left w:val="nil"/>
              <w:bottom w:val="single" w:sz="8" w:space="0" w:color="auto"/>
              <w:right w:val="single" w:sz="8" w:space="0" w:color="auto"/>
            </w:tcBorders>
            <w:shd w:val="clear" w:color="auto" w:fill="FDE9D9" w:themeFill="accent6" w:themeFillTint="33"/>
            <w:noWrap/>
            <w:vAlign w:val="center"/>
            <w:hideMark/>
          </w:tcPr>
          <w:p w:rsidR="00080FEC" w:rsidRPr="005C4BCF" w:rsidRDefault="00080FEC" w:rsidP="00400B72">
            <w:pPr>
              <w:jc w:val="right"/>
              <w:rPr>
                <w:b/>
                <w:bCs/>
              </w:rPr>
            </w:pPr>
            <w:r>
              <w:rPr>
                <w:b/>
                <w:bCs/>
              </w:rPr>
              <w:t>58930</w:t>
            </w:r>
          </w:p>
        </w:tc>
        <w:tc>
          <w:tcPr>
            <w:tcW w:w="1510" w:type="dxa"/>
            <w:tcBorders>
              <w:top w:val="single" w:sz="8" w:space="0" w:color="auto"/>
              <w:left w:val="nil"/>
              <w:bottom w:val="single" w:sz="8" w:space="0" w:color="auto"/>
              <w:right w:val="single" w:sz="8" w:space="0" w:color="auto"/>
            </w:tcBorders>
            <w:shd w:val="clear" w:color="auto" w:fill="auto"/>
            <w:noWrap/>
            <w:vAlign w:val="bottom"/>
            <w:hideMark/>
          </w:tcPr>
          <w:p w:rsidR="00080FEC" w:rsidRPr="005C4BCF" w:rsidRDefault="00080FEC" w:rsidP="00400B72">
            <w:pPr>
              <w:jc w:val="right"/>
              <w:rPr>
                <w:b/>
                <w:bCs/>
              </w:rPr>
            </w:pPr>
            <w:r>
              <w:rPr>
                <w:b/>
                <w:bCs/>
              </w:rPr>
              <w:t>1546947</w:t>
            </w:r>
          </w:p>
        </w:tc>
      </w:tr>
      <w:tr w:rsidR="00080FEC" w:rsidRPr="005C4BCF" w:rsidTr="00400B72">
        <w:trPr>
          <w:trHeight w:val="267"/>
        </w:trPr>
        <w:tc>
          <w:tcPr>
            <w:tcW w:w="1068" w:type="dxa"/>
            <w:tcBorders>
              <w:top w:val="nil"/>
              <w:left w:val="nil"/>
              <w:bottom w:val="single" w:sz="4" w:space="0" w:color="auto"/>
              <w:right w:val="nil"/>
            </w:tcBorders>
            <w:shd w:val="clear" w:color="auto" w:fill="auto"/>
            <w:noWrap/>
            <w:vAlign w:val="bottom"/>
            <w:hideMark/>
          </w:tcPr>
          <w:p w:rsidR="00080FEC" w:rsidRPr="005C4BCF" w:rsidRDefault="00080FEC" w:rsidP="00400B72">
            <w:r w:rsidRPr="005C4BCF">
              <w:t> </w:t>
            </w:r>
          </w:p>
        </w:tc>
        <w:tc>
          <w:tcPr>
            <w:tcW w:w="1185"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284"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431"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511"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046"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179" w:type="dxa"/>
            <w:tcBorders>
              <w:top w:val="nil"/>
              <w:left w:val="nil"/>
              <w:bottom w:val="single" w:sz="4" w:space="0" w:color="auto"/>
              <w:right w:val="nil"/>
            </w:tcBorders>
            <w:shd w:val="clear" w:color="auto" w:fill="auto"/>
            <w:noWrap/>
            <w:vAlign w:val="center"/>
            <w:hideMark/>
          </w:tcPr>
          <w:p w:rsidR="00080FEC" w:rsidRPr="005C4BCF" w:rsidRDefault="00080FEC" w:rsidP="00400B72">
            <w:pPr>
              <w:rPr>
                <w:b/>
                <w:bCs/>
              </w:rPr>
            </w:pPr>
            <w:r w:rsidRPr="005C4BCF">
              <w:rPr>
                <w:b/>
                <w:bCs/>
              </w:rPr>
              <w:t> </w:t>
            </w:r>
          </w:p>
        </w:tc>
        <w:tc>
          <w:tcPr>
            <w:tcW w:w="1147" w:type="dxa"/>
            <w:tcBorders>
              <w:top w:val="nil"/>
              <w:left w:val="nil"/>
              <w:bottom w:val="nil"/>
              <w:right w:val="nil"/>
            </w:tcBorders>
            <w:shd w:val="clear" w:color="auto" w:fill="auto"/>
            <w:noWrap/>
            <w:vAlign w:val="center"/>
            <w:hideMark/>
          </w:tcPr>
          <w:p w:rsidR="00080FEC" w:rsidRPr="005C4BCF" w:rsidRDefault="00080FEC" w:rsidP="00400B72">
            <w:pPr>
              <w:rPr>
                <w:b/>
                <w:bCs/>
              </w:rPr>
            </w:pPr>
          </w:p>
        </w:tc>
        <w:tc>
          <w:tcPr>
            <w:tcW w:w="2335" w:type="dxa"/>
            <w:gridSpan w:val="2"/>
            <w:tcBorders>
              <w:top w:val="single" w:sz="8" w:space="0" w:color="auto"/>
              <w:left w:val="single" w:sz="8" w:space="0" w:color="auto"/>
              <w:bottom w:val="single" w:sz="8" w:space="0" w:color="auto"/>
              <w:right w:val="nil"/>
            </w:tcBorders>
            <w:shd w:val="clear" w:color="auto" w:fill="DDD9C3" w:themeFill="background2" w:themeFillShade="E6"/>
            <w:noWrap/>
            <w:vAlign w:val="center"/>
            <w:hideMark/>
          </w:tcPr>
          <w:p w:rsidR="00080FEC" w:rsidRPr="001329B3" w:rsidRDefault="00080FEC" w:rsidP="00400B72">
            <w:pPr>
              <w:rPr>
                <w:b/>
              </w:rPr>
            </w:pPr>
            <w:r w:rsidRPr="001329B3">
              <w:rPr>
                <w:b/>
              </w:rPr>
              <w:t>YILLIK GENEL TOPLAM</w:t>
            </w:r>
          </w:p>
        </w:tc>
        <w:tc>
          <w:tcPr>
            <w:tcW w:w="2702" w:type="dxa"/>
            <w:gridSpan w:val="2"/>
            <w:tcBorders>
              <w:top w:val="single" w:sz="8" w:space="0" w:color="auto"/>
              <w:left w:val="single" w:sz="8" w:space="0" w:color="auto"/>
              <w:bottom w:val="single" w:sz="8" w:space="0" w:color="auto"/>
              <w:right w:val="single" w:sz="8" w:space="0" w:color="000000"/>
            </w:tcBorders>
            <w:shd w:val="clear" w:color="auto" w:fill="DDD9C3" w:themeFill="background2" w:themeFillShade="E6"/>
            <w:noWrap/>
            <w:vAlign w:val="center"/>
            <w:hideMark/>
          </w:tcPr>
          <w:p w:rsidR="00080FEC" w:rsidRPr="007E1939" w:rsidRDefault="00080FEC" w:rsidP="00400B72">
            <w:pPr>
              <w:jc w:val="center"/>
              <w:rPr>
                <w:b/>
                <w:bCs/>
                <w:sz w:val="24"/>
                <w:szCs w:val="24"/>
              </w:rPr>
            </w:pPr>
            <w:r>
              <w:rPr>
                <w:b/>
                <w:bCs/>
                <w:sz w:val="24"/>
                <w:szCs w:val="24"/>
              </w:rPr>
              <w:t>1546947</w:t>
            </w:r>
          </w:p>
        </w:tc>
      </w:tr>
      <w:tr w:rsidR="00080FEC" w:rsidRPr="005C4BCF" w:rsidTr="00400B72">
        <w:trPr>
          <w:trHeight w:val="208"/>
        </w:trPr>
        <w:tc>
          <w:tcPr>
            <w:tcW w:w="12186" w:type="dxa"/>
            <w:gridSpan w:val="10"/>
            <w:tcBorders>
              <w:top w:val="nil"/>
              <w:left w:val="nil"/>
              <w:bottom w:val="nil"/>
              <w:right w:val="nil"/>
            </w:tcBorders>
            <w:shd w:val="clear" w:color="auto" w:fill="auto"/>
            <w:noWrap/>
            <w:vAlign w:val="bottom"/>
            <w:hideMark/>
          </w:tcPr>
          <w:p w:rsidR="00080FEC" w:rsidRPr="001329B3" w:rsidRDefault="00080FEC" w:rsidP="00400B72">
            <w:pPr>
              <w:rPr>
                <w:b/>
              </w:rPr>
            </w:pPr>
            <w:r w:rsidRPr="001329B3">
              <w:rPr>
                <w:b/>
              </w:rPr>
              <w:t xml:space="preserve">Diğer (Bahar </w:t>
            </w:r>
            <w:proofErr w:type="spellStart"/>
            <w:proofErr w:type="gramStart"/>
            <w:r w:rsidRPr="001329B3">
              <w:rPr>
                <w:b/>
              </w:rPr>
              <w:t>şenlikleri,sempozyum</w:t>
            </w:r>
            <w:proofErr w:type="spellEnd"/>
            <w:proofErr w:type="gramEnd"/>
            <w:r w:rsidRPr="001329B3">
              <w:rPr>
                <w:b/>
              </w:rPr>
              <w:t xml:space="preserve"> </w:t>
            </w:r>
            <w:proofErr w:type="spellStart"/>
            <w:r w:rsidRPr="001329B3">
              <w:rPr>
                <w:b/>
              </w:rPr>
              <w:t>v.b.faaliyetler</w:t>
            </w:r>
            <w:proofErr w:type="spellEnd"/>
            <w:r w:rsidRPr="001329B3">
              <w:rPr>
                <w:b/>
              </w:rPr>
              <w:t>)</w:t>
            </w:r>
          </w:p>
        </w:tc>
        <w:tc>
          <w:tcPr>
            <w:tcW w:w="1192" w:type="dxa"/>
            <w:tcBorders>
              <w:top w:val="nil"/>
              <w:left w:val="nil"/>
              <w:bottom w:val="nil"/>
              <w:right w:val="nil"/>
            </w:tcBorders>
            <w:shd w:val="clear" w:color="auto" w:fill="auto"/>
            <w:noWrap/>
            <w:vAlign w:val="bottom"/>
            <w:hideMark/>
          </w:tcPr>
          <w:p w:rsidR="00080FEC" w:rsidRPr="005C4BCF" w:rsidRDefault="00080FEC" w:rsidP="00400B72"/>
        </w:tc>
        <w:tc>
          <w:tcPr>
            <w:tcW w:w="1510" w:type="dxa"/>
            <w:tcBorders>
              <w:top w:val="nil"/>
              <w:left w:val="nil"/>
              <w:bottom w:val="nil"/>
              <w:right w:val="nil"/>
            </w:tcBorders>
            <w:shd w:val="clear" w:color="auto" w:fill="auto"/>
            <w:noWrap/>
            <w:vAlign w:val="bottom"/>
            <w:hideMark/>
          </w:tcPr>
          <w:p w:rsidR="00080FEC" w:rsidRPr="005C4BCF" w:rsidRDefault="00080FEC" w:rsidP="00400B72"/>
        </w:tc>
      </w:tr>
    </w:tbl>
    <w:p w:rsidR="00D72829" w:rsidRDefault="00D72829" w:rsidP="003C2A43">
      <w:pPr>
        <w:jc w:val="both"/>
        <w:rPr>
          <w:rFonts w:ascii="Times New Roman" w:hAnsi="Times New Roman" w:cs="Times New Roman"/>
          <w:b/>
          <w:color w:val="000000"/>
          <w:sz w:val="24"/>
          <w:szCs w:val="24"/>
        </w:rPr>
        <w:sectPr w:rsidR="00D72829" w:rsidSect="00D72829">
          <w:pgSz w:w="16838" w:h="11906" w:orient="landscape"/>
          <w:pgMar w:top="1418" w:right="1418" w:bottom="1418" w:left="1418" w:header="709" w:footer="709" w:gutter="0"/>
          <w:pgNumType w:chapStyle="1"/>
          <w:cols w:space="708"/>
          <w:docGrid w:linePitch="360"/>
        </w:sectPr>
      </w:pPr>
    </w:p>
    <w:p w:rsidR="008D681C" w:rsidRDefault="00CF044D" w:rsidP="00CF044D">
      <w:pPr>
        <w:spacing w:after="0"/>
        <w:jc w:val="both"/>
        <w:rPr>
          <w:rFonts w:ascii="Times New Roman" w:hAnsi="Times New Roman" w:cs="Times New Roman"/>
          <w:b/>
          <w:sz w:val="24"/>
          <w:szCs w:val="24"/>
        </w:rPr>
      </w:pPr>
      <w:r w:rsidRPr="00937C62">
        <w:rPr>
          <w:rFonts w:ascii="Times New Roman" w:hAnsi="Times New Roman" w:cs="Times New Roman"/>
          <w:b/>
          <w:sz w:val="24"/>
          <w:szCs w:val="24"/>
        </w:rPr>
        <w:lastRenderedPageBreak/>
        <w:t xml:space="preserve">     </w:t>
      </w:r>
    </w:p>
    <w:p w:rsidR="00CF044D" w:rsidRPr="00937C62" w:rsidRDefault="008D681C" w:rsidP="00CF044D">
      <w:pPr>
        <w:spacing w:after="0"/>
        <w:jc w:val="both"/>
        <w:rPr>
          <w:rFonts w:ascii="Times New Roman" w:hAnsi="Times New Roman" w:cs="Times New Roman"/>
          <w:b/>
          <w:sz w:val="24"/>
          <w:szCs w:val="24"/>
          <w:u w:val="single"/>
        </w:rPr>
      </w:pPr>
      <w:r>
        <w:rPr>
          <w:rFonts w:ascii="Times New Roman" w:hAnsi="Times New Roman" w:cs="Times New Roman"/>
          <w:b/>
          <w:sz w:val="24"/>
          <w:szCs w:val="24"/>
        </w:rPr>
        <w:t xml:space="preserve">     </w:t>
      </w:r>
      <w:r w:rsidR="00CF044D" w:rsidRPr="00937C62">
        <w:rPr>
          <w:rFonts w:ascii="Times New Roman" w:hAnsi="Times New Roman" w:cs="Times New Roman"/>
          <w:b/>
          <w:sz w:val="24"/>
          <w:szCs w:val="24"/>
        </w:rPr>
        <w:t xml:space="preserve">    1.5.2.</w:t>
      </w:r>
      <w:r w:rsidR="00CF044D" w:rsidRPr="00937C62">
        <w:rPr>
          <w:rFonts w:ascii="Times New Roman" w:hAnsi="Times New Roman" w:cs="Times New Roman"/>
          <w:b/>
          <w:sz w:val="24"/>
          <w:szCs w:val="24"/>
          <w:u w:val="single"/>
        </w:rPr>
        <w:t>GEÇİCİ YEMEK KARTI VERİLEN KİŞİ SAYISI</w:t>
      </w:r>
    </w:p>
    <w:p w:rsidR="00A11562" w:rsidRPr="00937C62" w:rsidRDefault="00A11562" w:rsidP="00CF044D">
      <w:pPr>
        <w:spacing w:after="0"/>
        <w:jc w:val="both"/>
        <w:rPr>
          <w:rFonts w:ascii="Times New Roman" w:hAnsi="Times New Roman" w:cs="Times New Roman"/>
          <w:b/>
          <w:sz w:val="24"/>
          <w:szCs w:val="24"/>
          <w:u w:val="single"/>
        </w:rPr>
      </w:pPr>
    </w:p>
    <w:p w:rsidR="00C544F8" w:rsidRPr="00937C62" w:rsidRDefault="00C544F8" w:rsidP="00C544F8">
      <w:pPr>
        <w:jc w:val="both"/>
        <w:rPr>
          <w:rFonts w:ascii="Times New Roman" w:hAnsi="Times New Roman" w:cs="Times New Roman"/>
          <w:sz w:val="24"/>
          <w:szCs w:val="24"/>
        </w:rPr>
      </w:pPr>
      <w:r w:rsidRPr="00937C62">
        <w:rPr>
          <w:rFonts w:ascii="Times New Roman" w:hAnsi="Times New Roman" w:cs="Times New Roman"/>
          <w:sz w:val="24"/>
          <w:szCs w:val="24"/>
        </w:rPr>
        <w:t>201</w:t>
      </w:r>
      <w:r w:rsidR="00A94806">
        <w:rPr>
          <w:rFonts w:ascii="Times New Roman" w:hAnsi="Times New Roman" w:cs="Times New Roman"/>
          <w:sz w:val="24"/>
          <w:szCs w:val="24"/>
        </w:rPr>
        <w:t>6</w:t>
      </w:r>
      <w:r w:rsidRPr="00937C62">
        <w:rPr>
          <w:rFonts w:ascii="Times New Roman" w:hAnsi="Times New Roman" w:cs="Times New Roman"/>
          <w:sz w:val="24"/>
          <w:szCs w:val="24"/>
        </w:rPr>
        <w:t xml:space="preserve"> yılı içerisinde </w:t>
      </w:r>
      <w:r>
        <w:rPr>
          <w:rFonts w:ascii="Times New Roman" w:hAnsi="Times New Roman" w:cs="Times New Roman"/>
          <w:sz w:val="24"/>
          <w:szCs w:val="24"/>
        </w:rPr>
        <w:t>1</w:t>
      </w:r>
      <w:r w:rsidR="00A94806">
        <w:rPr>
          <w:rFonts w:ascii="Times New Roman" w:hAnsi="Times New Roman" w:cs="Times New Roman"/>
          <w:sz w:val="24"/>
          <w:szCs w:val="24"/>
        </w:rPr>
        <w:t>650</w:t>
      </w:r>
      <w:r w:rsidRPr="00937C62">
        <w:rPr>
          <w:rFonts w:ascii="Times New Roman" w:hAnsi="Times New Roman" w:cs="Times New Roman"/>
          <w:sz w:val="24"/>
          <w:szCs w:val="24"/>
        </w:rPr>
        <w:t xml:space="preserve"> öğrenciye depozito karşılığı geçici yemek kartı verilmiş ve kartı </w:t>
      </w:r>
      <w:proofErr w:type="gramStart"/>
      <w:r w:rsidRPr="00937C62">
        <w:rPr>
          <w:rFonts w:ascii="Times New Roman" w:hAnsi="Times New Roman" w:cs="Times New Roman"/>
          <w:sz w:val="24"/>
          <w:szCs w:val="24"/>
        </w:rPr>
        <w:t xml:space="preserve">getiren  </w:t>
      </w:r>
      <w:r w:rsidR="00A94806">
        <w:rPr>
          <w:rFonts w:ascii="Times New Roman" w:hAnsi="Times New Roman" w:cs="Times New Roman"/>
          <w:sz w:val="24"/>
          <w:szCs w:val="24"/>
        </w:rPr>
        <w:t>962</w:t>
      </w:r>
      <w:proofErr w:type="gramEnd"/>
      <w:r w:rsidRPr="00937C62">
        <w:rPr>
          <w:rFonts w:ascii="Times New Roman" w:hAnsi="Times New Roman" w:cs="Times New Roman"/>
          <w:sz w:val="24"/>
          <w:szCs w:val="24"/>
        </w:rPr>
        <w:t xml:space="preserve"> kişinin hesabına depozitolar iade edilmiştir.</w:t>
      </w:r>
    </w:p>
    <w:p w:rsidR="00C806C3" w:rsidRDefault="00C544F8" w:rsidP="00C544F8">
      <w:pPr>
        <w:spacing w:after="0"/>
        <w:jc w:val="both"/>
        <w:rPr>
          <w:rFonts w:ascii="Times New Roman" w:hAnsi="Times New Roman" w:cs="Times New Roman"/>
          <w:b/>
          <w:sz w:val="24"/>
          <w:szCs w:val="24"/>
        </w:rPr>
      </w:pPr>
      <w:r w:rsidRPr="00937C62">
        <w:rPr>
          <w:rFonts w:ascii="Times New Roman" w:hAnsi="Times New Roman" w:cs="Times New Roman"/>
          <w:b/>
          <w:sz w:val="24"/>
          <w:szCs w:val="24"/>
        </w:rPr>
        <w:t xml:space="preserve">    </w:t>
      </w:r>
    </w:p>
    <w:p w:rsidR="00C544F8" w:rsidRPr="00937C62" w:rsidRDefault="00C544F8" w:rsidP="00C544F8">
      <w:pPr>
        <w:spacing w:after="0"/>
        <w:jc w:val="both"/>
        <w:rPr>
          <w:rFonts w:ascii="Times New Roman" w:hAnsi="Times New Roman" w:cs="Times New Roman"/>
          <w:sz w:val="24"/>
          <w:szCs w:val="24"/>
        </w:rPr>
      </w:pPr>
      <w:r w:rsidRPr="00937C62">
        <w:rPr>
          <w:rFonts w:ascii="Times New Roman" w:hAnsi="Times New Roman" w:cs="Times New Roman"/>
          <w:b/>
          <w:sz w:val="24"/>
          <w:szCs w:val="24"/>
        </w:rPr>
        <w:t xml:space="preserve">    1.5.3.</w:t>
      </w:r>
      <w:r w:rsidRPr="00937C62">
        <w:rPr>
          <w:rFonts w:ascii="Times New Roman" w:hAnsi="Times New Roman" w:cs="Times New Roman"/>
          <w:b/>
          <w:sz w:val="24"/>
          <w:szCs w:val="24"/>
          <w:u w:val="single"/>
        </w:rPr>
        <w:t xml:space="preserve">OLUŞTURULAN JET KART SAYISI </w:t>
      </w:r>
      <w:r w:rsidRPr="00937C62">
        <w:rPr>
          <w:rFonts w:ascii="Times New Roman" w:hAnsi="Times New Roman" w:cs="Times New Roman"/>
          <w:sz w:val="24"/>
          <w:szCs w:val="24"/>
        </w:rPr>
        <w:t xml:space="preserve">   </w:t>
      </w:r>
    </w:p>
    <w:p w:rsidR="00C544F8" w:rsidRPr="00937C62" w:rsidRDefault="00C544F8" w:rsidP="00C544F8">
      <w:pPr>
        <w:spacing w:after="0"/>
        <w:jc w:val="both"/>
        <w:rPr>
          <w:rFonts w:ascii="Times New Roman" w:hAnsi="Times New Roman" w:cs="Times New Roman"/>
          <w:b/>
          <w:sz w:val="24"/>
          <w:szCs w:val="24"/>
          <w:u w:val="single"/>
        </w:rPr>
      </w:pPr>
      <w:r w:rsidRPr="00937C62">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5"/>
        <w:gridCol w:w="4505"/>
      </w:tblGrid>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201</w:t>
            </w:r>
            <w:r>
              <w:rPr>
                <w:rFonts w:ascii="Times New Roman" w:hAnsi="Times New Roman" w:cs="Times New Roman"/>
                <w:b/>
                <w:sz w:val="20"/>
                <w:szCs w:val="20"/>
              </w:rPr>
              <w:t>5</w:t>
            </w:r>
            <w:r w:rsidRPr="005925E5">
              <w:rPr>
                <w:rFonts w:ascii="Times New Roman" w:hAnsi="Times New Roman" w:cs="Times New Roman"/>
                <w:b/>
                <w:sz w:val="20"/>
                <w:szCs w:val="20"/>
              </w:rPr>
              <w:t>-201</w:t>
            </w:r>
            <w:r>
              <w:rPr>
                <w:rFonts w:ascii="Times New Roman" w:hAnsi="Times New Roman" w:cs="Times New Roman"/>
                <w:b/>
                <w:sz w:val="20"/>
                <w:szCs w:val="20"/>
              </w:rPr>
              <w:t>6</w:t>
            </w:r>
            <w:r w:rsidRPr="005925E5">
              <w:rPr>
                <w:rFonts w:ascii="Times New Roman" w:hAnsi="Times New Roman" w:cs="Times New Roman"/>
                <w:b/>
                <w:sz w:val="20"/>
                <w:szCs w:val="20"/>
              </w:rPr>
              <w:t xml:space="preserve"> YILI İLK KAYITTA OLUŞTURULAN </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11343</w:t>
            </w:r>
          </w:p>
        </w:tc>
      </w:tr>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 xml:space="preserve">YÜKSEK </w:t>
            </w:r>
            <w:proofErr w:type="gramStart"/>
            <w:r w:rsidRPr="005925E5">
              <w:rPr>
                <w:rFonts w:ascii="Times New Roman" w:hAnsi="Times New Roman" w:cs="Times New Roman"/>
                <w:b/>
                <w:sz w:val="20"/>
                <w:szCs w:val="20"/>
              </w:rPr>
              <w:t>LİSANS,DOKTORA</w:t>
            </w:r>
            <w:proofErr w:type="gramEnd"/>
            <w:r w:rsidRPr="005925E5">
              <w:rPr>
                <w:rFonts w:ascii="Times New Roman" w:hAnsi="Times New Roman" w:cs="Times New Roman"/>
                <w:b/>
                <w:sz w:val="20"/>
                <w:szCs w:val="20"/>
              </w:rPr>
              <w:t>,EK YERLEŞTİRME İLE GELENLERE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600</w:t>
            </w:r>
          </w:p>
        </w:tc>
      </w:tr>
      <w:tr w:rsidR="00C544F8" w:rsidRPr="00937C62" w:rsidTr="00414697">
        <w:trPr>
          <w:trHeight w:val="679"/>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 xml:space="preserve">ÖZEL YETENEK </w:t>
            </w:r>
            <w:proofErr w:type="gramStart"/>
            <w:r w:rsidRPr="005925E5">
              <w:rPr>
                <w:rFonts w:ascii="Times New Roman" w:hAnsi="Times New Roman" w:cs="Times New Roman"/>
                <w:b/>
                <w:sz w:val="20"/>
                <w:szCs w:val="20"/>
              </w:rPr>
              <w:t>SINAVI  VE</w:t>
            </w:r>
            <w:proofErr w:type="gramEnd"/>
            <w:r w:rsidRPr="005925E5">
              <w:rPr>
                <w:rFonts w:ascii="Times New Roman" w:hAnsi="Times New Roman" w:cs="Times New Roman"/>
                <w:b/>
                <w:sz w:val="20"/>
                <w:szCs w:val="20"/>
              </w:rPr>
              <w:t xml:space="preserve"> DEĞİŞİM PROGRAMI İLE GELENLERE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2380</w:t>
            </w:r>
          </w:p>
        </w:tc>
      </w:tr>
      <w:tr w:rsidR="00C544F8" w:rsidRPr="00937C62" w:rsidTr="00414697">
        <w:trPr>
          <w:trHeight w:val="717"/>
        </w:trPr>
        <w:tc>
          <w:tcPr>
            <w:tcW w:w="4580" w:type="dxa"/>
            <w:vAlign w:val="center"/>
          </w:tcPr>
          <w:p w:rsidR="00C544F8" w:rsidRPr="005925E5" w:rsidRDefault="00C544F8" w:rsidP="00414697">
            <w:pPr>
              <w:rPr>
                <w:rFonts w:ascii="Times New Roman" w:hAnsi="Times New Roman" w:cs="Times New Roman"/>
                <w:b/>
                <w:sz w:val="20"/>
                <w:szCs w:val="20"/>
              </w:rPr>
            </w:pPr>
            <w:proofErr w:type="gramStart"/>
            <w:r w:rsidRPr="005925E5">
              <w:rPr>
                <w:rFonts w:ascii="Times New Roman" w:hAnsi="Times New Roman" w:cs="Times New Roman"/>
                <w:b/>
                <w:sz w:val="20"/>
                <w:szCs w:val="20"/>
              </w:rPr>
              <w:t>İDARİ,AKADEMİK</w:t>
            </w:r>
            <w:proofErr w:type="gramEnd"/>
            <w:r w:rsidRPr="005925E5">
              <w:rPr>
                <w:rFonts w:ascii="Times New Roman" w:hAnsi="Times New Roman" w:cs="Times New Roman"/>
                <w:b/>
                <w:sz w:val="20"/>
                <w:szCs w:val="20"/>
              </w:rPr>
              <w:t>,SÖZLEŞMELİ PERSONEL BAŞVURUSU İLE OLUŞTURULAN</w:t>
            </w:r>
          </w:p>
        </w:tc>
        <w:tc>
          <w:tcPr>
            <w:tcW w:w="4580" w:type="dxa"/>
            <w:vAlign w:val="center"/>
          </w:tcPr>
          <w:p w:rsidR="00C544F8" w:rsidRPr="00937C62" w:rsidRDefault="00E224EA" w:rsidP="00414697">
            <w:pPr>
              <w:rPr>
                <w:rFonts w:ascii="Times New Roman" w:hAnsi="Times New Roman" w:cs="Times New Roman"/>
                <w:b/>
                <w:sz w:val="24"/>
                <w:szCs w:val="24"/>
              </w:rPr>
            </w:pPr>
            <w:r>
              <w:rPr>
                <w:rFonts w:ascii="Times New Roman" w:hAnsi="Times New Roman" w:cs="Times New Roman"/>
                <w:b/>
                <w:sz w:val="24"/>
                <w:szCs w:val="24"/>
              </w:rPr>
              <w:t>750</w:t>
            </w:r>
          </w:p>
        </w:tc>
      </w:tr>
      <w:tr w:rsidR="00C544F8" w:rsidRPr="00937C62" w:rsidTr="00414697">
        <w:trPr>
          <w:trHeight w:val="717"/>
        </w:trPr>
        <w:tc>
          <w:tcPr>
            <w:tcW w:w="4580" w:type="dxa"/>
            <w:vAlign w:val="center"/>
          </w:tcPr>
          <w:p w:rsidR="00C544F8" w:rsidRPr="005925E5" w:rsidRDefault="00C544F8" w:rsidP="00414697">
            <w:pPr>
              <w:rPr>
                <w:rFonts w:ascii="Times New Roman" w:hAnsi="Times New Roman" w:cs="Times New Roman"/>
                <w:b/>
                <w:sz w:val="20"/>
                <w:szCs w:val="20"/>
              </w:rPr>
            </w:pPr>
            <w:r w:rsidRPr="005925E5">
              <w:rPr>
                <w:rFonts w:ascii="Times New Roman" w:hAnsi="Times New Roman" w:cs="Times New Roman"/>
                <w:b/>
                <w:sz w:val="20"/>
                <w:szCs w:val="20"/>
              </w:rPr>
              <w:t>JET KART OLUŞTURULARAK MAĞDURİYETİ GİDERİLEN KİŞİ SAYISI TOPLAMI</w:t>
            </w:r>
          </w:p>
        </w:tc>
        <w:tc>
          <w:tcPr>
            <w:tcW w:w="4580" w:type="dxa"/>
            <w:vAlign w:val="center"/>
          </w:tcPr>
          <w:p w:rsidR="00C544F8" w:rsidRDefault="00E224EA" w:rsidP="00414697">
            <w:pPr>
              <w:rPr>
                <w:rFonts w:ascii="Times New Roman" w:hAnsi="Times New Roman" w:cs="Times New Roman"/>
                <w:b/>
                <w:sz w:val="24"/>
                <w:szCs w:val="24"/>
              </w:rPr>
            </w:pPr>
            <w:r>
              <w:rPr>
                <w:rFonts w:ascii="Times New Roman" w:hAnsi="Times New Roman" w:cs="Times New Roman"/>
                <w:b/>
                <w:sz w:val="24"/>
                <w:szCs w:val="24"/>
              </w:rPr>
              <w:t>15.073</w:t>
            </w:r>
          </w:p>
        </w:tc>
      </w:tr>
    </w:tbl>
    <w:p w:rsidR="005070B4" w:rsidRDefault="005070B4" w:rsidP="004A4B6B">
      <w:pPr>
        <w:rPr>
          <w:rFonts w:ascii="Times New Roman" w:hAnsi="Times New Roman" w:cs="Times New Roman"/>
          <w:b/>
          <w:sz w:val="24"/>
          <w:szCs w:val="24"/>
        </w:rPr>
      </w:pPr>
    </w:p>
    <w:p w:rsidR="00B94C27" w:rsidRDefault="00B94C27" w:rsidP="004A4B6B">
      <w:pPr>
        <w:rPr>
          <w:rFonts w:ascii="Times New Roman" w:hAnsi="Times New Roman" w:cs="Times New Roman"/>
          <w:b/>
          <w:sz w:val="24"/>
          <w:szCs w:val="24"/>
        </w:rPr>
      </w:pPr>
    </w:p>
    <w:p w:rsidR="00B94C27" w:rsidRPr="00937C62" w:rsidRDefault="00B94C27" w:rsidP="004A4B6B">
      <w:pPr>
        <w:rPr>
          <w:rFonts w:ascii="Times New Roman" w:hAnsi="Times New Roman" w:cs="Times New Roman"/>
          <w:b/>
          <w:sz w:val="24"/>
          <w:szCs w:val="24"/>
        </w:rPr>
      </w:pPr>
    </w:p>
    <w:p w:rsidR="009B122C" w:rsidRPr="00937C62" w:rsidRDefault="00F87D6A" w:rsidP="009B122C">
      <w:pPr>
        <w:pStyle w:val="Default"/>
        <w:jc w:val="center"/>
        <w:rPr>
          <w:b/>
        </w:rPr>
      </w:pPr>
      <w:r w:rsidRPr="00937C62">
        <w:rPr>
          <w:b/>
        </w:rPr>
        <w:t>I</w:t>
      </w:r>
      <w:r w:rsidR="009B122C" w:rsidRPr="00937C62">
        <w:rPr>
          <w:b/>
        </w:rPr>
        <w:t xml:space="preserve">V- KURUMSAL KABİLİYET ve KAPASİTENİN DEĞERLENDİRİLMESİ </w:t>
      </w:r>
    </w:p>
    <w:p w:rsidR="005070B4" w:rsidRDefault="005070B4" w:rsidP="009B122C">
      <w:pPr>
        <w:pStyle w:val="Default"/>
        <w:rPr>
          <w:b/>
          <w:bCs/>
          <w:color w:val="auto"/>
        </w:rPr>
      </w:pPr>
      <w:bookmarkStart w:id="5" w:name="_Toc158804409"/>
    </w:p>
    <w:p w:rsidR="009B122C" w:rsidRPr="00534078" w:rsidRDefault="009B122C" w:rsidP="00534078">
      <w:pPr>
        <w:pStyle w:val="Default"/>
        <w:numPr>
          <w:ilvl w:val="0"/>
          <w:numId w:val="18"/>
        </w:numPr>
        <w:rPr>
          <w:b/>
          <w:bCs/>
          <w:color w:val="auto"/>
        </w:rPr>
      </w:pPr>
      <w:r w:rsidRPr="00534078">
        <w:rPr>
          <w:b/>
          <w:bCs/>
          <w:color w:val="auto"/>
        </w:rPr>
        <w:t>ÜSTÜNLÜKLER</w:t>
      </w:r>
      <w:bookmarkEnd w:id="5"/>
    </w:p>
    <w:p w:rsidR="00534078" w:rsidRPr="00EF3771" w:rsidRDefault="00534078" w:rsidP="00534078">
      <w:pPr>
        <w:pStyle w:val="Default"/>
        <w:ind w:left="720"/>
        <w:rPr>
          <w:b/>
          <w:bCs/>
          <w:color w:val="FF0000"/>
        </w:rPr>
      </w:pPr>
    </w:p>
    <w:p w:rsidR="009B122C" w:rsidRPr="00EF3771" w:rsidRDefault="009B122C" w:rsidP="009B122C">
      <w:pPr>
        <w:spacing w:after="0"/>
        <w:ind w:left="1440"/>
        <w:jc w:val="both"/>
        <w:rPr>
          <w:rFonts w:ascii="Times New Roman" w:eastAsia="Calibri" w:hAnsi="Times New Roman" w:cs="Times New Roman"/>
          <w:color w:val="FF0000"/>
          <w:sz w:val="10"/>
          <w:szCs w:val="10"/>
        </w:rPr>
      </w:pPr>
    </w:p>
    <w:p w:rsidR="009B122C" w:rsidRPr="005925E5" w:rsidRDefault="009B122C" w:rsidP="009B122C">
      <w:pPr>
        <w:pStyle w:val="Default"/>
        <w:spacing w:line="360" w:lineRule="auto"/>
        <w:ind w:firstLine="708"/>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Üniversitemizde kısmi zamanlı statüde çalıştırılan öğrenci istihdam olanağının olması, </w:t>
      </w:r>
    </w:p>
    <w:p w:rsidR="00466BD0" w:rsidRPr="00937C62" w:rsidRDefault="00466BD0" w:rsidP="00466BD0">
      <w:pPr>
        <w:pStyle w:val="Default"/>
        <w:numPr>
          <w:ilvl w:val="0"/>
          <w:numId w:val="6"/>
        </w:numPr>
        <w:spacing w:line="360" w:lineRule="auto"/>
        <w:jc w:val="both"/>
        <w:rPr>
          <w:noProof/>
          <w:lang w:eastAsia="tr-TR"/>
        </w:rPr>
      </w:pPr>
      <w:r>
        <w:rPr>
          <w:noProof/>
          <w:lang w:eastAsia="tr-TR"/>
        </w:rPr>
        <w:t>Nitelikli personel istihdamı</w:t>
      </w:r>
    </w:p>
    <w:p w:rsidR="009B122C" w:rsidRPr="005925E5" w:rsidRDefault="009B122C" w:rsidP="009B122C">
      <w:pPr>
        <w:pStyle w:val="Default"/>
        <w:spacing w:line="360" w:lineRule="auto"/>
        <w:jc w:val="both"/>
        <w:rPr>
          <w:noProof/>
          <w:sz w:val="10"/>
          <w:szCs w:val="10"/>
          <w:lang w:eastAsia="tr-TR"/>
        </w:rPr>
      </w:pPr>
    </w:p>
    <w:p w:rsidR="009B122C" w:rsidRDefault="009B122C" w:rsidP="009F142D">
      <w:pPr>
        <w:pStyle w:val="Default"/>
        <w:numPr>
          <w:ilvl w:val="0"/>
          <w:numId w:val="6"/>
        </w:numPr>
        <w:spacing w:line="360" w:lineRule="auto"/>
        <w:jc w:val="both"/>
        <w:rPr>
          <w:noProof/>
          <w:lang w:eastAsia="tr-TR"/>
        </w:rPr>
      </w:pPr>
      <w:r w:rsidRPr="00937C62">
        <w:rPr>
          <w:noProof/>
          <w:lang w:eastAsia="tr-TR"/>
        </w:rPr>
        <w:t xml:space="preserve">Sağlık Kültür ve Spor Daire Başkanlığı’nın kendi bütçesinin olması </w:t>
      </w:r>
      <w:r w:rsidR="00CF4A7F" w:rsidRPr="00937C62">
        <w:rPr>
          <w:noProof/>
          <w:lang w:eastAsia="tr-TR"/>
        </w:rPr>
        <w:t>b</w:t>
      </w:r>
      <w:r w:rsidRPr="00937C62">
        <w:rPr>
          <w:noProof/>
          <w:lang w:eastAsia="tr-TR"/>
        </w:rPr>
        <w:t xml:space="preserve">irimimize üstünlük sağlamaktadır. </w:t>
      </w:r>
    </w:p>
    <w:p w:rsidR="009B122C" w:rsidRDefault="00B94C27" w:rsidP="009B122C">
      <w:pPr>
        <w:pStyle w:val="Default"/>
        <w:rPr>
          <w:b/>
          <w:bCs/>
          <w:color w:val="auto"/>
        </w:rPr>
      </w:pPr>
      <w:r>
        <w:rPr>
          <w:b/>
          <w:bCs/>
          <w:color w:val="auto"/>
        </w:rPr>
        <w:t xml:space="preserve">    </w:t>
      </w:r>
      <w:r w:rsidR="009B122C" w:rsidRPr="00937C62">
        <w:rPr>
          <w:b/>
          <w:bCs/>
          <w:color w:val="auto"/>
        </w:rPr>
        <w:t>B- ZAYIFLIKLAR</w:t>
      </w:r>
    </w:p>
    <w:p w:rsidR="005925E5" w:rsidRPr="005925E5" w:rsidRDefault="005925E5" w:rsidP="009B122C">
      <w:pPr>
        <w:pStyle w:val="Default"/>
        <w:rPr>
          <w:b/>
          <w:bCs/>
          <w:color w:val="auto"/>
          <w:sz w:val="16"/>
          <w:szCs w:val="16"/>
        </w:rPr>
      </w:pPr>
    </w:p>
    <w:p w:rsidR="009B122C" w:rsidRPr="00937C62" w:rsidRDefault="000B2E5B" w:rsidP="009F142D">
      <w:pPr>
        <w:numPr>
          <w:ilvl w:val="1"/>
          <w:numId w:val="4"/>
        </w:numPr>
        <w:spacing w:after="0" w:line="276" w:lineRule="auto"/>
        <w:rPr>
          <w:rFonts w:ascii="Times New Roman" w:hAnsi="Times New Roman" w:cs="Times New Roman"/>
          <w:noProof/>
          <w:color w:val="000000"/>
          <w:sz w:val="24"/>
          <w:szCs w:val="24"/>
          <w:lang w:eastAsia="tr-TR"/>
        </w:rPr>
      </w:pPr>
      <w:r>
        <w:rPr>
          <w:rFonts w:ascii="Times New Roman" w:hAnsi="Times New Roman" w:cs="Times New Roman"/>
          <w:noProof/>
          <w:color w:val="000000"/>
          <w:sz w:val="24"/>
          <w:szCs w:val="24"/>
          <w:lang w:eastAsia="tr-TR"/>
        </w:rPr>
        <w:t xml:space="preserve">Personel sayısının </w:t>
      </w:r>
      <w:r w:rsidR="009B122C" w:rsidRPr="00937C62">
        <w:rPr>
          <w:rFonts w:ascii="Times New Roman" w:hAnsi="Times New Roman" w:cs="Times New Roman"/>
          <w:noProof/>
          <w:color w:val="000000"/>
          <w:sz w:val="24"/>
          <w:szCs w:val="24"/>
          <w:lang w:eastAsia="tr-TR"/>
        </w:rPr>
        <w:t>eksikliği,</w:t>
      </w:r>
    </w:p>
    <w:p w:rsidR="00CF4A7F" w:rsidRPr="005925E5" w:rsidRDefault="00CF4A7F" w:rsidP="00CF4A7F">
      <w:pPr>
        <w:spacing w:after="0" w:line="276" w:lineRule="auto"/>
        <w:ind w:left="1440"/>
        <w:rPr>
          <w:rFonts w:ascii="Times New Roman" w:hAnsi="Times New Roman" w:cs="Times New Roman"/>
          <w:noProof/>
          <w:color w:val="000000"/>
          <w:sz w:val="16"/>
          <w:szCs w:val="16"/>
          <w:lang w:eastAsia="tr-TR"/>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Personele düzenli hizmet içi eğitim verilememesi,</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İl içerisinde geniş ve yaygın bir coğrafyaya dağılan Yerleşkeler ve Birimler, </w:t>
      </w:r>
      <w:r w:rsidR="006E5C3F" w:rsidRPr="00937C62">
        <w:rPr>
          <w:rFonts w:ascii="Times New Roman" w:eastAsia="Calibri" w:hAnsi="Times New Roman" w:cs="Times New Roman"/>
          <w:sz w:val="24"/>
          <w:szCs w:val="24"/>
        </w:rPr>
        <w:t>k</w:t>
      </w:r>
      <w:r w:rsidRPr="00937C62">
        <w:rPr>
          <w:rFonts w:ascii="Times New Roman" w:eastAsia="Calibri" w:hAnsi="Times New Roman" w:cs="Times New Roman"/>
          <w:sz w:val="24"/>
          <w:szCs w:val="24"/>
        </w:rPr>
        <w:t>amp</w:t>
      </w:r>
      <w:r w:rsidR="00A11562" w:rsidRPr="00937C62">
        <w:rPr>
          <w:rFonts w:ascii="Times New Roman" w:eastAsia="Calibri" w:hAnsi="Times New Roman" w:cs="Times New Roman"/>
          <w:sz w:val="24"/>
          <w:szCs w:val="24"/>
        </w:rPr>
        <w:t>ü</w:t>
      </w:r>
      <w:r w:rsidRPr="00937C62">
        <w:rPr>
          <w:rFonts w:ascii="Times New Roman" w:eastAsia="Calibri" w:hAnsi="Times New Roman" w:cs="Times New Roman"/>
          <w:sz w:val="24"/>
          <w:szCs w:val="24"/>
        </w:rPr>
        <w:t>s üniversitelerindeki etkin kaynak ku</w:t>
      </w:r>
      <w:r w:rsidR="006E5C3F" w:rsidRPr="00937C62">
        <w:rPr>
          <w:rFonts w:ascii="Times New Roman" w:eastAsia="Calibri" w:hAnsi="Times New Roman" w:cs="Times New Roman"/>
          <w:sz w:val="24"/>
          <w:szCs w:val="24"/>
        </w:rPr>
        <w:t>llanımına olanak vermemektedir.</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F142D">
      <w:pPr>
        <w:numPr>
          <w:ilvl w:val="1"/>
          <w:numId w:val="4"/>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Fiziki </w:t>
      </w:r>
      <w:proofErr w:type="gramStart"/>
      <w:r w:rsidRPr="00937C62">
        <w:rPr>
          <w:rFonts w:ascii="Times New Roman" w:eastAsia="Calibri" w:hAnsi="Times New Roman" w:cs="Times New Roman"/>
          <w:sz w:val="24"/>
          <w:szCs w:val="24"/>
        </w:rPr>
        <w:t>mekan</w:t>
      </w:r>
      <w:proofErr w:type="gramEnd"/>
      <w:r w:rsidRPr="00937C62">
        <w:rPr>
          <w:rFonts w:ascii="Times New Roman" w:eastAsia="Calibri" w:hAnsi="Times New Roman" w:cs="Times New Roman"/>
          <w:sz w:val="24"/>
          <w:szCs w:val="24"/>
        </w:rPr>
        <w:t xml:space="preserve"> yetersizliği.</w:t>
      </w:r>
    </w:p>
    <w:p w:rsidR="009B122C" w:rsidRDefault="009B122C" w:rsidP="009B122C">
      <w:pPr>
        <w:pStyle w:val="Default"/>
        <w:spacing w:line="360" w:lineRule="auto"/>
        <w:ind w:firstLine="708"/>
        <w:jc w:val="both"/>
        <w:rPr>
          <w:noProof/>
          <w:lang w:eastAsia="tr-TR"/>
        </w:rPr>
      </w:pPr>
    </w:p>
    <w:p w:rsidR="00D96C35" w:rsidRPr="00937C62" w:rsidRDefault="00D96C35"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C- DEĞERLENDİRME</w:t>
      </w:r>
    </w:p>
    <w:p w:rsidR="009B122C" w:rsidRPr="005925E5" w:rsidRDefault="009B122C" w:rsidP="009B122C">
      <w:pPr>
        <w:rPr>
          <w:rFonts w:ascii="Times New Roman" w:eastAsia="Calibri" w:hAnsi="Times New Roman" w:cs="Times New Roman"/>
          <w:sz w:val="10"/>
          <w:szCs w:val="10"/>
        </w:rPr>
      </w:pPr>
    </w:p>
    <w:p w:rsidR="009B122C" w:rsidRPr="00937C62" w:rsidRDefault="009B122C" w:rsidP="009F142D">
      <w:pPr>
        <w:numPr>
          <w:ilvl w:val="0"/>
          <w:numId w:val="5"/>
        </w:numPr>
        <w:spacing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Yemekhane ve mut</w:t>
      </w:r>
      <w:r w:rsidR="00BB28BE" w:rsidRPr="00937C62">
        <w:rPr>
          <w:rFonts w:ascii="Times New Roman" w:eastAsia="Calibri" w:hAnsi="Times New Roman" w:cs="Times New Roman"/>
          <w:sz w:val="24"/>
          <w:szCs w:val="24"/>
        </w:rPr>
        <w:t>faklarımızın fiziki koşulları</w:t>
      </w:r>
      <w:r w:rsidRPr="00937C62">
        <w:rPr>
          <w:rFonts w:ascii="Times New Roman" w:eastAsia="Calibri" w:hAnsi="Times New Roman" w:cs="Times New Roman"/>
          <w:sz w:val="24"/>
          <w:szCs w:val="24"/>
        </w:rPr>
        <w:t xml:space="preserve"> iyileştirilm</w:t>
      </w:r>
      <w:r w:rsidR="00BB28BE" w:rsidRPr="00937C62">
        <w:rPr>
          <w:rFonts w:ascii="Times New Roman" w:eastAsia="Calibri" w:hAnsi="Times New Roman" w:cs="Times New Roman"/>
          <w:sz w:val="24"/>
          <w:szCs w:val="24"/>
        </w:rPr>
        <w:t>iş</w:t>
      </w:r>
      <w:r w:rsidR="00CF4A7F" w:rsidRPr="00937C62">
        <w:rPr>
          <w:rFonts w:ascii="Times New Roman" w:eastAsia="Calibri" w:hAnsi="Times New Roman" w:cs="Times New Roman"/>
          <w:sz w:val="24"/>
          <w:szCs w:val="24"/>
        </w:rPr>
        <w:t>;</w:t>
      </w:r>
      <w:r w:rsidR="00BE77A1" w:rsidRPr="00937C62">
        <w:rPr>
          <w:rFonts w:ascii="Times New Roman" w:eastAsia="Calibri" w:hAnsi="Times New Roman" w:cs="Times New Roman"/>
          <w:sz w:val="24"/>
          <w:szCs w:val="24"/>
        </w:rPr>
        <w:t xml:space="preserve"> </w:t>
      </w:r>
      <w:r w:rsidR="00CF4A7F" w:rsidRPr="00937C62">
        <w:rPr>
          <w:rFonts w:ascii="Times New Roman" w:eastAsia="Calibri" w:hAnsi="Times New Roman" w:cs="Times New Roman"/>
          <w:sz w:val="24"/>
          <w:szCs w:val="24"/>
        </w:rPr>
        <w:t>İ</w:t>
      </w:r>
      <w:r w:rsidRPr="00937C62">
        <w:rPr>
          <w:rFonts w:ascii="Times New Roman" w:eastAsia="Calibri" w:hAnsi="Times New Roman" w:cs="Times New Roman"/>
          <w:sz w:val="24"/>
          <w:szCs w:val="24"/>
        </w:rPr>
        <w:t>ş kolaylığı, güvenliği ve verimliliği sağlamakla birlikte yemekhane kapasiteleri</w:t>
      </w:r>
      <w:r w:rsidR="007F33BD" w:rsidRPr="00937C62">
        <w:rPr>
          <w:rFonts w:ascii="Times New Roman" w:eastAsia="Calibri" w:hAnsi="Times New Roman" w:cs="Times New Roman"/>
          <w:sz w:val="24"/>
          <w:szCs w:val="24"/>
        </w:rPr>
        <w:t>ni de</w:t>
      </w:r>
      <w:r w:rsidRPr="00937C62">
        <w:rPr>
          <w:rFonts w:ascii="Times New Roman" w:eastAsia="Calibri" w:hAnsi="Times New Roman" w:cs="Times New Roman"/>
          <w:sz w:val="24"/>
          <w:szCs w:val="24"/>
        </w:rPr>
        <w:t xml:space="preserve"> art</w:t>
      </w:r>
      <w:r w:rsidR="00CF4A7F" w:rsidRPr="00937C62">
        <w:rPr>
          <w:rFonts w:ascii="Times New Roman" w:eastAsia="Calibri" w:hAnsi="Times New Roman" w:cs="Times New Roman"/>
          <w:sz w:val="24"/>
          <w:szCs w:val="24"/>
        </w:rPr>
        <w:t>ırmış</w:t>
      </w:r>
      <w:r w:rsidRPr="00937C62">
        <w:rPr>
          <w:rFonts w:ascii="Times New Roman" w:eastAsia="Calibri" w:hAnsi="Times New Roman" w:cs="Times New Roman"/>
          <w:sz w:val="24"/>
          <w:szCs w:val="24"/>
        </w:rPr>
        <w:t xml:space="preserve"> ve daha kaliteli yemek hizmeti verilmeye başlanmıştır. </w:t>
      </w:r>
    </w:p>
    <w:p w:rsidR="009B122C" w:rsidRDefault="00CF4A7F"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Spor alanlarının</w:t>
      </w:r>
      <w:r w:rsidR="009B122C" w:rsidRPr="00937C62">
        <w:rPr>
          <w:rFonts w:ascii="Times New Roman" w:eastAsia="Calibri" w:hAnsi="Times New Roman" w:cs="Times New Roman"/>
          <w:sz w:val="24"/>
          <w:szCs w:val="24"/>
        </w:rPr>
        <w:t xml:space="preserve"> gerekli bakım ve tadilatları yapılmıştır. </w:t>
      </w:r>
    </w:p>
    <w:p w:rsidR="009B122C" w:rsidRPr="005925E5" w:rsidRDefault="009B122C" w:rsidP="009B122C">
      <w:pPr>
        <w:ind w:left="180"/>
        <w:jc w:val="both"/>
        <w:rPr>
          <w:rFonts w:ascii="Times New Roman" w:eastAsia="Calibri" w:hAnsi="Times New Roman" w:cs="Times New Roman"/>
          <w:sz w:val="10"/>
          <w:szCs w:val="10"/>
        </w:rPr>
      </w:pPr>
    </w:p>
    <w:p w:rsidR="009B122C" w:rsidRPr="005F3D4B" w:rsidRDefault="009B122C" w:rsidP="005F3D4B">
      <w:pPr>
        <w:pStyle w:val="ListeParagraf"/>
        <w:numPr>
          <w:ilvl w:val="0"/>
          <w:numId w:val="20"/>
        </w:numPr>
        <w:spacing w:after="0"/>
        <w:jc w:val="both"/>
        <w:rPr>
          <w:rFonts w:ascii="Times New Roman" w:eastAsia="Calibri" w:hAnsi="Times New Roman" w:cs="Times New Roman"/>
          <w:sz w:val="10"/>
          <w:szCs w:val="10"/>
        </w:rPr>
      </w:pPr>
      <w:r w:rsidRPr="005F3D4B">
        <w:rPr>
          <w:rFonts w:ascii="Times New Roman" w:eastAsia="Calibri" w:hAnsi="Times New Roman" w:cs="Times New Roman"/>
          <w:sz w:val="24"/>
          <w:szCs w:val="24"/>
        </w:rPr>
        <w:t xml:space="preserve">Kültürel Sanatsal Sportif etkinliklerde nicelik ve nitelik itibariyle çok önemli aşamalar kaydedilmiştir. </w:t>
      </w:r>
    </w:p>
    <w:p w:rsidR="005F3D4B" w:rsidRDefault="005F3D4B" w:rsidP="005F3D4B">
      <w:pPr>
        <w:pStyle w:val="ListeParagraf"/>
        <w:rPr>
          <w:rFonts w:ascii="Times New Roman" w:eastAsia="Calibri" w:hAnsi="Times New Roman" w:cs="Times New Roman"/>
          <w:sz w:val="10"/>
          <w:szCs w:val="10"/>
        </w:rPr>
      </w:pPr>
    </w:p>
    <w:p w:rsidR="005F3D4B" w:rsidRPr="005F3D4B" w:rsidRDefault="005F3D4B" w:rsidP="005F3D4B">
      <w:pPr>
        <w:spacing w:after="0" w:line="276" w:lineRule="auto"/>
        <w:ind w:left="1428"/>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Topluluk üretimlerinin, tamamı ücretsiz olarak yöre halkının ilgisine sunulmuş ve bu sayede Üniversite-kent kültür iletişi</w:t>
      </w:r>
      <w:r w:rsidR="00123E4C">
        <w:rPr>
          <w:rFonts w:ascii="Times New Roman" w:eastAsia="Calibri" w:hAnsi="Times New Roman" w:cs="Times New Roman"/>
          <w:sz w:val="24"/>
          <w:szCs w:val="24"/>
        </w:rPr>
        <w:t>mi</w:t>
      </w:r>
      <w:r w:rsidRPr="00937C62">
        <w:rPr>
          <w:rFonts w:ascii="Times New Roman" w:eastAsia="Calibri" w:hAnsi="Times New Roman" w:cs="Times New Roman"/>
          <w:sz w:val="24"/>
          <w:szCs w:val="24"/>
        </w:rPr>
        <w:t xml:space="preserve"> gerçekleştirilmiştir.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Yeterli ve uygun tanıtım çalışması yapılmadığı takdirde geçekleşen etkinlik ve gelişmelerin istenilen sonuçları yaratmayacağı düşünülmektedir. Bu kapsamda, teknolojik olanaklardan da yararlanarak tanıtım ve iletişime önem verilmektedir. </w:t>
      </w:r>
      <w:proofErr w:type="gramStart"/>
      <w:r w:rsidRPr="00937C62">
        <w:rPr>
          <w:rFonts w:ascii="Times New Roman" w:eastAsia="Calibri" w:hAnsi="Times New Roman" w:cs="Times New Roman"/>
          <w:sz w:val="24"/>
          <w:szCs w:val="24"/>
        </w:rPr>
        <w:t>web</w:t>
      </w:r>
      <w:proofErr w:type="gramEnd"/>
      <w:r w:rsidRPr="00937C62">
        <w:rPr>
          <w:rFonts w:ascii="Times New Roman" w:eastAsia="Calibri" w:hAnsi="Times New Roman" w:cs="Times New Roman"/>
          <w:sz w:val="24"/>
          <w:szCs w:val="24"/>
        </w:rPr>
        <w:t xml:space="preserve"> sayfasında oluşturulan çalışmalarımızın geniş kitlelere ulaşması hedeflenmektedir.</w:t>
      </w:r>
    </w:p>
    <w:p w:rsidR="009B122C" w:rsidRPr="00937C62" w:rsidRDefault="009B122C" w:rsidP="009F142D">
      <w:pPr>
        <w:numPr>
          <w:ilvl w:val="0"/>
          <w:numId w:val="5"/>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979B3" w:rsidRDefault="009979B3" w:rsidP="009B122C">
      <w:pPr>
        <w:rPr>
          <w:rFonts w:ascii="Times New Roman" w:eastAsia="Calibri" w:hAnsi="Times New Roman" w:cs="Times New Roman"/>
          <w:sz w:val="24"/>
          <w:szCs w:val="24"/>
        </w:rPr>
      </w:pPr>
    </w:p>
    <w:p w:rsidR="007D172C" w:rsidRDefault="007D172C" w:rsidP="009B122C">
      <w:pPr>
        <w:rPr>
          <w:rFonts w:ascii="Times New Roman" w:eastAsia="Calibri" w:hAnsi="Times New Roman" w:cs="Times New Roman"/>
          <w:sz w:val="24"/>
          <w:szCs w:val="24"/>
        </w:rPr>
      </w:pPr>
    </w:p>
    <w:p w:rsidR="009B122C" w:rsidRPr="00937C62" w:rsidRDefault="008A43D7" w:rsidP="008A43D7">
      <w:pPr>
        <w:pStyle w:val="Default"/>
        <w:rPr>
          <w:b/>
        </w:rPr>
      </w:pPr>
      <w:bookmarkStart w:id="6" w:name="_Toc158804412"/>
      <w:r w:rsidRPr="00937C62">
        <w:rPr>
          <w:rFonts w:eastAsia="Times New Roman"/>
          <w:color w:val="auto"/>
        </w:rPr>
        <w:lastRenderedPageBreak/>
        <w:t xml:space="preserve">     </w:t>
      </w:r>
      <w:r w:rsidR="009B122C" w:rsidRPr="00937C62">
        <w:rPr>
          <w:rFonts w:eastAsia="Times New Roman"/>
          <w:color w:val="auto"/>
        </w:rPr>
        <w:tab/>
      </w:r>
      <w:r w:rsidRPr="00937C62">
        <w:rPr>
          <w:rFonts w:eastAsia="Times New Roman"/>
          <w:color w:val="auto"/>
        </w:rPr>
        <w:t xml:space="preserve">             </w:t>
      </w:r>
      <w:r w:rsidR="009B122C" w:rsidRPr="00937C62">
        <w:rPr>
          <w:b/>
        </w:rPr>
        <w:t>V- ÖNERİ VE TEDBİRLER</w:t>
      </w:r>
      <w:bookmarkEnd w:id="6"/>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 xml:space="preserve">Sağlık Kültür ve Spor Daire Başkanlığı tarafından yürütülen hizmetlerin </w:t>
      </w:r>
      <w:proofErr w:type="spellStart"/>
      <w:r w:rsidRPr="00937C62">
        <w:rPr>
          <w:rFonts w:ascii="Times New Roman" w:hAnsi="Times New Roman" w:cs="Times New Roman"/>
          <w:sz w:val="24"/>
          <w:szCs w:val="24"/>
          <w:lang w:val="tr-TR"/>
        </w:rPr>
        <w:t>yaygılaştırılması</w:t>
      </w:r>
      <w:proofErr w:type="spellEnd"/>
      <w:r w:rsidRPr="00937C62">
        <w:rPr>
          <w:rFonts w:ascii="Times New Roman" w:hAnsi="Times New Roman" w:cs="Times New Roman"/>
          <w:sz w:val="24"/>
          <w:szCs w:val="24"/>
          <w:lang w:val="tr-TR"/>
        </w:rPr>
        <w:t xml:space="preserve"> ve sunulan hizmetlerin kalitesinin sürekli olarak iyileştirilebilmesi için mali yeterlilik büyük önem taşımaktadır. Bu nedenle Daire Başkanlığımıza ait gelirin artırılmasına yönelik planlar ve faaliyetler yapılması önerilmektedir.</w:t>
      </w:r>
    </w:p>
    <w:p w:rsidR="00A8726B" w:rsidRDefault="009B12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Başkanlığının faaliyet alanı içerisinde gerçekleştirilen hizmetlerde aksama ve hata oluşmaması amacıyla toplantılar, dönem faaliyet raporları ve rutin kontroller gerçekleştirilmektedir.</w:t>
      </w:r>
    </w:p>
    <w:p w:rsidR="007D172C" w:rsidRDefault="007D172C" w:rsidP="00A8726B">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p>
    <w:p w:rsidR="00A8726B" w:rsidRPr="00937C62" w:rsidRDefault="00A8726B" w:rsidP="00A8726B">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color w:val="FF0000"/>
          <w:sz w:val="24"/>
          <w:szCs w:val="24"/>
        </w:rPr>
        <w:br/>
      </w:r>
      <w:r w:rsidRPr="00937C62">
        <w:rPr>
          <w:rFonts w:ascii="Times New Roman" w:hAnsi="Times New Roman" w:cs="Times New Roman"/>
          <w:b/>
          <w:sz w:val="24"/>
          <w:szCs w:val="24"/>
        </w:rPr>
        <w:t>İÇ KONTROL VE GÜVENCE BEYANI</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Harcama Yetkilisi olarak göreve geldiğim </w:t>
      </w:r>
      <w:r w:rsidR="00B94C27">
        <w:rPr>
          <w:rFonts w:ascii="Times New Roman" w:hAnsi="Times New Roman" w:cs="Times New Roman"/>
          <w:sz w:val="24"/>
          <w:szCs w:val="24"/>
        </w:rPr>
        <w:t>25</w:t>
      </w:r>
      <w:r w:rsidR="009021D5">
        <w:rPr>
          <w:rFonts w:ascii="Times New Roman" w:hAnsi="Times New Roman" w:cs="Times New Roman"/>
          <w:sz w:val="24"/>
          <w:szCs w:val="24"/>
        </w:rPr>
        <w:t xml:space="preserve"> </w:t>
      </w:r>
      <w:r w:rsidR="00B94C27">
        <w:rPr>
          <w:rFonts w:ascii="Times New Roman" w:hAnsi="Times New Roman" w:cs="Times New Roman"/>
          <w:sz w:val="24"/>
          <w:szCs w:val="24"/>
        </w:rPr>
        <w:t>Ağustos</w:t>
      </w:r>
      <w:r w:rsidRPr="00F24827">
        <w:rPr>
          <w:rFonts w:ascii="Times New Roman" w:hAnsi="Times New Roman" w:cs="Times New Roman"/>
          <w:sz w:val="24"/>
          <w:szCs w:val="24"/>
        </w:rPr>
        <w:t xml:space="preserve"> 201</w:t>
      </w:r>
      <w:r w:rsidR="00B94C27">
        <w:rPr>
          <w:rFonts w:ascii="Times New Roman" w:hAnsi="Times New Roman" w:cs="Times New Roman"/>
          <w:sz w:val="24"/>
          <w:szCs w:val="24"/>
        </w:rPr>
        <w:t>6</w:t>
      </w:r>
      <w:r w:rsidRPr="00F24827">
        <w:rPr>
          <w:rFonts w:ascii="Times New Roman" w:hAnsi="Times New Roman" w:cs="Times New Roman"/>
          <w:sz w:val="24"/>
          <w:szCs w:val="24"/>
        </w:rPr>
        <w:t xml:space="preserve"> tarihinden</w:t>
      </w:r>
      <w:r w:rsidRPr="00937C62">
        <w:rPr>
          <w:rFonts w:ascii="Times New Roman" w:hAnsi="Times New Roman" w:cs="Times New Roman"/>
          <w:sz w:val="24"/>
          <w:szCs w:val="24"/>
        </w:rPr>
        <w:t xml:space="preserve"> itibaren yetkim </w:t>
      </w:r>
      <w:proofErr w:type="gramStart"/>
      <w:r w:rsidRPr="00937C62">
        <w:rPr>
          <w:rFonts w:ascii="Times New Roman" w:hAnsi="Times New Roman" w:cs="Times New Roman"/>
          <w:sz w:val="24"/>
          <w:szCs w:val="24"/>
        </w:rPr>
        <w:t>dahilinde</w:t>
      </w:r>
      <w:proofErr w:type="gramEnd"/>
      <w:r w:rsidRPr="00937C62">
        <w:rPr>
          <w:rFonts w:ascii="Times New Roman" w:hAnsi="Times New Roman" w:cs="Times New Roman"/>
          <w:sz w:val="24"/>
          <w:szCs w:val="24"/>
        </w:rPr>
        <w:t xml:space="preserve">;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yer alan bilgilerin güvenilir, tam ve doğru olduğunu beyan ederim. </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A8726B" w:rsidRPr="00937C62"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Bu güvence, üst yönetici olarak sahip olduğum bilgi ve değerlendirmeler, iç kontroller, iç denetçi raporları ile Sayıştay raporları gibi bilgim dâhilindeki hususlara dayanmaktadır.</w:t>
      </w:r>
    </w:p>
    <w:p w:rsidR="00A8726B" w:rsidRPr="00B94C27"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Burada raporlanmayan, idarenin menfaatlerine zarar veren herhangi bir husus hakkında bilgim olmadığını beyan ederim. (ANKARA </w:t>
      </w:r>
      <w:r w:rsidRPr="00281A97">
        <w:rPr>
          <w:rFonts w:ascii="Times New Roman" w:hAnsi="Times New Roman" w:cs="Times New Roman"/>
          <w:b/>
          <w:sz w:val="24"/>
          <w:szCs w:val="24"/>
        </w:rPr>
        <w:t xml:space="preserve">– </w:t>
      </w:r>
      <w:r w:rsidR="00B94C27">
        <w:rPr>
          <w:rFonts w:ascii="Times New Roman" w:hAnsi="Times New Roman" w:cs="Times New Roman"/>
          <w:b/>
          <w:sz w:val="24"/>
          <w:szCs w:val="24"/>
        </w:rPr>
        <w:t>11</w:t>
      </w:r>
      <w:r w:rsidRPr="00B94C27">
        <w:rPr>
          <w:rFonts w:ascii="Times New Roman" w:hAnsi="Times New Roman" w:cs="Times New Roman"/>
          <w:b/>
          <w:sz w:val="24"/>
          <w:szCs w:val="24"/>
        </w:rPr>
        <w:t>.01.201</w:t>
      </w:r>
      <w:r w:rsidR="00B94C27">
        <w:rPr>
          <w:rFonts w:ascii="Times New Roman" w:hAnsi="Times New Roman" w:cs="Times New Roman"/>
          <w:b/>
          <w:sz w:val="24"/>
          <w:szCs w:val="24"/>
        </w:rPr>
        <w:t>7</w:t>
      </w:r>
      <w:r w:rsidRPr="00B94C27">
        <w:rPr>
          <w:rFonts w:ascii="Times New Roman" w:hAnsi="Times New Roman" w:cs="Times New Roman"/>
          <w:b/>
          <w:sz w:val="24"/>
          <w:szCs w:val="24"/>
        </w:rPr>
        <w:t xml:space="preserve"> )</w:t>
      </w:r>
    </w:p>
    <w:p w:rsidR="00A8726B" w:rsidRPr="009F7845" w:rsidRDefault="00A8726B" w:rsidP="00A8726B">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color w:val="FF0000"/>
          <w:sz w:val="24"/>
          <w:szCs w:val="24"/>
        </w:rPr>
      </w:pPr>
    </w:p>
    <w:p w:rsidR="00A8726B" w:rsidRPr="0018236C" w:rsidRDefault="00E417B1" w:rsidP="00A8726B">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proofErr w:type="spellStart"/>
      <w:r w:rsidRPr="0018236C">
        <w:rPr>
          <w:rFonts w:ascii="Times New Roman" w:hAnsi="Times New Roman" w:cs="Times New Roman"/>
          <w:b/>
          <w:sz w:val="24"/>
          <w:szCs w:val="24"/>
        </w:rPr>
        <w:t>Eftal</w:t>
      </w:r>
      <w:proofErr w:type="spellEnd"/>
      <w:r w:rsidRPr="0018236C">
        <w:rPr>
          <w:rFonts w:ascii="Times New Roman" w:hAnsi="Times New Roman" w:cs="Times New Roman"/>
          <w:b/>
          <w:sz w:val="24"/>
          <w:szCs w:val="24"/>
        </w:rPr>
        <w:t xml:space="preserve"> TURAN</w:t>
      </w:r>
    </w:p>
    <w:p w:rsidR="00ED55E0" w:rsidRPr="0018236C" w:rsidRDefault="00A8726B"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b/>
          <w:sz w:val="24"/>
          <w:szCs w:val="24"/>
        </w:rPr>
      </w:pPr>
      <w:r w:rsidRPr="0018236C">
        <w:rPr>
          <w:rFonts w:ascii="Times New Roman" w:hAnsi="Times New Roman" w:cs="Times New Roman"/>
          <w:b/>
          <w:sz w:val="24"/>
          <w:szCs w:val="24"/>
        </w:rPr>
        <w:t xml:space="preserve">                   </w:t>
      </w:r>
      <w:r w:rsidR="002630B9" w:rsidRPr="0018236C">
        <w:rPr>
          <w:rFonts w:ascii="Times New Roman" w:hAnsi="Times New Roman" w:cs="Times New Roman"/>
          <w:b/>
          <w:sz w:val="24"/>
          <w:szCs w:val="24"/>
        </w:rPr>
        <w:t xml:space="preserve">     </w:t>
      </w:r>
      <w:r w:rsidR="00335BFD">
        <w:rPr>
          <w:rFonts w:ascii="Times New Roman" w:hAnsi="Times New Roman" w:cs="Times New Roman"/>
          <w:b/>
          <w:sz w:val="24"/>
          <w:szCs w:val="24"/>
        </w:rPr>
        <w:t xml:space="preserve">   </w:t>
      </w:r>
      <w:r w:rsidRPr="0018236C">
        <w:rPr>
          <w:rFonts w:ascii="Times New Roman" w:hAnsi="Times New Roman" w:cs="Times New Roman"/>
          <w:b/>
          <w:sz w:val="24"/>
          <w:szCs w:val="24"/>
        </w:rPr>
        <w:t xml:space="preserve">    Gazi Üniversitesi Sağlık Kültür ve Spor Dairesi Başkanı</w:t>
      </w:r>
      <w:r w:rsidR="00E417B1" w:rsidRPr="0018236C">
        <w:rPr>
          <w:rFonts w:ascii="Times New Roman" w:hAnsi="Times New Roman" w:cs="Times New Roman"/>
          <w:b/>
          <w:sz w:val="24"/>
          <w:szCs w:val="24"/>
        </w:rPr>
        <w:t xml:space="preserve"> V.</w:t>
      </w:r>
    </w:p>
    <w:p w:rsidR="002630B9" w:rsidRPr="009F7845" w:rsidRDefault="002630B9" w:rsidP="00EF3771">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color w:val="FF0000"/>
          <w:sz w:val="24"/>
          <w:szCs w:val="24"/>
          <w:lang w:eastAsia="tr-TR"/>
        </w:rPr>
      </w:pPr>
    </w:p>
    <w:sectPr w:rsidR="002630B9" w:rsidRPr="009F7845" w:rsidSect="009D1F36">
      <w:pgSz w:w="11906" w:h="16838"/>
      <w:pgMar w:top="1418" w:right="1418" w:bottom="1418" w:left="1418"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0D7" w:rsidRDefault="000E50D7" w:rsidP="007506DA">
      <w:pPr>
        <w:spacing w:after="0"/>
      </w:pPr>
      <w:r>
        <w:separator/>
      </w:r>
    </w:p>
  </w:endnote>
  <w:endnote w:type="continuationSeparator" w:id="0">
    <w:p w:rsidR="000E50D7" w:rsidRDefault="000E50D7" w:rsidP="007506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8A3" w:rsidRDefault="00E478A3">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0"/>
      <w:docPartObj>
        <w:docPartGallery w:val="Page Numbers (Bottom of Page)"/>
        <w:docPartUnique/>
      </w:docPartObj>
    </w:sdtPr>
    <w:sdtEndPr/>
    <w:sdtContent>
      <w:p w:rsidR="00400B72" w:rsidRDefault="009661B5">
        <w:pPr>
          <w:pStyle w:val="AltBilgi"/>
          <w:jc w:val="center"/>
        </w:pPr>
        <w:r>
          <w:fldChar w:fldCharType="begin"/>
        </w:r>
        <w:r>
          <w:instrText xml:space="preserve"> PAGE   \* MERGEFORMAT </w:instrText>
        </w:r>
        <w:r>
          <w:fldChar w:fldCharType="separate"/>
        </w:r>
        <w:r w:rsidR="00B12552">
          <w:rPr>
            <w:noProof/>
          </w:rPr>
          <w:t>10</w:t>
        </w:r>
        <w:r>
          <w:rPr>
            <w:noProof/>
          </w:rPr>
          <w:fldChar w:fldCharType="end"/>
        </w:r>
      </w:p>
    </w:sdtContent>
  </w:sdt>
  <w:p w:rsidR="00400B72" w:rsidRDefault="00400B72">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8A3" w:rsidRDefault="00E478A3">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8092"/>
      <w:docPartObj>
        <w:docPartGallery w:val="Page Numbers (Bottom of Page)"/>
        <w:docPartUnique/>
      </w:docPartObj>
    </w:sdtPr>
    <w:sdtEndPr/>
    <w:sdtContent>
      <w:p w:rsidR="00400B72" w:rsidRDefault="009661B5">
        <w:pPr>
          <w:pStyle w:val="AltBilgi"/>
          <w:jc w:val="center"/>
        </w:pPr>
        <w:r>
          <w:fldChar w:fldCharType="begin"/>
        </w:r>
        <w:r>
          <w:instrText xml:space="preserve"> PAGE   \* MERGEFORMAT </w:instrText>
        </w:r>
        <w:r>
          <w:fldChar w:fldCharType="separate"/>
        </w:r>
        <w:r w:rsidR="00B12552">
          <w:rPr>
            <w:noProof/>
          </w:rPr>
          <w:t>11</w:t>
        </w:r>
        <w:r>
          <w:rPr>
            <w:noProof/>
          </w:rPr>
          <w:fldChar w:fldCharType="end"/>
        </w:r>
      </w:p>
    </w:sdtContent>
  </w:sdt>
  <w:p w:rsidR="00400B72" w:rsidRDefault="00400B7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0D7" w:rsidRDefault="000E50D7" w:rsidP="007506DA">
      <w:pPr>
        <w:spacing w:after="0"/>
      </w:pPr>
      <w:r>
        <w:separator/>
      </w:r>
    </w:p>
  </w:footnote>
  <w:footnote w:type="continuationSeparator" w:id="0">
    <w:p w:rsidR="000E50D7" w:rsidRDefault="000E50D7" w:rsidP="007506D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8A3" w:rsidRDefault="00E478A3">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42"/>
      <w:gridCol w:w="1130"/>
    </w:tblGrid>
    <w:tr w:rsidR="00400B72">
      <w:trPr>
        <w:trHeight w:val="288"/>
      </w:trPr>
      <w:tc>
        <w:tcPr>
          <w:tcW w:w="7765" w:type="dxa"/>
        </w:tcPr>
        <w:p w:rsidR="00400B72" w:rsidRPr="00501B5F" w:rsidRDefault="00400B72"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E478A3" w:rsidP="00F43386">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8A3" w:rsidRDefault="00E478A3">
    <w:pPr>
      <w:pStyle w:val="stBilgi"/>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42"/>
      <w:gridCol w:w="1130"/>
    </w:tblGrid>
    <w:tr w:rsidR="00400B72">
      <w:trPr>
        <w:trHeight w:val="288"/>
      </w:trPr>
      <w:tc>
        <w:tcPr>
          <w:tcW w:w="7765" w:type="dxa"/>
        </w:tcPr>
        <w:p w:rsidR="00400B72" w:rsidRPr="00501B5F" w:rsidRDefault="00400B72" w:rsidP="00B5687B">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400B72" w:rsidP="00B5687B">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40"/>
      <w:gridCol w:w="1130"/>
    </w:tblGrid>
    <w:tr w:rsidR="00400B72">
      <w:trPr>
        <w:trHeight w:val="288"/>
      </w:trPr>
      <w:tc>
        <w:tcPr>
          <w:tcW w:w="7765" w:type="dxa"/>
        </w:tcPr>
        <w:p w:rsidR="00400B72" w:rsidRPr="00501B5F" w:rsidRDefault="00400B72"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400B72" w:rsidRDefault="00E478A3"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2016</w:t>
          </w:r>
        </w:p>
      </w:tc>
    </w:tr>
  </w:tbl>
  <w:p w:rsidR="00400B72" w:rsidRDefault="00400B72">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01793FA1"/>
    <w:multiLevelType w:val="hybridMultilevel"/>
    <w:tmpl w:val="597C3E44"/>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2" w15:restartNumberingAfterBreak="0">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 w15:restartNumberingAfterBreak="0">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4" w15:restartNumberingAfterBreak="0">
    <w:nsid w:val="0E190956"/>
    <w:multiLevelType w:val="hybridMultilevel"/>
    <w:tmpl w:val="5652DA48"/>
    <w:lvl w:ilvl="0" w:tplc="492481A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B49747A"/>
    <w:multiLevelType w:val="hybridMultilevel"/>
    <w:tmpl w:val="556441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A0711A4"/>
    <w:multiLevelType w:val="hybridMultilevel"/>
    <w:tmpl w:val="7A1AA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 w15:restartNumberingAfterBreak="0">
    <w:nsid w:val="38792751"/>
    <w:multiLevelType w:val="hybridMultilevel"/>
    <w:tmpl w:val="E1923FB2"/>
    <w:lvl w:ilvl="0" w:tplc="DD4EB7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A7A294A"/>
    <w:multiLevelType w:val="hybridMultilevel"/>
    <w:tmpl w:val="6414DDF4"/>
    <w:lvl w:ilvl="0" w:tplc="672455A0">
      <w:start w:val="5"/>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3CAE1299"/>
    <w:multiLevelType w:val="multilevel"/>
    <w:tmpl w:val="6ADE20E8"/>
    <w:lvl w:ilvl="0">
      <w:start w:val="1"/>
      <w:numFmt w:val="decimal"/>
      <w:lvlText w:val="%1."/>
      <w:lvlJc w:val="left"/>
      <w:pPr>
        <w:ind w:left="435" w:hanging="43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40FF4A79"/>
    <w:multiLevelType w:val="hybridMultilevel"/>
    <w:tmpl w:val="B324F15E"/>
    <w:lvl w:ilvl="0" w:tplc="86CE2DD6">
      <w:start w:val="7"/>
      <w:numFmt w:val="bullet"/>
      <w:lvlText w:val="-"/>
      <w:lvlJc w:val="left"/>
      <w:pPr>
        <w:ind w:left="1069" w:hanging="360"/>
      </w:pPr>
      <w:rPr>
        <w:rFonts w:ascii="Times New Roman" w:eastAsiaTheme="minorHAnsi"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12" w15:restartNumberingAfterBreak="0">
    <w:nsid w:val="43D21C69"/>
    <w:multiLevelType w:val="hybridMultilevel"/>
    <w:tmpl w:val="956A86B8"/>
    <w:lvl w:ilvl="0" w:tplc="3328E6FA">
      <w:start w:val="1"/>
      <w:numFmt w:val="lowerLetter"/>
      <w:lvlText w:val="%1)"/>
      <w:lvlJc w:val="left"/>
      <w:pPr>
        <w:ind w:left="1068" w:hanging="360"/>
      </w:pPr>
      <w:rPr>
        <w:rFonts w:hint="default"/>
        <w:b/>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48FB0FE1"/>
    <w:multiLevelType w:val="hybridMultilevel"/>
    <w:tmpl w:val="BC4E9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55932BB4"/>
    <w:multiLevelType w:val="hybridMultilevel"/>
    <w:tmpl w:val="851E54C8"/>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16" w15:restartNumberingAfterBreak="0">
    <w:nsid w:val="59351328"/>
    <w:multiLevelType w:val="hybridMultilevel"/>
    <w:tmpl w:val="3C446D30"/>
    <w:lvl w:ilvl="0" w:tplc="D2A479D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7" w15:restartNumberingAfterBreak="0">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9310D0D"/>
    <w:multiLevelType w:val="hybridMultilevel"/>
    <w:tmpl w:val="7FC2B7EC"/>
    <w:lvl w:ilvl="0" w:tplc="E5AEC246">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2"/>
  </w:num>
  <w:num w:numId="2">
    <w:abstractNumId w:val="19"/>
  </w:num>
  <w:num w:numId="3">
    <w:abstractNumId w:val="17"/>
  </w:num>
  <w:num w:numId="4">
    <w:abstractNumId w:val="3"/>
  </w:num>
  <w:num w:numId="5">
    <w:abstractNumId w:val="1"/>
  </w:num>
  <w:num w:numId="6">
    <w:abstractNumId w:val="7"/>
  </w:num>
  <w:num w:numId="7">
    <w:abstractNumId w:val="0"/>
  </w:num>
  <w:num w:numId="8">
    <w:abstractNumId w:val="14"/>
  </w:num>
  <w:num w:numId="9">
    <w:abstractNumId w:val="8"/>
  </w:num>
  <w:num w:numId="10">
    <w:abstractNumId w:val="12"/>
  </w:num>
  <w:num w:numId="11">
    <w:abstractNumId w:val="13"/>
  </w:num>
  <w:num w:numId="12">
    <w:abstractNumId w:val="5"/>
  </w:num>
  <w:num w:numId="13">
    <w:abstractNumId w:val="6"/>
  </w:num>
  <w:num w:numId="14">
    <w:abstractNumId w:val="10"/>
  </w:num>
  <w:num w:numId="15">
    <w:abstractNumId w:val="11"/>
  </w:num>
  <w:num w:numId="16">
    <w:abstractNumId w:val="4"/>
  </w:num>
  <w:num w:numId="17">
    <w:abstractNumId w:val="9"/>
  </w:num>
  <w:num w:numId="18">
    <w:abstractNumId w:val="18"/>
  </w:num>
  <w:num w:numId="19">
    <w:abstractNumId w:val="16"/>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lignBordersAndEdges/>
  <w:bordersDoNotSurroundHeader/>
  <w:bordersDoNotSurroundFooter/>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6DA"/>
    <w:rsid w:val="00001454"/>
    <w:rsid w:val="00001F55"/>
    <w:rsid w:val="0000215C"/>
    <w:rsid w:val="00003531"/>
    <w:rsid w:val="00003EC3"/>
    <w:rsid w:val="00005287"/>
    <w:rsid w:val="00005889"/>
    <w:rsid w:val="00006F26"/>
    <w:rsid w:val="000100BB"/>
    <w:rsid w:val="0001028F"/>
    <w:rsid w:val="00015074"/>
    <w:rsid w:val="00015FC9"/>
    <w:rsid w:val="00016B66"/>
    <w:rsid w:val="0001747A"/>
    <w:rsid w:val="00020F11"/>
    <w:rsid w:val="000253B3"/>
    <w:rsid w:val="00027852"/>
    <w:rsid w:val="00033CE1"/>
    <w:rsid w:val="000344F3"/>
    <w:rsid w:val="000357F0"/>
    <w:rsid w:val="000443CC"/>
    <w:rsid w:val="00045848"/>
    <w:rsid w:val="00046826"/>
    <w:rsid w:val="0004741B"/>
    <w:rsid w:val="00050EF7"/>
    <w:rsid w:val="00052C11"/>
    <w:rsid w:val="00055BC0"/>
    <w:rsid w:val="00057B6A"/>
    <w:rsid w:val="00060E4B"/>
    <w:rsid w:val="00062575"/>
    <w:rsid w:val="00063C87"/>
    <w:rsid w:val="0006612D"/>
    <w:rsid w:val="0006653F"/>
    <w:rsid w:val="000675D4"/>
    <w:rsid w:val="0007152C"/>
    <w:rsid w:val="00074BE9"/>
    <w:rsid w:val="00074BF0"/>
    <w:rsid w:val="000756D0"/>
    <w:rsid w:val="00080FEC"/>
    <w:rsid w:val="000827DB"/>
    <w:rsid w:val="00082A06"/>
    <w:rsid w:val="00086ECD"/>
    <w:rsid w:val="0008705B"/>
    <w:rsid w:val="00087C85"/>
    <w:rsid w:val="0009067E"/>
    <w:rsid w:val="00090C0F"/>
    <w:rsid w:val="000913C7"/>
    <w:rsid w:val="000918E1"/>
    <w:rsid w:val="00092DF8"/>
    <w:rsid w:val="00094002"/>
    <w:rsid w:val="000A476C"/>
    <w:rsid w:val="000A4DE5"/>
    <w:rsid w:val="000A56C1"/>
    <w:rsid w:val="000A56D5"/>
    <w:rsid w:val="000A60DB"/>
    <w:rsid w:val="000A7F61"/>
    <w:rsid w:val="000B0B3F"/>
    <w:rsid w:val="000B1515"/>
    <w:rsid w:val="000B28F8"/>
    <w:rsid w:val="000B2BE3"/>
    <w:rsid w:val="000B2E5B"/>
    <w:rsid w:val="000B31A0"/>
    <w:rsid w:val="000B3A97"/>
    <w:rsid w:val="000B3AE8"/>
    <w:rsid w:val="000B4201"/>
    <w:rsid w:val="000B422F"/>
    <w:rsid w:val="000B6232"/>
    <w:rsid w:val="000B71BC"/>
    <w:rsid w:val="000B77A2"/>
    <w:rsid w:val="000C3030"/>
    <w:rsid w:val="000C3216"/>
    <w:rsid w:val="000C67D4"/>
    <w:rsid w:val="000D0AD4"/>
    <w:rsid w:val="000D20F2"/>
    <w:rsid w:val="000D53DA"/>
    <w:rsid w:val="000E264C"/>
    <w:rsid w:val="000E2A39"/>
    <w:rsid w:val="000E50D7"/>
    <w:rsid w:val="000E73A7"/>
    <w:rsid w:val="000E7769"/>
    <w:rsid w:val="000E7A5D"/>
    <w:rsid w:val="000E7FE8"/>
    <w:rsid w:val="000F18E1"/>
    <w:rsid w:val="000F3110"/>
    <w:rsid w:val="000F39DF"/>
    <w:rsid w:val="000F478F"/>
    <w:rsid w:val="000F4F18"/>
    <w:rsid w:val="000F60F0"/>
    <w:rsid w:val="000F75CB"/>
    <w:rsid w:val="00105775"/>
    <w:rsid w:val="00105DDC"/>
    <w:rsid w:val="00107B01"/>
    <w:rsid w:val="00112743"/>
    <w:rsid w:val="00114B90"/>
    <w:rsid w:val="00116641"/>
    <w:rsid w:val="001173F4"/>
    <w:rsid w:val="0012141B"/>
    <w:rsid w:val="0012277C"/>
    <w:rsid w:val="00123E4C"/>
    <w:rsid w:val="00124CF2"/>
    <w:rsid w:val="00125F0F"/>
    <w:rsid w:val="00127B01"/>
    <w:rsid w:val="001326CA"/>
    <w:rsid w:val="00134014"/>
    <w:rsid w:val="001349C0"/>
    <w:rsid w:val="001349C3"/>
    <w:rsid w:val="001353F6"/>
    <w:rsid w:val="001358DF"/>
    <w:rsid w:val="0014245D"/>
    <w:rsid w:val="00142EFF"/>
    <w:rsid w:val="001439E5"/>
    <w:rsid w:val="001473A2"/>
    <w:rsid w:val="0014788B"/>
    <w:rsid w:val="00147AE3"/>
    <w:rsid w:val="00151444"/>
    <w:rsid w:val="00152B0B"/>
    <w:rsid w:val="001538CD"/>
    <w:rsid w:val="001548D7"/>
    <w:rsid w:val="00154B12"/>
    <w:rsid w:val="00156E8C"/>
    <w:rsid w:val="00161972"/>
    <w:rsid w:val="00162805"/>
    <w:rsid w:val="0016315C"/>
    <w:rsid w:val="001669BE"/>
    <w:rsid w:val="00166EAC"/>
    <w:rsid w:val="00167E3F"/>
    <w:rsid w:val="00171C69"/>
    <w:rsid w:val="001723BB"/>
    <w:rsid w:val="00174618"/>
    <w:rsid w:val="00174726"/>
    <w:rsid w:val="001759AC"/>
    <w:rsid w:val="00177A80"/>
    <w:rsid w:val="0018236C"/>
    <w:rsid w:val="00182D7D"/>
    <w:rsid w:val="00183276"/>
    <w:rsid w:val="00183627"/>
    <w:rsid w:val="001913F2"/>
    <w:rsid w:val="0019393A"/>
    <w:rsid w:val="001953B3"/>
    <w:rsid w:val="00197E6B"/>
    <w:rsid w:val="001A1D02"/>
    <w:rsid w:val="001A34F1"/>
    <w:rsid w:val="001A4586"/>
    <w:rsid w:val="001A6E73"/>
    <w:rsid w:val="001A6E92"/>
    <w:rsid w:val="001B1F48"/>
    <w:rsid w:val="001B4A23"/>
    <w:rsid w:val="001B673C"/>
    <w:rsid w:val="001C130A"/>
    <w:rsid w:val="001C2E14"/>
    <w:rsid w:val="001C30C0"/>
    <w:rsid w:val="001C3D62"/>
    <w:rsid w:val="001C492F"/>
    <w:rsid w:val="001C56C4"/>
    <w:rsid w:val="001C7FE9"/>
    <w:rsid w:val="001D166A"/>
    <w:rsid w:val="001D2D36"/>
    <w:rsid w:val="001D3E23"/>
    <w:rsid w:val="001D48B7"/>
    <w:rsid w:val="001D4EA0"/>
    <w:rsid w:val="001D576C"/>
    <w:rsid w:val="001E0082"/>
    <w:rsid w:val="001E31E7"/>
    <w:rsid w:val="001E6000"/>
    <w:rsid w:val="001F418E"/>
    <w:rsid w:val="001F686D"/>
    <w:rsid w:val="001F6911"/>
    <w:rsid w:val="001F77B7"/>
    <w:rsid w:val="002001CF"/>
    <w:rsid w:val="0020262B"/>
    <w:rsid w:val="00202FB1"/>
    <w:rsid w:val="0020343A"/>
    <w:rsid w:val="00206E72"/>
    <w:rsid w:val="0020778B"/>
    <w:rsid w:val="002119DE"/>
    <w:rsid w:val="00211B5E"/>
    <w:rsid w:val="00212170"/>
    <w:rsid w:val="00214040"/>
    <w:rsid w:val="00214088"/>
    <w:rsid w:val="002216F8"/>
    <w:rsid w:val="002229DD"/>
    <w:rsid w:val="00223625"/>
    <w:rsid w:val="00227440"/>
    <w:rsid w:val="002312D0"/>
    <w:rsid w:val="0023138B"/>
    <w:rsid w:val="00232C21"/>
    <w:rsid w:val="00234FE7"/>
    <w:rsid w:val="00235787"/>
    <w:rsid w:val="002373E8"/>
    <w:rsid w:val="00240BAD"/>
    <w:rsid w:val="00241704"/>
    <w:rsid w:val="00241997"/>
    <w:rsid w:val="0024313D"/>
    <w:rsid w:val="00244EC6"/>
    <w:rsid w:val="00246596"/>
    <w:rsid w:val="00247843"/>
    <w:rsid w:val="00247B52"/>
    <w:rsid w:val="002518F6"/>
    <w:rsid w:val="00256EFD"/>
    <w:rsid w:val="00262384"/>
    <w:rsid w:val="00262C0E"/>
    <w:rsid w:val="002630B9"/>
    <w:rsid w:val="00263F62"/>
    <w:rsid w:val="00265549"/>
    <w:rsid w:val="002661A9"/>
    <w:rsid w:val="00270ACB"/>
    <w:rsid w:val="002727B9"/>
    <w:rsid w:val="00273EE9"/>
    <w:rsid w:val="00276089"/>
    <w:rsid w:val="00276AD3"/>
    <w:rsid w:val="00277409"/>
    <w:rsid w:val="00280E43"/>
    <w:rsid w:val="0028171E"/>
    <w:rsid w:val="00281A97"/>
    <w:rsid w:val="002823CD"/>
    <w:rsid w:val="00283021"/>
    <w:rsid w:val="002858E4"/>
    <w:rsid w:val="00292361"/>
    <w:rsid w:val="002933F4"/>
    <w:rsid w:val="00293453"/>
    <w:rsid w:val="00294B32"/>
    <w:rsid w:val="00294E7B"/>
    <w:rsid w:val="00296464"/>
    <w:rsid w:val="002A18AD"/>
    <w:rsid w:val="002A2011"/>
    <w:rsid w:val="002A4F46"/>
    <w:rsid w:val="002A59FA"/>
    <w:rsid w:val="002A727F"/>
    <w:rsid w:val="002B0FA1"/>
    <w:rsid w:val="002B645E"/>
    <w:rsid w:val="002B744A"/>
    <w:rsid w:val="002C2ABE"/>
    <w:rsid w:val="002C6544"/>
    <w:rsid w:val="002C682F"/>
    <w:rsid w:val="002C6962"/>
    <w:rsid w:val="002C7746"/>
    <w:rsid w:val="002C7F84"/>
    <w:rsid w:val="002D10C9"/>
    <w:rsid w:val="002D302C"/>
    <w:rsid w:val="002D3641"/>
    <w:rsid w:val="002D3D68"/>
    <w:rsid w:val="002D52DE"/>
    <w:rsid w:val="002D7C33"/>
    <w:rsid w:val="002E13A6"/>
    <w:rsid w:val="002E3073"/>
    <w:rsid w:val="002E6178"/>
    <w:rsid w:val="002E7062"/>
    <w:rsid w:val="002E73BB"/>
    <w:rsid w:val="002E7823"/>
    <w:rsid w:val="002F07C2"/>
    <w:rsid w:val="002F1879"/>
    <w:rsid w:val="002F428E"/>
    <w:rsid w:val="002F4620"/>
    <w:rsid w:val="002F5136"/>
    <w:rsid w:val="002F5F28"/>
    <w:rsid w:val="00301F4B"/>
    <w:rsid w:val="0030458A"/>
    <w:rsid w:val="00304FB2"/>
    <w:rsid w:val="00305A47"/>
    <w:rsid w:val="00306B15"/>
    <w:rsid w:val="003079A4"/>
    <w:rsid w:val="00307A5E"/>
    <w:rsid w:val="003106B1"/>
    <w:rsid w:val="003115CA"/>
    <w:rsid w:val="003125DC"/>
    <w:rsid w:val="00314ADC"/>
    <w:rsid w:val="00315E74"/>
    <w:rsid w:val="00317807"/>
    <w:rsid w:val="00317B22"/>
    <w:rsid w:val="00317B25"/>
    <w:rsid w:val="00317D9D"/>
    <w:rsid w:val="00317F5D"/>
    <w:rsid w:val="00321A5C"/>
    <w:rsid w:val="003233FC"/>
    <w:rsid w:val="00323471"/>
    <w:rsid w:val="00330790"/>
    <w:rsid w:val="00333B6E"/>
    <w:rsid w:val="0033524C"/>
    <w:rsid w:val="00335BFD"/>
    <w:rsid w:val="003362B5"/>
    <w:rsid w:val="0034034E"/>
    <w:rsid w:val="003423BF"/>
    <w:rsid w:val="00343C9C"/>
    <w:rsid w:val="00346B0C"/>
    <w:rsid w:val="003507CE"/>
    <w:rsid w:val="0035137B"/>
    <w:rsid w:val="0035174A"/>
    <w:rsid w:val="003535EA"/>
    <w:rsid w:val="00353D06"/>
    <w:rsid w:val="003567C2"/>
    <w:rsid w:val="00356963"/>
    <w:rsid w:val="00364C08"/>
    <w:rsid w:val="00365B6F"/>
    <w:rsid w:val="00365DD0"/>
    <w:rsid w:val="00374B3F"/>
    <w:rsid w:val="00375EAB"/>
    <w:rsid w:val="00376179"/>
    <w:rsid w:val="00376978"/>
    <w:rsid w:val="00382BD2"/>
    <w:rsid w:val="00384002"/>
    <w:rsid w:val="003847A3"/>
    <w:rsid w:val="00385B96"/>
    <w:rsid w:val="00393A85"/>
    <w:rsid w:val="003940A3"/>
    <w:rsid w:val="00394F1D"/>
    <w:rsid w:val="00395EB5"/>
    <w:rsid w:val="0039775F"/>
    <w:rsid w:val="003A0023"/>
    <w:rsid w:val="003A0F18"/>
    <w:rsid w:val="003A2609"/>
    <w:rsid w:val="003A51BA"/>
    <w:rsid w:val="003A6197"/>
    <w:rsid w:val="003A631C"/>
    <w:rsid w:val="003B1BA8"/>
    <w:rsid w:val="003B2756"/>
    <w:rsid w:val="003B38AF"/>
    <w:rsid w:val="003B3F6D"/>
    <w:rsid w:val="003B66CA"/>
    <w:rsid w:val="003B75C3"/>
    <w:rsid w:val="003B7BBE"/>
    <w:rsid w:val="003C19E1"/>
    <w:rsid w:val="003C253F"/>
    <w:rsid w:val="003C258A"/>
    <w:rsid w:val="003C2A43"/>
    <w:rsid w:val="003C3B24"/>
    <w:rsid w:val="003C3D4B"/>
    <w:rsid w:val="003C7884"/>
    <w:rsid w:val="003D3BDD"/>
    <w:rsid w:val="003D4908"/>
    <w:rsid w:val="003D63D3"/>
    <w:rsid w:val="003D6811"/>
    <w:rsid w:val="003E1493"/>
    <w:rsid w:val="003E5871"/>
    <w:rsid w:val="003E6652"/>
    <w:rsid w:val="003F0C1F"/>
    <w:rsid w:val="003F4741"/>
    <w:rsid w:val="003F62BD"/>
    <w:rsid w:val="003F666A"/>
    <w:rsid w:val="003F6EC0"/>
    <w:rsid w:val="003F7945"/>
    <w:rsid w:val="00400B72"/>
    <w:rsid w:val="004020CF"/>
    <w:rsid w:val="00404417"/>
    <w:rsid w:val="0040469D"/>
    <w:rsid w:val="00404820"/>
    <w:rsid w:val="004066A7"/>
    <w:rsid w:val="004121EA"/>
    <w:rsid w:val="00413E2F"/>
    <w:rsid w:val="00414697"/>
    <w:rsid w:val="00414D39"/>
    <w:rsid w:val="00416C6C"/>
    <w:rsid w:val="00417370"/>
    <w:rsid w:val="004217CA"/>
    <w:rsid w:val="00422866"/>
    <w:rsid w:val="00422C9D"/>
    <w:rsid w:val="00423BAF"/>
    <w:rsid w:val="00425CB2"/>
    <w:rsid w:val="004263AF"/>
    <w:rsid w:val="004274B1"/>
    <w:rsid w:val="00430057"/>
    <w:rsid w:val="004304D8"/>
    <w:rsid w:val="00431D5C"/>
    <w:rsid w:val="004346EE"/>
    <w:rsid w:val="00435FDF"/>
    <w:rsid w:val="00436EEE"/>
    <w:rsid w:val="00437AED"/>
    <w:rsid w:val="0044267D"/>
    <w:rsid w:val="00443687"/>
    <w:rsid w:val="00445288"/>
    <w:rsid w:val="00446509"/>
    <w:rsid w:val="00447DA3"/>
    <w:rsid w:val="00447F0E"/>
    <w:rsid w:val="00450E2A"/>
    <w:rsid w:val="004511F3"/>
    <w:rsid w:val="00451C34"/>
    <w:rsid w:val="004535B6"/>
    <w:rsid w:val="0045365E"/>
    <w:rsid w:val="00454422"/>
    <w:rsid w:val="00454627"/>
    <w:rsid w:val="00461633"/>
    <w:rsid w:val="00464424"/>
    <w:rsid w:val="00465361"/>
    <w:rsid w:val="00466BD0"/>
    <w:rsid w:val="004679B0"/>
    <w:rsid w:val="00470C76"/>
    <w:rsid w:val="004749BA"/>
    <w:rsid w:val="00475C26"/>
    <w:rsid w:val="00481181"/>
    <w:rsid w:val="004814CC"/>
    <w:rsid w:val="00481595"/>
    <w:rsid w:val="00482119"/>
    <w:rsid w:val="0048261E"/>
    <w:rsid w:val="0048583A"/>
    <w:rsid w:val="004862DB"/>
    <w:rsid w:val="0049106B"/>
    <w:rsid w:val="00491D13"/>
    <w:rsid w:val="00492BAD"/>
    <w:rsid w:val="004A00F9"/>
    <w:rsid w:val="004A012E"/>
    <w:rsid w:val="004A27FD"/>
    <w:rsid w:val="004A3A92"/>
    <w:rsid w:val="004A4A60"/>
    <w:rsid w:val="004A4B6B"/>
    <w:rsid w:val="004A4F01"/>
    <w:rsid w:val="004A66B2"/>
    <w:rsid w:val="004B2D6B"/>
    <w:rsid w:val="004B2D80"/>
    <w:rsid w:val="004B4386"/>
    <w:rsid w:val="004B5B81"/>
    <w:rsid w:val="004B5FCE"/>
    <w:rsid w:val="004B75D6"/>
    <w:rsid w:val="004C094D"/>
    <w:rsid w:val="004C1B5C"/>
    <w:rsid w:val="004C5C14"/>
    <w:rsid w:val="004C629A"/>
    <w:rsid w:val="004C7AE7"/>
    <w:rsid w:val="004D10FC"/>
    <w:rsid w:val="004D2FE5"/>
    <w:rsid w:val="004D5621"/>
    <w:rsid w:val="004D67B8"/>
    <w:rsid w:val="004D6872"/>
    <w:rsid w:val="004E08F9"/>
    <w:rsid w:val="004E0F4D"/>
    <w:rsid w:val="004E5214"/>
    <w:rsid w:val="004E52CB"/>
    <w:rsid w:val="004E5DC6"/>
    <w:rsid w:val="004E7AF4"/>
    <w:rsid w:val="004F0F8E"/>
    <w:rsid w:val="004F27E1"/>
    <w:rsid w:val="004F2EBC"/>
    <w:rsid w:val="004F3517"/>
    <w:rsid w:val="004F3D3D"/>
    <w:rsid w:val="004F406A"/>
    <w:rsid w:val="004F436A"/>
    <w:rsid w:val="004F544E"/>
    <w:rsid w:val="004F6925"/>
    <w:rsid w:val="004F6DF9"/>
    <w:rsid w:val="004F739B"/>
    <w:rsid w:val="00500800"/>
    <w:rsid w:val="00501B5F"/>
    <w:rsid w:val="00501F82"/>
    <w:rsid w:val="00502527"/>
    <w:rsid w:val="0050417F"/>
    <w:rsid w:val="005047DD"/>
    <w:rsid w:val="00506553"/>
    <w:rsid w:val="005070B4"/>
    <w:rsid w:val="005075DC"/>
    <w:rsid w:val="00507C86"/>
    <w:rsid w:val="00511546"/>
    <w:rsid w:val="00511DE0"/>
    <w:rsid w:val="005123EA"/>
    <w:rsid w:val="005140D2"/>
    <w:rsid w:val="00515A59"/>
    <w:rsid w:val="00515B1B"/>
    <w:rsid w:val="00515CF7"/>
    <w:rsid w:val="00516090"/>
    <w:rsid w:val="0051614A"/>
    <w:rsid w:val="005167B5"/>
    <w:rsid w:val="00520357"/>
    <w:rsid w:val="00520883"/>
    <w:rsid w:val="00521DAA"/>
    <w:rsid w:val="00522A64"/>
    <w:rsid w:val="005254AB"/>
    <w:rsid w:val="00525E13"/>
    <w:rsid w:val="0053047C"/>
    <w:rsid w:val="00530710"/>
    <w:rsid w:val="0053136D"/>
    <w:rsid w:val="00534078"/>
    <w:rsid w:val="00535618"/>
    <w:rsid w:val="00535E56"/>
    <w:rsid w:val="00536F71"/>
    <w:rsid w:val="00537B16"/>
    <w:rsid w:val="00541B0D"/>
    <w:rsid w:val="00542C93"/>
    <w:rsid w:val="00544096"/>
    <w:rsid w:val="00547294"/>
    <w:rsid w:val="005510BA"/>
    <w:rsid w:val="005523CF"/>
    <w:rsid w:val="005527BE"/>
    <w:rsid w:val="00554543"/>
    <w:rsid w:val="00556549"/>
    <w:rsid w:val="00564F4F"/>
    <w:rsid w:val="005654CF"/>
    <w:rsid w:val="005664E5"/>
    <w:rsid w:val="00567B9D"/>
    <w:rsid w:val="00567DD2"/>
    <w:rsid w:val="00570AA4"/>
    <w:rsid w:val="00570FF5"/>
    <w:rsid w:val="00571B4E"/>
    <w:rsid w:val="005749EE"/>
    <w:rsid w:val="005777E5"/>
    <w:rsid w:val="00581397"/>
    <w:rsid w:val="00582BA5"/>
    <w:rsid w:val="0058388D"/>
    <w:rsid w:val="00584A09"/>
    <w:rsid w:val="00585086"/>
    <w:rsid w:val="0058554B"/>
    <w:rsid w:val="00585555"/>
    <w:rsid w:val="00585E1D"/>
    <w:rsid w:val="00586247"/>
    <w:rsid w:val="00586D7E"/>
    <w:rsid w:val="005904B9"/>
    <w:rsid w:val="0059099B"/>
    <w:rsid w:val="0059209C"/>
    <w:rsid w:val="005925E5"/>
    <w:rsid w:val="005941F2"/>
    <w:rsid w:val="00594C40"/>
    <w:rsid w:val="00596634"/>
    <w:rsid w:val="005A573E"/>
    <w:rsid w:val="005B08FE"/>
    <w:rsid w:val="005C14CE"/>
    <w:rsid w:val="005C4EA5"/>
    <w:rsid w:val="005C52B4"/>
    <w:rsid w:val="005C7240"/>
    <w:rsid w:val="005D31D8"/>
    <w:rsid w:val="005D5CD2"/>
    <w:rsid w:val="005E23C8"/>
    <w:rsid w:val="005E25BF"/>
    <w:rsid w:val="005E5BCC"/>
    <w:rsid w:val="005E6EF2"/>
    <w:rsid w:val="005F0BA2"/>
    <w:rsid w:val="005F1F09"/>
    <w:rsid w:val="005F3D4B"/>
    <w:rsid w:val="005F49D6"/>
    <w:rsid w:val="005F513A"/>
    <w:rsid w:val="005F5A2D"/>
    <w:rsid w:val="006047B2"/>
    <w:rsid w:val="0060482C"/>
    <w:rsid w:val="006066A5"/>
    <w:rsid w:val="00606892"/>
    <w:rsid w:val="006077A4"/>
    <w:rsid w:val="00612FAD"/>
    <w:rsid w:val="00616D9E"/>
    <w:rsid w:val="006214A8"/>
    <w:rsid w:val="0062589C"/>
    <w:rsid w:val="00625E6C"/>
    <w:rsid w:val="00626518"/>
    <w:rsid w:val="00634C16"/>
    <w:rsid w:val="00642452"/>
    <w:rsid w:val="00642810"/>
    <w:rsid w:val="006446AA"/>
    <w:rsid w:val="006454D8"/>
    <w:rsid w:val="00647385"/>
    <w:rsid w:val="00651879"/>
    <w:rsid w:val="00653F3F"/>
    <w:rsid w:val="00655077"/>
    <w:rsid w:val="00657321"/>
    <w:rsid w:val="006577E7"/>
    <w:rsid w:val="006602B5"/>
    <w:rsid w:val="00661DCD"/>
    <w:rsid w:val="00662C21"/>
    <w:rsid w:val="0066776B"/>
    <w:rsid w:val="0067197D"/>
    <w:rsid w:val="00672D60"/>
    <w:rsid w:val="00673F6E"/>
    <w:rsid w:val="00673F92"/>
    <w:rsid w:val="00674434"/>
    <w:rsid w:val="0067557A"/>
    <w:rsid w:val="00675B91"/>
    <w:rsid w:val="0067621D"/>
    <w:rsid w:val="00677567"/>
    <w:rsid w:val="00680188"/>
    <w:rsid w:val="00682FF5"/>
    <w:rsid w:val="0068374F"/>
    <w:rsid w:val="00683F3A"/>
    <w:rsid w:val="00684865"/>
    <w:rsid w:val="0068488B"/>
    <w:rsid w:val="006859E6"/>
    <w:rsid w:val="00686A61"/>
    <w:rsid w:val="00687A81"/>
    <w:rsid w:val="00690C68"/>
    <w:rsid w:val="0069194C"/>
    <w:rsid w:val="006929F7"/>
    <w:rsid w:val="00692FD3"/>
    <w:rsid w:val="00693B32"/>
    <w:rsid w:val="00693D6E"/>
    <w:rsid w:val="00694467"/>
    <w:rsid w:val="00694EA9"/>
    <w:rsid w:val="006A0A3C"/>
    <w:rsid w:val="006A0A72"/>
    <w:rsid w:val="006A302B"/>
    <w:rsid w:val="006A709D"/>
    <w:rsid w:val="006B1405"/>
    <w:rsid w:val="006B56FD"/>
    <w:rsid w:val="006B5CFE"/>
    <w:rsid w:val="006B6FBB"/>
    <w:rsid w:val="006C1EF2"/>
    <w:rsid w:val="006C2F04"/>
    <w:rsid w:val="006C3FD9"/>
    <w:rsid w:val="006C4C45"/>
    <w:rsid w:val="006C59BB"/>
    <w:rsid w:val="006C6129"/>
    <w:rsid w:val="006D2FC3"/>
    <w:rsid w:val="006D3682"/>
    <w:rsid w:val="006D4A07"/>
    <w:rsid w:val="006E31E4"/>
    <w:rsid w:val="006E3601"/>
    <w:rsid w:val="006E4CB4"/>
    <w:rsid w:val="006E59C0"/>
    <w:rsid w:val="006E5C3F"/>
    <w:rsid w:val="006E69D8"/>
    <w:rsid w:val="006F346E"/>
    <w:rsid w:val="006F4D01"/>
    <w:rsid w:val="006F721D"/>
    <w:rsid w:val="006F7D38"/>
    <w:rsid w:val="00703CE1"/>
    <w:rsid w:val="007048F5"/>
    <w:rsid w:val="00706ED1"/>
    <w:rsid w:val="00711945"/>
    <w:rsid w:val="00712AEA"/>
    <w:rsid w:val="0071710D"/>
    <w:rsid w:val="007220AF"/>
    <w:rsid w:val="00722B73"/>
    <w:rsid w:val="00723B0D"/>
    <w:rsid w:val="007276C0"/>
    <w:rsid w:val="00727CDB"/>
    <w:rsid w:val="007306EB"/>
    <w:rsid w:val="007314B9"/>
    <w:rsid w:val="00731716"/>
    <w:rsid w:val="00731B98"/>
    <w:rsid w:val="0073233D"/>
    <w:rsid w:val="0073264A"/>
    <w:rsid w:val="00734ACC"/>
    <w:rsid w:val="00742090"/>
    <w:rsid w:val="007434BC"/>
    <w:rsid w:val="0074497A"/>
    <w:rsid w:val="00750132"/>
    <w:rsid w:val="007506DA"/>
    <w:rsid w:val="00750A49"/>
    <w:rsid w:val="00753C04"/>
    <w:rsid w:val="007548CF"/>
    <w:rsid w:val="0075493B"/>
    <w:rsid w:val="00757C20"/>
    <w:rsid w:val="00761D42"/>
    <w:rsid w:val="0076362D"/>
    <w:rsid w:val="00763F63"/>
    <w:rsid w:val="0076452F"/>
    <w:rsid w:val="0076480F"/>
    <w:rsid w:val="0076760B"/>
    <w:rsid w:val="007723A2"/>
    <w:rsid w:val="007750CB"/>
    <w:rsid w:val="0077623E"/>
    <w:rsid w:val="007764DB"/>
    <w:rsid w:val="007837FC"/>
    <w:rsid w:val="007850F6"/>
    <w:rsid w:val="00785881"/>
    <w:rsid w:val="007965AC"/>
    <w:rsid w:val="0079661D"/>
    <w:rsid w:val="007A00AB"/>
    <w:rsid w:val="007A0884"/>
    <w:rsid w:val="007A0FDB"/>
    <w:rsid w:val="007A3A82"/>
    <w:rsid w:val="007A5A15"/>
    <w:rsid w:val="007A5EF5"/>
    <w:rsid w:val="007A7A68"/>
    <w:rsid w:val="007B015C"/>
    <w:rsid w:val="007B2268"/>
    <w:rsid w:val="007B39E8"/>
    <w:rsid w:val="007B45D9"/>
    <w:rsid w:val="007B7895"/>
    <w:rsid w:val="007C046B"/>
    <w:rsid w:val="007C164F"/>
    <w:rsid w:val="007C2BA2"/>
    <w:rsid w:val="007C7AFB"/>
    <w:rsid w:val="007C7D36"/>
    <w:rsid w:val="007D172C"/>
    <w:rsid w:val="007D23C1"/>
    <w:rsid w:val="007D3F52"/>
    <w:rsid w:val="007D4133"/>
    <w:rsid w:val="007D6005"/>
    <w:rsid w:val="007D6750"/>
    <w:rsid w:val="007D6DEF"/>
    <w:rsid w:val="007E1041"/>
    <w:rsid w:val="007E1105"/>
    <w:rsid w:val="007E6F8A"/>
    <w:rsid w:val="007F11C2"/>
    <w:rsid w:val="007F1551"/>
    <w:rsid w:val="007F1E93"/>
    <w:rsid w:val="007F2431"/>
    <w:rsid w:val="007F275C"/>
    <w:rsid w:val="007F33BD"/>
    <w:rsid w:val="007F6AAF"/>
    <w:rsid w:val="007F7000"/>
    <w:rsid w:val="00802197"/>
    <w:rsid w:val="00804046"/>
    <w:rsid w:val="0080533D"/>
    <w:rsid w:val="008062CF"/>
    <w:rsid w:val="008067A5"/>
    <w:rsid w:val="00806982"/>
    <w:rsid w:val="008070E4"/>
    <w:rsid w:val="0080744D"/>
    <w:rsid w:val="008076D0"/>
    <w:rsid w:val="00813437"/>
    <w:rsid w:val="00822B67"/>
    <w:rsid w:val="00822E48"/>
    <w:rsid w:val="008232D0"/>
    <w:rsid w:val="0082474D"/>
    <w:rsid w:val="00824E3B"/>
    <w:rsid w:val="00825808"/>
    <w:rsid w:val="008261A1"/>
    <w:rsid w:val="00827270"/>
    <w:rsid w:val="00827420"/>
    <w:rsid w:val="00831D88"/>
    <w:rsid w:val="008328A0"/>
    <w:rsid w:val="00833E3D"/>
    <w:rsid w:val="008356E1"/>
    <w:rsid w:val="0083630D"/>
    <w:rsid w:val="008366E8"/>
    <w:rsid w:val="00836CEC"/>
    <w:rsid w:val="00841164"/>
    <w:rsid w:val="00842E89"/>
    <w:rsid w:val="008453D8"/>
    <w:rsid w:val="00846E3D"/>
    <w:rsid w:val="00853F5B"/>
    <w:rsid w:val="0086194F"/>
    <w:rsid w:val="00862E43"/>
    <w:rsid w:val="00863985"/>
    <w:rsid w:val="00864F5F"/>
    <w:rsid w:val="00865DB4"/>
    <w:rsid w:val="008672B9"/>
    <w:rsid w:val="00867E2C"/>
    <w:rsid w:val="00875BD9"/>
    <w:rsid w:val="00876C1E"/>
    <w:rsid w:val="00881BE0"/>
    <w:rsid w:val="00884E28"/>
    <w:rsid w:val="00885873"/>
    <w:rsid w:val="0088648A"/>
    <w:rsid w:val="00890A8C"/>
    <w:rsid w:val="00891C5F"/>
    <w:rsid w:val="008924A5"/>
    <w:rsid w:val="008926CA"/>
    <w:rsid w:val="00892EC8"/>
    <w:rsid w:val="0089388B"/>
    <w:rsid w:val="008944C4"/>
    <w:rsid w:val="008948C6"/>
    <w:rsid w:val="00895330"/>
    <w:rsid w:val="008956A3"/>
    <w:rsid w:val="00896739"/>
    <w:rsid w:val="008A4218"/>
    <w:rsid w:val="008A43D7"/>
    <w:rsid w:val="008A46FE"/>
    <w:rsid w:val="008A4B2F"/>
    <w:rsid w:val="008A5063"/>
    <w:rsid w:val="008A5486"/>
    <w:rsid w:val="008A5E13"/>
    <w:rsid w:val="008A6841"/>
    <w:rsid w:val="008A7BAD"/>
    <w:rsid w:val="008B0775"/>
    <w:rsid w:val="008B21CB"/>
    <w:rsid w:val="008B3016"/>
    <w:rsid w:val="008B351C"/>
    <w:rsid w:val="008B5F02"/>
    <w:rsid w:val="008B64BF"/>
    <w:rsid w:val="008B6E51"/>
    <w:rsid w:val="008B72F6"/>
    <w:rsid w:val="008C0308"/>
    <w:rsid w:val="008C1ADE"/>
    <w:rsid w:val="008C271C"/>
    <w:rsid w:val="008C3818"/>
    <w:rsid w:val="008C3EB6"/>
    <w:rsid w:val="008C4FA3"/>
    <w:rsid w:val="008C540C"/>
    <w:rsid w:val="008C67A6"/>
    <w:rsid w:val="008C6E57"/>
    <w:rsid w:val="008C7B43"/>
    <w:rsid w:val="008C7E1F"/>
    <w:rsid w:val="008D06C9"/>
    <w:rsid w:val="008D174B"/>
    <w:rsid w:val="008D1A82"/>
    <w:rsid w:val="008D1BF9"/>
    <w:rsid w:val="008D31D4"/>
    <w:rsid w:val="008D4980"/>
    <w:rsid w:val="008D5367"/>
    <w:rsid w:val="008D6027"/>
    <w:rsid w:val="008D681C"/>
    <w:rsid w:val="008E43C4"/>
    <w:rsid w:val="008E4F75"/>
    <w:rsid w:val="008E5714"/>
    <w:rsid w:val="008E607B"/>
    <w:rsid w:val="008F180E"/>
    <w:rsid w:val="008F24D2"/>
    <w:rsid w:val="008F7258"/>
    <w:rsid w:val="008F72C9"/>
    <w:rsid w:val="009006F3"/>
    <w:rsid w:val="00901667"/>
    <w:rsid w:val="009021D5"/>
    <w:rsid w:val="009021EB"/>
    <w:rsid w:val="00902CC4"/>
    <w:rsid w:val="00903E84"/>
    <w:rsid w:val="0090652C"/>
    <w:rsid w:val="00906DCD"/>
    <w:rsid w:val="009103B7"/>
    <w:rsid w:val="00910FE9"/>
    <w:rsid w:val="00911502"/>
    <w:rsid w:val="009115EC"/>
    <w:rsid w:val="00917E50"/>
    <w:rsid w:val="009205CC"/>
    <w:rsid w:val="00922CA4"/>
    <w:rsid w:val="00924F2F"/>
    <w:rsid w:val="00925077"/>
    <w:rsid w:val="009312F1"/>
    <w:rsid w:val="009324F5"/>
    <w:rsid w:val="00937C62"/>
    <w:rsid w:val="00940005"/>
    <w:rsid w:val="00940EB6"/>
    <w:rsid w:val="00941525"/>
    <w:rsid w:val="00944537"/>
    <w:rsid w:val="00944D49"/>
    <w:rsid w:val="00945BD7"/>
    <w:rsid w:val="00945C4D"/>
    <w:rsid w:val="00947105"/>
    <w:rsid w:val="009504CA"/>
    <w:rsid w:val="009508E3"/>
    <w:rsid w:val="009575AF"/>
    <w:rsid w:val="00962123"/>
    <w:rsid w:val="00962FF0"/>
    <w:rsid w:val="009631E9"/>
    <w:rsid w:val="00963CD0"/>
    <w:rsid w:val="00963DE4"/>
    <w:rsid w:val="0096439D"/>
    <w:rsid w:val="009661B5"/>
    <w:rsid w:val="00972E54"/>
    <w:rsid w:val="00974D46"/>
    <w:rsid w:val="00976BE9"/>
    <w:rsid w:val="009778F3"/>
    <w:rsid w:val="0098188D"/>
    <w:rsid w:val="00981BF4"/>
    <w:rsid w:val="00984B85"/>
    <w:rsid w:val="009851EF"/>
    <w:rsid w:val="00986C91"/>
    <w:rsid w:val="00987C04"/>
    <w:rsid w:val="00990112"/>
    <w:rsid w:val="0099078F"/>
    <w:rsid w:val="009927FC"/>
    <w:rsid w:val="00996A5A"/>
    <w:rsid w:val="009979B3"/>
    <w:rsid w:val="009A1417"/>
    <w:rsid w:val="009A1614"/>
    <w:rsid w:val="009A39C5"/>
    <w:rsid w:val="009A39DC"/>
    <w:rsid w:val="009A5F86"/>
    <w:rsid w:val="009A6C28"/>
    <w:rsid w:val="009B122C"/>
    <w:rsid w:val="009B1D06"/>
    <w:rsid w:val="009B4447"/>
    <w:rsid w:val="009B55E0"/>
    <w:rsid w:val="009B5B13"/>
    <w:rsid w:val="009B5C91"/>
    <w:rsid w:val="009B632A"/>
    <w:rsid w:val="009C0130"/>
    <w:rsid w:val="009C064E"/>
    <w:rsid w:val="009C11DE"/>
    <w:rsid w:val="009C1EFE"/>
    <w:rsid w:val="009C2491"/>
    <w:rsid w:val="009C5129"/>
    <w:rsid w:val="009C5CF5"/>
    <w:rsid w:val="009C6A49"/>
    <w:rsid w:val="009C71FD"/>
    <w:rsid w:val="009D1F36"/>
    <w:rsid w:val="009D3AAA"/>
    <w:rsid w:val="009D675A"/>
    <w:rsid w:val="009E0E79"/>
    <w:rsid w:val="009E1ECF"/>
    <w:rsid w:val="009E1FAE"/>
    <w:rsid w:val="009E5109"/>
    <w:rsid w:val="009E5964"/>
    <w:rsid w:val="009E6109"/>
    <w:rsid w:val="009E66C9"/>
    <w:rsid w:val="009E7318"/>
    <w:rsid w:val="009E77F4"/>
    <w:rsid w:val="009F0609"/>
    <w:rsid w:val="009F142D"/>
    <w:rsid w:val="009F388C"/>
    <w:rsid w:val="009F44D9"/>
    <w:rsid w:val="009F4579"/>
    <w:rsid w:val="009F7845"/>
    <w:rsid w:val="00A00137"/>
    <w:rsid w:val="00A009F6"/>
    <w:rsid w:val="00A01726"/>
    <w:rsid w:val="00A0190D"/>
    <w:rsid w:val="00A02CC0"/>
    <w:rsid w:val="00A02DD1"/>
    <w:rsid w:val="00A079C5"/>
    <w:rsid w:val="00A1134D"/>
    <w:rsid w:val="00A11562"/>
    <w:rsid w:val="00A131D2"/>
    <w:rsid w:val="00A14ECF"/>
    <w:rsid w:val="00A1777A"/>
    <w:rsid w:val="00A20636"/>
    <w:rsid w:val="00A213E6"/>
    <w:rsid w:val="00A2395E"/>
    <w:rsid w:val="00A2420E"/>
    <w:rsid w:val="00A24A11"/>
    <w:rsid w:val="00A2580F"/>
    <w:rsid w:val="00A26323"/>
    <w:rsid w:val="00A274AD"/>
    <w:rsid w:val="00A27526"/>
    <w:rsid w:val="00A30F94"/>
    <w:rsid w:val="00A34117"/>
    <w:rsid w:val="00A357A9"/>
    <w:rsid w:val="00A412C5"/>
    <w:rsid w:val="00A421BA"/>
    <w:rsid w:val="00A42CF6"/>
    <w:rsid w:val="00A43832"/>
    <w:rsid w:val="00A43BB7"/>
    <w:rsid w:val="00A4511E"/>
    <w:rsid w:val="00A45419"/>
    <w:rsid w:val="00A50049"/>
    <w:rsid w:val="00A501FD"/>
    <w:rsid w:val="00A51397"/>
    <w:rsid w:val="00A5672B"/>
    <w:rsid w:val="00A56A00"/>
    <w:rsid w:val="00A605C5"/>
    <w:rsid w:val="00A61A66"/>
    <w:rsid w:val="00A63201"/>
    <w:rsid w:val="00A637B9"/>
    <w:rsid w:val="00A64F2C"/>
    <w:rsid w:val="00A66271"/>
    <w:rsid w:val="00A769DC"/>
    <w:rsid w:val="00A814E5"/>
    <w:rsid w:val="00A824A8"/>
    <w:rsid w:val="00A8726B"/>
    <w:rsid w:val="00A91607"/>
    <w:rsid w:val="00A94806"/>
    <w:rsid w:val="00A94FC5"/>
    <w:rsid w:val="00A97B74"/>
    <w:rsid w:val="00AA0AE6"/>
    <w:rsid w:val="00AA1058"/>
    <w:rsid w:val="00AA24BD"/>
    <w:rsid w:val="00AA2666"/>
    <w:rsid w:val="00AA2E1E"/>
    <w:rsid w:val="00AA302A"/>
    <w:rsid w:val="00AA7318"/>
    <w:rsid w:val="00AB09B6"/>
    <w:rsid w:val="00AB6E2A"/>
    <w:rsid w:val="00AC00BA"/>
    <w:rsid w:val="00AC0CF5"/>
    <w:rsid w:val="00AC17B7"/>
    <w:rsid w:val="00AC2BB5"/>
    <w:rsid w:val="00AC46BD"/>
    <w:rsid w:val="00AC4BC7"/>
    <w:rsid w:val="00AC5269"/>
    <w:rsid w:val="00AC59CE"/>
    <w:rsid w:val="00AC7177"/>
    <w:rsid w:val="00AC7930"/>
    <w:rsid w:val="00AD1A45"/>
    <w:rsid w:val="00AD1E55"/>
    <w:rsid w:val="00AD5398"/>
    <w:rsid w:val="00AD74FF"/>
    <w:rsid w:val="00AE066E"/>
    <w:rsid w:val="00AE18A7"/>
    <w:rsid w:val="00AE25A2"/>
    <w:rsid w:val="00AE61E4"/>
    <w:rsid w:val="00AE6CC1"/>
    <w:rsid w:val="00AF05DF"/>
    <w:rsid w:val="00AF343F"/>
    <w:rsid w:val="00AF34AC"/>
    <w:rsid w:val="00AF4222"/>
    <w:rsid w:val="00AF5A63"/>
    <w:rsid w:val="00AF6D36"/>
    <w:rsid w:val="00AF7E17"/>
    <w:rsid w:val="00B0210F"/>
    <w:rsid w:val="00B03DDF"/>
    <w:rsid w:val="00B046E3"/>
    <w:rsid w:val="00B05213"/>
    <w:rsid w:val="00B054A2"/>
    <w:rsid w:val="00B067F0"/>
    <w:rsid w:val="00B07623"/>
    <w:rsid w:val="00B07DEF"/>
    <w:rsid w:val="00B1085F"/>
    <w:rsid w:val="00B12552"/>
    <w:rsid w:val="00B13CCF"/>
    <w:rsid w:val="00B17967"/>
    <w:rsid w:val="00B20D17"/>
    <w:rsid w:val="00B245F4"/>
    <w:rsid w:val="00B24A1D"/>
    <w:rsid w:val="00B27B03"/>
    <w:rsid w:val="00B31177"/>
    <w:rsid w:val="00B32BDC"/>
    <w:rsid w:val="00B32C04"/>
    <w:rsid w:val="00B33512"/>
    <w:rsid w:val="00B33851"/>
    <w:rsid w:val="00B360B5"/>
    <w:rsid w:val="00B36577"/>
    <w:rsid w:val="00B36CD0"/>
    <w:rsid w:val="00B3734D"/>
    <w:rsid w:val="00B377AC"/>
    <w:rsid w:val="00B42FAD"/>
    <w:rsid w:val="00B4473A"/>
    <w:rsid w:val="00B47A3E"/>
    <w:rsid w:val="00B521D7"/>
    <w:rsid w:val="00B53F4B"/>
    <w:rsid w:val="00B54F40"/>
    <w:rsid w:val="00B55429"/>
    <w:rsid w:val="00B5687B"/>
    <w:rsid w:val="00B56D1A"/>
    <w:rsid w:val="00B600C1"/>
    <w:rsid w:val="00B619D0"/>
    <w:rsid w:val="00B62CF4"/>
    <w:rsid w:val="00B645F7"/>
    <w:rsid w:val="00B65A1B"/>
    <w:rsid w:val="00B72084"/>
    <w:rsid w:val="00B72951"/>
    <w:rsid w:val="00B73B0A"/>
    <w:rsid w:val="00B743AA"/>
    <w:rsid w:val="00B7759B"/>
    <w:rsid w:val="00B77CCE"/>
    <w:rsid w:val="00B80596"/>
    <w:rsid w:val="00B81222"/>
    <w:rsid w:val="00B830C4"/>
    <w:rsid w:val="00B83BA1"/>
    <w:rsid w:val="00B8472F"/>
    <w:rsid w:val="00B86695"/>
    <w:rsid w:val="00B86A2A"/>
    <w:rsid w:val="00B87090"/>
    <w:rsid w:val="00B87403"/>
    <w:rsid w:val="00B90E28"/>
    <w:rsid w:val="00B92B8D"/>
    <w:rsid w:val="00B9465A"/>
    <w:rsid w:val="00B94C27"/>
    <w:rsid w:val="00B97D18"/>
    <w:rsid w:val="00BA02F2"/>
    <w:rsid w:val="00BA0E57"/>
    <w:rsid w:val="00BA10B8"/>
    <w:rsid w:val="00BA10E9"/>
    <w:rsid w:val="00BA112B"/>
    <w:rsid w:val="00BA17AB"/>
    <w:rsid w:val="00BA49EB"/>
    <w:rsid w:val="00BA4EEC"/>
    <w:rsid w:val="00BA5EE1"/>
    <w:rsid w:val="00BA60A4"/>
    <w:rsid w:val="00BB0882"/>
    <w:rsid w:val="00BB1867"/>
    <w:rsid w:val="00BB28BE"/>
    <w:rsid w:val="00BB34EE"/>
    <w:rsid w:val="00BB5437"/>
    <w:rsid w:val="00BB62DA"/>
    <w:rsid w:val="00BB7577"/>
    <w:rsid w:val="00BB7709"/>
    <w:rsid w:val="00BC6849"/>
    <w:rsid w:val="00BD0A0D"/>
    <w:rsid w:val="00BD11BB"/>
    <w:rsid w:val="00BD1B65"/>
    <w:rsid w:val="00BD3AAF"/>
    <w:rsid w:val="00BD574F"/>
    <w:rsid w:val="00BD7A01"/>
    <w:rsid w:val="00BE093C"/>
    <w:rsid w:val="00BE1340"/>
    <w:rsid w:val="00BE31F2"/>
    <w:rsid w:val="00BE4C9E"/>
    <w:rsid w:val="00BE4FC8"/>
    <w:rsid w:val="00BE695A"/>
    <w:rsid w:val="00BE77A1"/>
    <w:rsid w:val="00BF19CD"/>
    <w:rsid w:val="00BF1DF3"/>
    <w:rsid w:val="00BF5CAA"/>
    <w:rsid w:val="00BF705F"/>
    <w:rsid w:val="00C00122"/>
    <w:rsid w:val="00C00568"/>
    <w:rsid w:val="00C011B1"/>
    <w:rsid w:val="00C049DF"/>
    <w:rsid w:val="00C04F90"/>
    <w:rsid w:val="00C07FDC"/>
    <w:rsid w:val="00C11180"/>
    <w:rsid w:val="00C12599"/>
    <w:rsid w:val="00C13930"/>
    <w:rsid w:val="00C14B9E"/>
    <w:rsid w:val="00C15242"/>
    <w:rsid w:val="00C16298"/>
    <w:rsid w:val="00C16F3E"/>
    <w:rsid w:val="00C170C3"/>
    <w:rsid w:val="00C213D0"/>
    <w:rsid w:val="00C218FF"/>
    <w:rsid w:val="00C229DE"/>
    <w:rsid w:val="00C22EFF"/>
    <w:rsid w:val="00C24DA5"/>
    <w:rsid w:val="00C250B1"/>
    <w:rsid w:val="00C26591"/>
    <w:rsid w:val="00C31774"/>
    <w:rsid w:val="00C3195B"/>
    <w:rsid w:val="00C37B2F"/>
    <w:rsid w:val="00C4357D"/>
    <w:rsid w:val="00C444E6"/>
    <w:rsid w:val="00C46952"/>
    <w:rsid w:val="00C47760"/>
    <w:rsid w:val="00C52AFA"/>
    <w:rsid w:val="00C536DF"/>
    <w:rsid w:val="00C53723"/>
    <w:rsid w:val="00C544F8"/>
    <w:rsid w:val="00C56E4B"/>
    <w:rsid w:val="00C61123"/>
    <w:rsid w:val="00C633C5"/>
    <w:rsid w:val="00C653B3"/>
    <w:rsid w:val="00C65988"/>
    <w:rsid w:val="00C65BB2"/>
    <w:rsid w:val="00C67093"/>
    <w:rsid w:val="00C704D3"/>
    <w:rsid w:val="00C71048"/>
    <w:rsid w:val="00C7127C"/>
    <w:rsid w:val="00C742A1"/>
    <w:rsid w:val="00C75F38"/>
    <w:rsid w:val="00C76188"/>
    <w:rsid w:val="00C806C3"/>
    <w:rsid w:val="00C83055"/>
    <w:rsid w:val="00C84C14"/>
    <w:rsid w:val="00C9023B"/>
    <w:rsid w:val="00C905BE"/>
    <w:rsid w:val="00C91FC2"/>
    <w:rsid w:val="00C94599"/>
    <w:rsid w:val="00CA0B50"/>
    <w:rsid w:val="00CA0FDB"/>
    <w:rsid w:val="00CA32DB"/>
    <w:rsid w:val="00CA39BF"/>
    <w:rsid w:val="00CA4447"/>
    <w:rsid w:val="00CA4569"/>
    <w:rsid w:val="00CB06D2"/>
    <w:rsid w:val="00CB22B2"/>
    <w:rsid w:val="00CB2EC3"/>
    <w:rsid w:val="00CB54B0"/>
    <w:rsid w:val="00CB6AC6"/>
    <w:rsid w:val="00CB7335"/>
    <w:rsid w:val="00CC3621"/>
    <w:rsid w:val="00CC3E10"/>
    <w:rsid w:val="00CD28C2"/>
    <w:rsid w:val="00CD3F08"/>
    <w:rsid w:val="00CD6856"/>
    <w:rsid w:val="00CD7C9A"/>
    <w:rsid w:val="00CE2472"/>
    <w:rsid w:val="00CE2F05"/>
    <w:rsid w:val="00CE3266"/>
    <w:rsid w:val="00CE51EB"/>
    <w:rsid w:val="00CE55B2"/>
    <w:rsid w:val="00CE7A63"/>
    <w:rsid w:val="00CF044D"/>
    <w:rsid w:val="00CF2093"/>
    <w:rsid w:val="00CF2A8D"/>
    <w:rsid w:val="00CF3884"/>
    <w:rsid w:val="00CF4A11"/>
    <w:rsid w:val="00CF4A7F"/>
    <w:rsid w:val="00D0015D"/>
    <w:rsid w:val="00D02A1B"/>
    <w:rsid w:val="00D03F97"/>
    <w:rsid w:val="00D04323"/>
    <w:rsid w:val="00D0485E"/>
    <w:rsid w:val="00D04E23"/>
    <w:rsid w:val="00D04E62"/>
    <w:rsid w:val="00D061F8"/>
    <w:rsid w:val="00D104BD"/>
    <w:rsid w:val="00D12E8E"/>
    <w:rsid w:val="00D13671"/>
    <w:rsid w:val="00D13786"/>
    <w:rsid w:val="00D16C90"/>
    <w:rsid w:val="00D1711B"/>
    <w:rsid w:val="00D1771C"/>
    <w:rsid w:val="00D2338A"/>
    <w:rsid w:val="00D23AB3"/>
    <w:rsid w:val="00D25017"/>
    <w:rsid w:val="00D26F4A"/>
    <w:rsid w:val="00D26FDE"/>
    <w:rsid w:val="00D333F9"/>
    <w:rsid w:val="00D343EF"/>
    <w:rsid w:val="00D375A8"/>
    <w:rsid w:val="00D40432"/>
    <w:rsid w:val="00D41309"/>
    <w:rsid w:val="00D43191"/>
    <w:rsid w:val="00D436D0"/>
    <w:rsid w:val="00D5092F"/>
    <w:rsid w:val="00D51633"/>
    <w:rsid w:val="00D52D3F"/>
    <w:rsid w:val="00D54ABA"/>
    <w:rsid w:val="00D55C69"/>
    <w:rsid w:val="00D56CD2"/>
    <w:rsid w:val="00D62619"/>
    <w:rsid w:val="00D62B7E"/>
    <w:rsid w:val="00D65602"/>
    <w:rsid w:val="00D6709B"/>
    <w:rsid w:val="00D67C42"/>
    <w:rsid w:val="00D67CB3"/>
    <w:rsid w:val="00D70732"/>
    <w:rsid w:val="00D70AC4"/>
    <w:rsid w:val="00D7144D"/>
    <w:rsid w:val="00D72195"/>
    <w:rsid w:val="00D72829"/>
    <w:rsid w:val="00D72E45"/>
    <w:rsid w:val="00D753F4"/>
    <w:rsid w:val="00D76B06"/>
    <w:rsid w:val="00D77351"/>
    <w:rsid w:val="00D779D1"/>
    <w:rsid w:val="00D803E3"/>
    <w:rsid w:val="00D80752"/>
    <w:rsid w:val="00D809E6"/>
    <w:rsid w:val="00D834DF"/>
    <w:rsid w:val="00D83780"/>
    <w:rsid w:val="00D83A2B"/>
    <w:rsid w:val="00D86B64"/>
    <w:rsid w:val="00D9099D"/>
    <w:rsid w:val="00D917F0"/>
    <w:rsid w:val="00D94F2B"/>
    <w:rsid w:val="00D964BB"/>
    <w:rsid w:val="00D96947"/>
    <w:rsid w:val="00D96C35"/>
    <w:rsid w:val="00D97241"/>
    <w:rsid w:val="00D97400"/>
    <w:rsid w:val="00D978BD"/>
    <w:rsid w:val="00DA1CBF"/>
    <w:rsid w:val="00DA1E73"/>
    <w:rsid w:val="00DA428C"/>
    <w:rsid w:val="00DA5D9F"/>
    <w:rsid w:val="00DA6087"/>
    <w:rsid w:val="00DA690A"/>
    <w:rsid w:val="00DB3FAB"/>
    <w:rsid w:val="00DB4799"/>
    <w:rsid w:val="00DB4A0C"/>
    <w:rsid w:val="00DB4D46"/>
    <w:rsid w:val="00DB6AAF"/>
    <w:rsid w:val="00DC020F"/>
    <w:rsid w:val="00DC04B6"/>
    <w:rsid w:val="00DC2BEB"/>
    <w:rsid w:val="00DC2E91"/>
    <w:rsid w:val="00DC4EB2"/>
    <w:rsid w:val="00DC7280"/>
    <w:rsid w:val="00DD2CD0"/>
    <w:rsid w:val="00DD636A"/>
    <w:rsid w:val="00DD6665"/>
    <w:rsid w:val="00DD6CEE"/>
    <w:rsid w:val="00DD6F51"/>
    <w:rsid w:val="00DE0590"/>
    <w:rsid w:val="00DE0DE8"/>
    <w:rsid w:val="00DE1032"/>
    <w:rsid w:val="00DE6AF6"/>
    <w:rsid w:val="00DF2DCB"/>
    <w:rsid w:val="00DF33F0"/>
    <w:rsid w:val="00DF4011"/>
    <w:rsid w:val="00DF5A10"/>
    <w:rsid w:val="00DF6E87"/>
    <w:rsid w:val="00DF7757"/>
    <w:rsid w:val="00E010A2"/>
    <w:rsid w:val="00E01A21"/>
    <w:rsid w:val="00E02120"/>
    <w:rsid w:val="00E03C26"/>
    <w:rsid w:val="00E059DB"/>
    <w:rsid w:val="00E06B99"/>
    <w:rsid w:val="00E06BC1"/>
    <w:rsid w:val="00E13B6B"/>
    <w:rsid w:val="00E15D26"/>
    <w:rsid w:val="00E16999"/>
    <w:rsid w:val="00E16DCD"/>
    <w:rsid w:val="00E16E48"/>
    <w:rsid w:val="00E17251"/>
    <w:rsid w:val="00E174FF"/>
    <w:rsid w:val="00E21D6D"/>
    <w:rsid w:val="00E224EA"/>
    <w:rsid w:val="00E22921"/>
    <w:rsid w:val="00E232BC"/>
    <w:rsid w:val="00E23AC3"/>
    <w:rsid w:val="00E2489C"/>
    <w:rsid w:val="00E30165"/>
    <w:rsid w:val="00E324CD"/>
    <w:rsid w:val="00E35DD4"/>
    <w:rsid w:val="00E3607F"/>
    <w:rsid w:val="00E3656C"/>
    <w:rsid w:val="00E417B1"/>
    <w:rsid w:val="00E41E15"/>
    <w:rsid w:val="00E440E0"/>
    <w:rsid w:val="00E4444B"/>
    <w:rsid w:val="00E44FAA"/>
    <w:rsid w:val="00E45478"/>
    <w:rsid w:val="00E478A3"/>
    <w:rsid w:val="00E47F4C"/>
    <w:rsid w:val="00E515C5"/>
    <w:rsid w:val="00E541D0"/>
    <w:rsid w:val="00E54F3C"/>
    <w:rsid w:val="00E56DFC"/>
    <w:rsid w:val="00E57855"/>
    <w:rsid w:val="00E60563"/>
    <w:rsid w:val="00E6138F"/>
    <w:rsid w:val="00E63414"/>
    <w:rsid w:val="00E72C2D"/>
    <w:rsid w:val="00E73E5F"/>
    <w:rsid w:val="00E74F70"/>
    <w:rsid w:val="00E76A6E"/>
    <w:rsid w:val="00E76D94"/>
    <w:rsid w:val="00E84AAB"/>
    <w:rsid w:val="00E86B21"/>
    <w:rsid w:val="00E92C91"/>
    <w:rsid w:val="00E933EA"/>
    <w:rsid w:val="00E94BD3"/>
    <w:rsid w:val="00E96ABD"/>
    <w:rsid w:val="00E979D3"/>
    <w:rsid w:val="00E97E1F"/>
    <w:rsid w:val="00EA0BEC"/>
    <w:rsid w:val="00EA0C27"/>
    <w:rsid w:val="00EA310B"/>
    <w:rsid w:val="00EA5335"/>
    <w:rsid w:val="00EA7488"/>
    <w:rsid w:val="00EB03D8"/>
    <w:rsid w:val="00EB0E9A"/>
    <w:rsid w:val="00EB12C8"/>
    <w:rsid w:val="00EB2A5C"/>
    <w:rsid w:val="00EB4BD5"/>
    <w:rsid w:val="00EC129E"/>
    <w:rsid w:val="00EC1F75"/>
    <w:rsid w:val="00EC3BBD"/>
    <w:rsid w:val="00EC3C2C"/>
    <w:rsid w:val="00EC3E02"/>
    <w:rsid w:val="00EC4976"/>
    <w:rsid w:val="00EC49D2"/>
    <w:rsid w:val="00EC5BB3"/>
    <w:rsid w:val="00EC65B1"/>
    <w:rsid w:val="00EC70EE"/>
    <w:rsid w:val="00EC74D2"/>
    <w:rsid w:val="00EC79F4"/>
    <w:rsid w:val="00ED09EC"/>
    <w:rsid w:val="00ED283C"/>
    <w:rsid w:val="00ED55E0"/>
    <w:rsid w:val="00ED5862"/>
    <w:rsid w:val="00EE0F1E"/>
    <w:rsid w:val="00EE34CA"/>
    <w:rsid w:val="00EE37B4"/>
    <w:rsid w:val="00EE39E6"/>
    <w:rsid w:val="00EE4A9B"/>
    <w:rsid w:val="00EE50C2"/>
    <w:rsid w:val="00EE58BE"/>
    <w:rsid w:val="00EE5D20"/>
    <w:rsid w:val="00EE60A3"/>
    <w:rsid w:val="00EE72B5"/>
    <w:rsid w:val="00EE7678"/>
    <w:rsid w:val="00EF003D"/>
    <w:rsid w:val="00EF0DBD"/>
    <w:rsid w:val="00EF3530"/>
    <w:rsid w:val="00EF3771"/>
    <w:rsid w:val="00EF3E6C"/>
    <w:rsid w:val="00EF3F00"/>
    <w:rsid w:val="00EF5E6D"/>
    <w:rsid w:val="00EF78D2"/>
    <w:rsid w:val="00F002DA"/>
    <w:rsid w:val="00F01FF6"/>
    <w:rsid w:val="00F07B8E"/>
    <w:rsid w:val="00F07F34"/>
    <w:rsid w:val="00F10637"/>
    <w:rsid w:val="00F1068D"/>
    <w:rsid w:val="00F127E7"/>
    <w:rsid w:val="00F12EE7"/>
    <w:rsid w:val="00F13F92"/>
    <w:rsid w:val="00F14459"/>
    <w:rsid w:val="00F14DBF"/>
    <w:rsid w:val="00F21F6F"/>
    <w:rsid w:val="00F21FE9"/>
    <w:rsid w:val="00F24827"/>
    <w:rsid w:val="00F2574B"/>
    <w:rsid w:val="00F258ED"/>
    <w:rsid w:val="00F25931"/>
    <w:rsid w:val="00F26B4E"/>
    <w:rsid w:val="00F26E9C"/>
    <w:rsid w:val="00F27A31"/>
    <w:rsid w:val="00F3120C"/>
    <w:rsid w:val="00F31946"/>
    <w:rsid w:val="00F31FFC"/>
    <w:rsid w:val="00F3200D"/>
    <w:rsid w:val="00F3407B"/>
    <w:rsid w:val="00F34251"/>
    <w:rsid w:val="00F351C0"/>
    <w:rsid w:val="00F35B27"/>
    <w:rsid w:val="00F42ED8"/>
    <w:rsid w:val="00F43386"/>
    <w:rsid w:val="00F43718"/>
    <w:rsid w:val="00F4506A"/>
    <w:rsid w:val="00F452DB"/>
    <w:rsid w:val="00F45EE6"/>
    <w:rsid w:val="00F470DD"/>
    <w:rsid w:val="00F504D3"/>
    <w:rsid w:val="00F508C3"/>
    <w:rsid w:val="00F527D5"/>
    <w:rsid w:val="00F53588"/>
    <w:rsid w:val="00F53E54"/>
    <w:rsid w:val="00F55EFE"/>
    <w:rsid w:val="00F57030"/>
    <w:rsid w:val="00F5781D"/>
    <w:rsid w:val="00F605B0"/>
    <w:rsid w:val="00F60CEA"/>
    <w:rsid w:val="00F70245"/>
    <w:rsid w:val="00F70410"/>
    <w:rsid w:val="00F756F5"/>
    <w:rsid w:val="00F75A04"/>
    <w:rsid w:val="00F75DB7"/>
    <w:rsid w:val="00F80405"/>
    <w:rsid w:val="00F821DA"/>
    <w:rsid w:val="00F8306C"/>
    <w:rsid w:val="00F8421B"/>
    <w:rsid w:val="00F8464B"/>
    <w:rsid w:val="00F86305"/>
    <w:rsid w:val="00F87448"/>
    <w:rsid w:val="00F877FF"/>
    <w:rsid w:val="00F87D6A"/>
    <w:rsid w:val="00F914C4"/>
    <w:rsid w:val="00F91955"/>
    <w:rsid w:val="00F91B45"/>
    <w:rsid w:val="00F91B63"/>
    <w:rsid w:val="00F9321A"/>
    <w:rsid w:val="00F935CE"/>
    <w:rsid w:val="00F95AA5"/>
    <w:rsid w:val="00FA01B2"/>
    <w:rsid w:val="00FA14EC"/>
    <w:rsid w:val="00FA28BC"/>
    <w:rsid w:val="00FA2B25"/>
    <w:rsid w:val="00FA465E"/>
    <w:rsid w:val="00FA490B"/>
    <w:rsid w:val="00FA5138"/>
    <w:rsid w:val="00FB12C2"/>
    <w:rsid w:val="00FB2D2C"/>
    <w:rsid w:val="00FB3D59"/>
    <w:rsid w:val="00FB60DC"/>
    <w:rsid w:val="00FB6760"/>
    <w:rsid w:val="00FB6B6A"/>
    <w:rsid w:val="00FC2ED8"/>
    <w:rsid w:val="00FC3EDE"/>
    <w:rsid w:val="00FD09AC"/>
    <w:rsid w:val="00FD13BA"/>
    <w:rsid w:val="00FD1C03"/>
    <w:rsid w:val="00FD1C29"/>
    <w:rsid w:val="00FD343D"/>
    <w:rsid w:val="00FD5170"/>
    <w:rsid w:val="00FD5847"/>
    <w:rsid w:val="00FD7476"/>
    <w:rsid w:val="00FD7A96"/>
    <w:rsid w:val="00FE3095"/>
    <w:rsid w:val="00FE43FB"/>
    <w:rsid w:val="00FE4F18"/>
    <w:rsid w:val="00FE7A51"/>
    <w:rsid w:val="00FF0141"/>
    <w:rsid w:val="00FF10A9"/>
    <w:rsid w:val="00FF15AC"/>
    <w:rsid w:val="00FF179C"/>
    <w:rsid w:val="00FF18FE"/>
    <w:rsid w:val="00FF1DBF"/>
    <w:rsid w:val="00FF2154"/>
    <w:rsid w:val="00FF3534"/>
    <w:rsid w:val="00FF3CDC"/>
    <w:rsid w:val="00FF42AF"/>
    <w:rsid w:val="00FF5F1F"/>
    <w:rsid w:val="00FF7AA1"/>
    <w:rsid w:val="00FF7CA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CEEDD7"/>
  <w15:docId w15:val="{3C958AE4-C0DF-4173-AB14-B1CB24300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 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 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59"/>
    <w:rsid w:val="001E31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character" w:customStyle="1" w:styleId="apple-converted-space">
    <w:name w:val="apple-converted-space"/>
    <w:basedOn w:val="VarsaylanParagrafYazTipi"/>
    <w:rsid w:val="004A4B6B"/>
  </w:style>
  <w:style w:type="table" w:customStyle="1" w:styleId="TabloKlavuzu1">
    <w:name w:val="Tablo Kılavuzu1"/>
    <w:basedOn w:val="NormalTablo"/>
    <w:next w:val="TabloKlavuzu"/>
    <w:uiPriority w:val="59"/>
    <w:rsid w:val="00511DE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59"/>
    <w:rsid w:val="00C91FC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Sayfa1!$B$1</c:f>
              <c:strCache>
                <c:ptCount val="1"/>
                <c:pt idx="0">
                  <c:v>Satışlar</c:v>
                </c:pt>
              </c:strCache>
            </c:strRef>
          </c:tx>
          <c:cat>
            <c:strRef>
              <c:f>Sayfa1!$A$2:$A$5</c:f>
              <c:strCache>
                <c:ptCount val="2"/>
                <c:pt idx="0">
                  <c:v>1. Çeyrek</c:v>
                </c:pt>
                <c:pt idx="1">
                  <c:v>2.Çeyrek</c:v>
                </c:pt>
              </c:strCache>
            </c:strRef>
          </c:cat>
          <c:val>
            <c:numRef>
              <c:f>Sayfa1!$B$2:$B$5</c:f>
              <c:numCache>
                <c:formatCode>General</c:formatCode>
                <c:ptCount val="4"/>
                <c:pt idx="0">
                  <c:v>1</c:v>
                </c:pt>
                <c:pt idx="1">
                  <c:v>99</c:v>
                </c:pt>
              </c:numCache>
            </c:numRef>
          </c:val>
          <c:extLst>
            <c:ext xmlns:c16="http://schemas.microsoft.com/office/drawing/2014/chart" uri="{C3380CC4-5D6E-409C-BE32-E72D297353CC}">
              <c16:uniqueId val="{00000000-A4EB-4EE8-AD65-1DCE7331D3ED}"/>
            </c:ext>
          </c:extLst>
        </c:ser>
        <c:dLbls>
          <c:showLegendKey val="0"/>
          <c:showVal val="0"/>
          <c:showCatName val="0"/>
          <c:showSerName val="0"/>
          <c:showPercent val="0"/>
          <c:showBubbleSize val="0"/>
          <c:showLeaderLines val="1"/>
        </c:dLbls>
        <c:firstSliceAng val="0"/>
      </c:pieChart>
    </c:plotArea>
    <c:plotVisOnly val="1"/>
    <c:dispBlanksAs val="zero"/>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400" baseline="30000">
              <a:solidFill>
                <a:sysClr val="windowText" lastClr="000000"/>
              </a:solidFill>
            </a:rPr>
            <a:t>SAĞLIK KÜLTÜR VE SPOR DAİRE BAŞKAN V.</a:t>
          </a:r>
          <a:br>
            <a:rPr lang="tr-TR" sz="1400" baseline="30000">
              <a:solidFill>
                <a:sysClr val="windowText" lastClr="000000"/>
              </a:solidFill>
            </a:rPr>
          </a:br>
          <a:r>
            <a:rPr lang="tr-TR" sz="1400" baseline="30000">
              <a:solidFill>
                <a:sysClr val="windowText" lastClr="000000"/>
              </a:solidFill>
            </a:rPr>
            <a:t>EFTAL TURAN</a:t>
          </a: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CFFC07CC-652F-4915-953B-7FB4C12E9A7E}">
      <dgm:prSet phldrT="[Metin]" custT="1"/>
      <dgm:spPr/>
      <dgm:t>
        <a:bodyPr/>
        <a:lstStyle/>
        <a:p>
          <a:r>
            <a:rPr lang="tr-TR" sz="700"/>
            <a:t>PERSONEL ŞUBE MÜDÜRLÜĞÜ</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ŞUBE MÜDÜRLÜĞÜ</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ŞUBE MÜDÜRLÜĞÜ</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700"/>
            <a:t>SPOR HİZMETLERİ ŞUBE MÜDÜRLÜĞÜ</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MUHASEBE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MUHASEBE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7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6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BF54247B-6F5B-4D47-9FA1-9489E8E95620}">
      <dgm:prSet custT="1"/>
      <dgm:spPr/>
      <dgm:t>
        <a:bodyPr/>
        <a:lstStyle/>
        <a:p>
          <a:r>
            <a:rPr lang="tr-TR" sz="7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7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7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7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727FE59E-8181-4E81-9F02-532D837955FD}">
      <dgm:prSet custT="1"/>
      <dgm:spPr/>
      <dgm:t>
        <a:bodyPr/>
        <a:lstStyle/>
        <a:p>
          <a:r>
            <a:rPr lang="tr-TR" sz="700"/>
            <a:t>ÖĞRENCİ TOPLULUKLARI İLE İLGİLİ İŞ VE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700"/>
            <a:t>TÜM KÜLTÜR 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7E22965D-0BB0-4A58-BBE4-FE1FE61E11F9}">
      <dgm:prSet custT="1"/>
      <dgm:spPr/>
      <dgm:t>
        <a:bodyPr/>
        <a:lstStyle/>
        <a:p>
          <a:r>
            <a:rPr lang="tr-TR" sz="700"/>
            <a:t>YEMEKHANELERİN KONTROLÜ VE 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7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7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7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700"/>
            <a:t>TOPLU YEMEK ORGANİZASYONLARI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7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6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700"/>
            <a:t>PİŞEN YEMEK- YENEN YEMEK MİKTARI KONTROLÜ VE RAPORLANMASI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700"/>
            <a:t>YEMEK YÜRÜTME POS-TURNİKE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7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D997F832-A3D2-4FF3-B894-3AF776665709}">
      <dgm:prSet custT="1"/>
      <dgm:spPr/>
      <dgm:t>
        <a:bodyPr/>
        <a:lstStyle/>
        <a:p>
          <a:r>
            <a:rPr lang="tr-TR" sz="700"/>
            <a:t>TÜM SATINALMA İŞLERİ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700"/>
            <a:t>İHALE HAZIRLIK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79A372CA-6189-4255-A947-B94EF7436AB2}">
      <dgm:prSet custT="1"/>
      <dgm:spPr/>
      <dgm:t>
        <a:bodyPr/>
        <a:lstStyle/>
        <a:p>
          <a:r>
            <a:rPr lang="tr-TR" sz="700"/>
            <a:t>BİRİMİNİ İLGİLENDİREN TÜM ALIM İŞ VE İŞLENMLERİ</a:t>
          </a:r>
        </a:p>
      </dgm:t>
    </dgm:pt>
    <dgm:pt modelId="{9099080D-8F80-4559-A4E0-680E18F00193}" type="parTrans" cxnId="{47E5AFB6-F3F3-4277-AAE4-60E40EADF6FA}">
      <dgm:prSet/>
      <dgm:spPr/>
      <dgm:t>
        <a:bodyPr/>
        <a:lstStyle/>
        <a:p>
          <a:endParaRPr lang="tr-TR" sz="600"/>
        </a:p>
      </dgm:t>
    </dgm:pt>
    <dgm:pt modelId="{869F4A7C-DB07-45CB-B57C-AB820A1EEC5B}" type="sibTrans" cxnId="{47E5AFB6-F3F3-4277-AAE4-60E40EADF6FA}">
      <dgm:prSet/>
      <dgm:spPr/>
      <dgm:t>
        <a:bodyPr/>
        <a:lstStyle/>
        <a:p>
          <a:endParaRPr lang="tr-TR"/>
        </a:p>
      </dgm:t>
    </dgm:pt>
    <dgm:pt modelId="{AD021315-8084-483E-9059-A3712C8B7EC2}">
      <dgm:prSet custT="1"/>
      <dgm:spPr/>
      <dgm:t>
        <a:bodyPr/>
        <a:lstStyle/>
        <a:p>
          <a:r>
            <a:rPr lang="tr-TR" sz="7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7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7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7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700"/>
            <a:t>HARÇ VE KREDİ İŞLEMLERİNİN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700"/>
            <a:t>ÖDEMELERLE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6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6A96F761-3040-413C-8F34-CF7D0B7B4FDC}">
      <dgm:prSet custT="1"/>
      <dgm:spPr/>
      <dgm:t>
        <a:bodyPr/>
        <a:lstStyle/>
        <a:p>
          <a:r>
            <a:rPr lang="tr-TR" sz="600"/>
            <a:t> ÖĞRENCİLERİN SORUNLARINI GİDERMEK İÇİNDİĞER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1AD1CAF7-D8FC-4221-85B6-F33347D80905}">
      <dgm:prSet custT="1"/>
      <dgm:spPr/>
      <dgm:t>
        <a:bodyPr/>
        <a:lstStyle/>
        <a:p>
          <a:r>
            <a:rPr lang="tr-TR" sz="6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7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19C3C70B-8DC9-469D-BEDE-8D565E086840}">
      <dgm:prSet custT="1"/>
      <dgm:spPr/>
      <dgm:t>
        <a:bodyPr/>
        <a:lstStyle/>
        <a:p>
          <a:r>
            <a:rPr lang="tr-TR" sz="700"/>
            <a:t>KISMİ ZAMANLI ÖĞRENCİLERİN ÖZLÜK İŞLEMLERİ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6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6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600"/>
            <a:t>BURS İŞLEMLERİNDE DEĞERLENDİRME</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32C2DFAC-0C70-493E-B3ED-E5A294E86184}">
      <dgm:prSet custT="1"/>
      <dgm:spPr/>
      <dgm:t>
        <a:bodyPr/>
        <a:lstStyle/>
        <a:p>
          <a:r>
            <a:rPr lang="tr-TR" sz="7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7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7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57AC8268-A695-44BF-9333-F598E91FF5CE}">
      <dgm:prSet/>
      <dgm:spPr/>
      <dgm:t>
        <a:bodyPr/>
        <a:lstStyle/>
        <a:p>
          <a:r>
            <a:rPr lang="tr-TR"/>
            <a:t>BİRİMİNDEKİ KISMİ ZAMANLI ÖĞRENCİLERİN İŞ VE İŞLEMLERİ</a:t>
          </a:r>
        </a:p>
      </dgm:t>
    </dgm:pt>
    <dgm:pt modelId="{8F6F0F4F-D1C5-4943-A477-F5930E88566C}" type="parTrans" cxnId="{99737D7C-19F7-42D6-8F65-67C13F7AE6E1}">
      <dgm:prSet/>
      <dgm:spPr/>
      <dgm:t>
        <a:bodyPr/>
        <a:lstStyle/>
        <a:p>
          <a:endParaRPr lang="tr-TR"/>
        </a:p>
      </dgm:t>
    </dgm:pt>
    <dgm:pt modelId="{9418B543-8E74-4DE1-BADE-0264A523ED0A}" type="sibTrans" cxnId="{99737D7C-19F7-42D6-8F65-67C13F7AE6E1}">
      <dgm:prSet/>
      <dgm:spPr/>
      <dgm:t>
        <a:bodyPr/>
        <a:lstStyle/>
        <a:p>
          <a:endParaRPr lang="tr-TR"/>
        </a:p>
      </dgm:t>
    </dgm:pt>
    <dgm:pt modelId="{8FDD0826-E4D2-4D3E-82D5-CA4CDA5A89F3}">
      <dgm:prSet/>
      <dgm:spPr/>
      <dgm:t>
        <a:bodyPr/>
        <a:lstStyle/>
        <a:p>
          <a:r>
            <a:rPr lang="tr-TR"/>
            <a:t>İKTİSADİ İŞLETME</a:t>
          </a:r>
        </a:p>
      </dgm:t>
    </dgm:pt>
    <dgm:pt modelId="{4D4EEE79-AF1C-411F-B687-D620FFCC31D1}" type="parTrans" cxnId="{480D835F-9877-4B62-B3AE-66FA86F4F811}">
      <dgm:prSet/>
      <dgm:spPr/>
      <dgm:t>
        <a:bodyPr/>
        <a:lstStyle/>
        <a:p>
          <a:endParaRPr lang="tr-TR"/>
        </a:p>
      </dgm:t>
    </dgm:pt>
    <dgm:pt modelId="{31D0C104-D315-46C1-A04A-5CB5B7740D32}" type="sibTrans" cxnId="{480D835F-9877-4B62-B3AE-66FA86F4F811}">
      <dgm:prSet/>
      <dgm:spPr/>
      <dgm:t>
        <a:bodyPr/>
        <a:lstStyle/>
        <a:p>
          <a:endParaRPr lang="tr-TR"/>
        </a:p>
      </dgm:t>
    </dgm:pt>
    <dgm:pt modelId="{03758BEE-5031-40B5-9176-53157270ADFB}">
      <dgm:prSet custT="1"/>
      <dgm:spPr/>
      <dgm:t>
        <a:bodyPr/>
        <a:lstStyle/>
        <a:p>
          <a:r>
            <a:rPr lang="tr-TR" sz="700"/>
            <a:t>BİRİMİNDEKİ KISMİ ZAMANLI ÖĞRENCİLERİN İŞ VE İŞLEMLERİ</a:t>
          </a:r>
        </a:p>
      </dgm:t>
    </dgm:pt>
    <dgm:pt modelId="{FC1E20D9-0165-4C2B-935D-1BCE14709054}" type="sibTrans" cxnId="{DFBCD858-D1B4-42AC-ACC0-EAE40F42C59A}">
      <dgm:prSet/>
      <dgm:spPr/>
      <dgm:t>
        <a:bodyPr/>
        <a:lstStyle/>
        <a:p>
          <a:endParaRPr lang="tr-TR"/>
        </a:p>
      </dgm:t>
    </dgm:pt>
    <dgm:pt modelId="{46A69774-2F1B-4164-A282-EA9EAF29E2F9}" type="parTrans" cxnId="{DFBCD858-D1B4-42AC-ACC0-EAE40F42C59A}">
      <dgm:prSet/>
      <dgm:spPr/>
      <dgm:t>
        <a:bodyPr/>
        <a:lstStyle/>
        <a:p>
          <a:endParaRPr lang="tr-TR" sz="600"/>
        </a:p>
      </dgm:t>
    </dgm:pt>
    <dgm:pt modelId="{FDCEA690-F003-4DB9-9680-2F0AEC9C8415}">
      <dgm:prSet/>
      <dgm:spPr/>
      <dgm:t>
        <a:bodyPr/>
        <a:lstStyle/>
        <a:p>
          <a:r>
            <a:rPr lang="tr-TR"/>
            <a:t>ÖĞRENCİYE HİZMET EDECEK TESİSLERİN KURULMASI, KİRALANMASI, İŞLETİLMESİ VE YA İŞLETTİRİLMESİ.</a:t>
          </a:r>
        </a:p>
      </dgm:t>
    </dgm:pt>
    <dgm:pt modelId="{9DF9D593-177C-4943-AD6E-3129E0333F83}" type="parTrans" cxnId="{87F6678F-19C8-4F7C-9881-A0000E032D0F}">
      <dgm:prSet/>
      <dgm:spPr/>
      <dgm:t>
        <a:bodyPr/>
        <a:lstStyle/>
        <a:p>
          <a:endParaRPr lang="tr-TR"/>
        </a:p>
      </dgm:t>
    </dgm:pt>
    <dgm:pt modelId="{1237910A-7ECE-4738-9FE8-6A9CD4583B71}" type="sibTrans" cxnId="{87F6678F-19C8-4F7C-9881-A0000E032D0F}">
      <dgm:prSet/>
      <dgm:spPr/>
      <dgm:t>
        <a:bodyPr/>
        <a:lstStyle/>
        <a:p>
          <a:endParaRPr lang="tr-TR"/>
        </a:p>
      </dgm:t>
    </dgm:pt>
    <dgm:pt modelId="{77D455DC-F8C8-43ED-9B7A-8404110D6A4A}">
      <dgm:prSet/>
      <dgm:spPr/>
      <dgm:t>
        <a:bodyPr/>
        <a:lstStyle/>
        <a:p>
          <a:r>
            <a:rPr lang="tr-TR"/>
            <a:t>ÖĞRENCİLERİN FAALİYET ALANLARINDA KURSLAR AÇMAK.</a:t>
          </a:r>
        </a:p>
      </dgm:t>
    </dgm:pt>
    <dgm:pt modelId="{C127C582-14F9-4A9E-B4BA-BA502B51E147}" type="parTrans" cxnId="{C4F71DED-9CEE-4D08-A662-50E497832B82}">
      <dgm:prSet/>
      <dgm:spPr/>
      <dgm:t>
        <a:bodyPr/>
        <a:lstStyle/>
        <a:p>
          <a:endParaRPr lang="tr-TR"/>
        </a:p>
      </dgm:t>
    </dgm:pt>
    <dgm:pt modelId="{6D6048C8-8E69-48D8-84FF-4DAF54B69C75}" type="sibTrans" cxnId="{C4F71DED-9CEE-4D08-A662-50E497832B82}">
      <dgm:prSet/>
      <dgm:spPr/>
      <dgm:t>
        <a:bodyPr/>
        <a:lstStyle/>
        <a:p>
          <a:endParaRPr lang="tr-TR"/>
        </a:p>
      </dgm:t>
    </dgm:pt>
    <dgm:pt modelId="{1366C1BF-F3EF-4EDE-8826-A0CA34422B34}">
      <dgm:prSet/>
      <dgm:spPr/>
      <dgm:t>
        <a:bodyPr/>
        <a:lstStyle/>
        <a:p>
          <a:r>
            <a:rPr lang="tr-TR"/>
            <a:t>AKADEMİK,  İDARİ PERSONEL VE DİĞER PERSONELLERİMİZE TOPLU ORGANİZASYON İMKANI SAĞLAMAK. </a:t>
          </a:r>
        </a:p>
      </dgm:t>
    </dgm:pt>
    <dgm:pt modelId="{F2A6A66E-34A8-4683-AB7F-1CEC86F55CBD}" type="parTrans" cxnId="{74A02636-0DC1-4C6D-8464-5D9850CCE25F}">
      <dgm:prSet/>
      <dgm:spPr/>
      <dgm:t>
        <a:bodyPr/>
        <a:lstStyle/>
        <a:p>
          <a:endParaRPr lang="tr-TR"/>
        </a:p>
      </dgm:t>
    </dgm:pt>
    <dgm:pt modelId="{36FD6D20-BD46-41C5-ABCB-E7FD4ADB8F64}" type="sibTrans" cxnId="{74A02636-0DC1-4C6D-8464-5D9850CCE25F}">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582274" custScaleY="126043">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9"/>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9">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9"/>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43"/>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43">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43"/>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43"/>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43">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43"/>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B435F31D-9F8B-43E4-9E7A-ADC982378EC0}" type="pres">
      <dgm:prSet presAssocID="{AB3ECB90-BACC-49DC-A816-6701BD78918A}" presName="Name37" presStyleLbl="parChTrans1D3" presStyleIdx="2" presStyleCnt="43"/>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2" presStyleCnt="43">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2" presStyleCnt="43"/>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3" presStyleCnt="43"/>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3" presStyleCnt="43">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3" presStyleCnt="43"/>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9"/>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9">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9"/>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4" presStyleCnt="43"/>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4" presStyleCnt="43">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4" presStyleCnt="43"/>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5" presStyleCnt="43"/>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5" presStyleCnt="43">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5" presStyleCnt="43"/>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6" presStyleCnt="43"/>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6" presStyleCnt="43">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6" presStyleCnt="43"/>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7" presStyleCnt="43"/>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7" presStyleCnt="43">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7" presStyleCnt="43"/>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5C492CCE-4F6D-44E9-A273-366C3890A7DF}" type="pres">
      <dgm:prSet presAssocID="{46A69774-2F1B-4164-A282-EA9EAF29E2F9}" presName="Name37" presStyleLbl="parChTrans1D3" presStyleIdx="8" presStyleCnt="43"/>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8" presStyleCnt="43">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8" presStyleCnt="43"/>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9" presStyleCnt="43"/>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9" presStyleCnt="43">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9" presStyleCnt="43"/>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9"/>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9">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9"/>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0" presStyleCnt="43"/>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0" presStyleCnt="43">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0" presStyleCnt="43"/>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1" presStyleCnt="43"/>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1" presStyleCnt="43" custLinFactNeighborX="-2262" custLinFactNeighborY="6032">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1" presStyleCnt="43"/>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E0A240F7-A37D-49BF-A5AC-BADFAF2FFDEA}" type="pres">
      <dgm:prSet presAssocID="{8F6F0F4F-D1C5-4943-A477-F5930E88566C}" presName="Name37" presStyleLbl="parChTrans1D3" presStyleIdx="12" presStyleCnt="43"/>
      <dgm:spPr/>
      <dgm:t>
        <a:bodyPr/>
        <a:lstStyle/>
        <a:p>
          <a:endParaRPr lang="tr-TR"/>
        </a:p>
      </dgm:t>
    </dgm:pt>
    <dgm:pt modelId="{19D1446E-B472-44B3-8404-C8A45E3A7EB8}" type="pres">
      <dgm:prSet presAssocID="{57AC8268-A695-44BF-9333-F598E91FF5CE}" presName="hierRoot2" presStyleCnt="0">
        <dgm:presLayoutVars>
          <dgm:hierBranch val="init"/>
        </dgm:presLayoutVars>
      </dgm:prSet>
      <dgm:spPr/>
    </dgm:pt>
    <dgm:pt modelId="{A8BDCCFB-E452-4B38-B73B-1D513172BC5A}" type="pres">
      <dgm:prSet presAssocID="{57AC8268-A695-44BF-9333-F598E91FF5CE}" presName="rootComposite" presStyleCnt="0"/>
      <dgm:spPr/>
    </dgm:pt>
    <dgm:pt modelId="{E0632A7F-1320-495D-B4F7-CC0906D66BD9}" type="pres">
      <dgm:prSet presAssocID="{57AC8268-A695-44BF-9333-F598E91FF5CE}" presName="rootText" presStyleLbl="node3" presStyleIdx="12" presStyleCnt="43">
        <dgm:presLayoutVars>
          <dgm:chPref val="3"/>
        </dgm:presLayoutVars>
      </dgm:prSet>
      <dgm:spPr/>
      <dgm:t>
        <a:bodyPr/>
        <a:lstStyle/>
        <a:p>
          <a:endParaRPr lang="tr-TR"/>
        </a:p>
      </dgm:t>
    </dgm:pt>
    <dgm:pt modelId="{18643F0D-6DD2-4408-81A6-24F17AC0F21D}" type="pres">
      <dgm:prSet presAssocID="{57AC8268-A695-44BF-9333-F598E91FF5CE}" presName="rootConnector" presStyleLbl="node3" presStyleIdx="12" presStyleCnt="43"/>
      <dgm:spPr/>
      <dgm:t>
        <a:bodyPr/>
        <a:lstStyle/>
        <a:p>
          <a:endParaRPr lang="tr-TR"/>
        </a:p>
      </dgm:t>
    </dgm:pt>
    <dgm:pt modelId="{3EFC63F9-B73E-49FF-826F-F60167F97F39}" type="pres">
      <dgm:prSet presAssocID="{57AC8268-A695-44BF-9333-F598E91FF5CE}" presName="hierChild4" presStyleCnt="0"/>
      <dgm:spPr/>
    </dgm:pt>
    <dgm:pt modelId="{0E399BA5-A30E-4548-BD6F-6A80A9A91724}" type="pres">
      <dgm:prSet presAssocID="{57AC8268-A695-44BF-9333-F598E91FF5CE}"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9"/>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9">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9"/>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13" presStyleCnt="43"/>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13" presStyleCnt="43">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13" presStyleCnt="43"/>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14" presStyleCnt="43"/>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14" presStyleCnt="43">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14" presStyleCnt="43"/>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15" presStyleCnt="43"/>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15" presStyleCnt="43">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15" presStyleCnt="43"/>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16" presStyleCnt="43"/>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16" presStyleCnt="43">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16" presStyleCnt="43"/>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17" presStyleCnt="43"/>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17" presStyleCnt="43">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17" presStyleCnt="43"/>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18" presStyleCnt="43"/>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18" presStyleCnt="43">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18" presStyleCnt="43"/>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19" presStyleCnt="43"/>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19" presStyleCnt="43" custScaleY="143595">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19" presStyleCnt="43"/>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0" presStyleCnt="43"/>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0" presStyleCnt="43">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0" presStyleCnt="43"/>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9"/>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9">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9"/>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1" presStyleCnt="43"/>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1" presStyleCnt="43"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1" presStyleCnt="43"/>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22" presStyleCnt="43"/>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22" presStyleCnt="43">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22" presStyleCnt="43"/>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23" presStyleCnt="43"/>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23" presStyleCnt="43">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23" presStyleCnt="43"/>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24" presStyleCnt="43"/>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24" presStyleCnt="43">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24" presStyleCnt="43"/>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9"/>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9">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9"/>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25" presStyleCnt="43"/>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25" presStyleCnt="43">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25" presStyleCnt="43"/>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26" presStyleCnt="43"/>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26" presStyleCnt="43">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26" presStyleCnt="43"/>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BDBC33C9-D712-4E10-B7E8-3F581829A849}" type="pres">
      <dgm:prSet presAssocID="{9099080D-8F80-4559-A4E0-680E18F00193}" presName="Name37" presStyleLbl="parChTrans1D3" presStyleIdx="27" presStyleCnt="43"/>
      <dgm:spPr/>
      <dgm:t>
        <a:bodyPr/>
        <a:lstStyle/>
        <a:p>
          <a:endParaRPr lang="tr-TR"/>
        </a:p>
      </dgm:t>
    </dgm:pt>
    <dgm:pt modelId="{69365FA9-6312-4A80-89D2-B13BA1814AE0}" type="pres">
      <dgm:prSet presAssocID="{79A372CA-6189-4255-A947-B94EF7436AB2}" presName="hierRoot2" presStyleCnt="0">
        <dgm:presLayoutVars>
          <dgm:hierBranch val="init"/>
        </dgm:presLayoutVars>
      </dgm:prSet>
      <dgm:spPr/>
    </dgm:pt>
    <dgm:pt modelId="{3ED6672F-4049-4AD2-B1DC-BF354437BD5F}" type="pres">
      <dgm:prSet presAssocID="{79A372CA-6189-4255-A947-B94EF7436AB2}" presName="rootComposite" presStyleCnt="0"/>
      <dgm:spPr/>
    </dgm:pt>
    <dgm:pt modelId="{F3985541-A22E-4CD9-871D-2F4B492F3D84}" type="pres">
      <dgm:prSet presAssocID="{79A372CA-6189-4255-A947-B94EF7436AB2}" presName="rootText" presStyleLbl="node3" presStyleIdx="27" presStyleCnt="43">
        <dgm:presLayoutVars>
          <dgm:chPref val="3"/>
        </dgm:presLayoutVars>
      </dgm:prSet>
      <dgm:spPr/>
      <dgm:t>
        <a:bodyPr/>
        <a:lstStyle/>
        <a:p>
          <a:endParaRPr lang="tr-TR"/>
        </a:p>
      </dgm:t>
    </dgm:pt>
    <dgm:pt modelId="{8BF740A7-430F-40B3-92A7-7CCB43C6087F}" type="pres">
      <dgm:prSet presAssocID="{79A372CA-6189-4255-A947-B94EF7436AB2}" presName="rootConnector" presStyleLbl="node3" presStyleIdx="27" presStyleCnt="43"/>
      <dgm:spPr/>
      <dgm:t>
        <a:bodyPr/>
        <a:lstStyle/>
        <a:p>
          <a:endParaRPr lang="tr-TR"/>
        </a:p>
      </dgm:t>
    </dgm:pt>
    <dgm:pt modelId="{C26E78CB-CCC3-4538-AE97-F14062F20D74}" type="pres">
      <dgm:prSet presAssocID="{79A372CA-6189-4255-A947-B94EF7436AB2}" presName="hierChild4" presStyleCnt="0"/>
      <dgm:spPr/>
    </dgm:pt>
    <dgm:pt modelId="{EAE6FCC1-5F31-42B9-A5FA-D37585E31FF8}" type="pres">
      <dgm:prSet presAssocID="{79A372CA-6189-4255-A947-B94EF7436AB2}"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9"/>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9">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9"/>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28" presStyleCnt="43"/>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28" presStyleCnt="43">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28" presStyleCnt="43"/>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5B5E34C8-1093-4A4B-B6CF-CF2CFE06FA48}" type="pres">
      <dgm:prSet presAssocID="{8028E923-303D-40C6-B920-C49CAF5EF49F}" presName="Name37" presStyleLbl="parChTrans1D3" presStyleIdx="29" presStyleCnt="43"/>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29" presStyleCnt="43" custScaleX="101295" custScaleY="138258">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29" presStyleCnt="43"/>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30" presStyleCnt="43"/>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30" presStyleCnt="43">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30" presStyleCnt="43"/>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31" presStyleCnt="43"/>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31" presStyleCnt="43">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31" presStyleCnt="43"/>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32" presStyleCnt="43"/>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32" presStyleCnt="43">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32" presStyleCnt="43"/>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33" presStyleCnt="43"/>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33" presStyleCnt="43">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33" presStyleCnt="43"/>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34" presStyleCnt="43"/>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34" presStyleCnt="43">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34" presStyleCnt="43"/>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FDD64129-D711-4CB2-9E10-36CC473BDA80}" type="pres">
      <dgm:prSet presAssocID="{C164046E-4008-42D1-8DE4-F2D06C266152}" presName="Name37" presStyleLbl="parChTrans1D2" presStyleIdx="7" presStyleCnt="9"/>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7" presStyleCnt="9">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7" presStyleCnt="9"/>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35" presStyleCnt="43"/>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35" presStyleCnt="43">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35" presStyleCnt="43"/>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EC1AC4D9-C39E-4E01-BFC8-6B632A8EB713}" type="pres">
      <dgm:prSet presAssocID="{701E1CDD-5744-459C-977C-09756F975116}" presName="Name37" presStyleLbl="parChTrans1D3" presStyleIdx="36" presStyleCnt="43"/>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36" presStyleCnt="43">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36" presStyleCnt="43"/>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E6962885-BD4A-4EEA-A7C4-1BCD27237B02}" type="pres">
      <dgm:prSet presAssocID="{004A7137-D254-406E-B7A3-F066D63E1F9A}" presName="Name37" presStyleLbl="parChTrans1D3" presStyleIdx="37" presStyleCnt="43"/>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37" presStyleCnt="43">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37" presStyleCnt="43"/>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38" presStyleCnt="43"/>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38" presStyleCnt="43">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38" presStyleCnt="43"/>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39" presStyleCnt="43"/>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39" presStyleCnt="43">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39" presStyleCnt="43"/>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C9F5D6E-A230-4657-9225-16A3804EF4DF}" type="pres">
      <dgm:prSet presAssocID="{36410CAF-E0CA-4DC2-B44F-CF94E28AFA76}" presName="hierChild5" presStyleCnt="0"/>
      <dgm:spPr/>
    </dgm:pt>
    <dgm:pt modelId="{19864AED-4DBE-4BA6-843F-D0F032C5A5EC}" type="pres">
      <dgm:prSet presAssocID="{4D4EEE79-AF1C-411F-B687-D620FFCC31D1}" presName="Name37" presStyleLbl="parChTrans1D2" presStyleIdx="8" presStyleCnt="9"/>
      <dgm:spPr/>
      <dgm:t>
        <a:bodyPr/>
        <a:lstStyle/>
        <a:p>
          <a:endParaRPr lang="tr-TR"/>
        </a:p>
      </dgm:t>
    </dgm:pt>
    <dgm:pt modelId="{51DB4CFA-1DD7-44B6-A6A3-26C1C813DB72}" type="pres">
      <dgm:prSet presAssocID="{8FDD0826-E4D2-4D3E-82D5-CA4CDA5A89F3}" presName="hierRoot2" presStyleCnt="0">
        <dgm:presLayoutVars>
          <dgm:hierBranch val="init"/>
        </dgm:presLayoutVars>
      </dgm:prSet>
      <dgm:spPr/>
    </dgm:pt>
    <dgm:pt modelId="{F40F1B46-B215-48F5-A991-78A6924052EA}" type="pres">
      <dgm:prSet presAssocID="{8FDD0826-E4D2-4D3E-82D5-CA4CDA5A89F3}" presName="rootComposite" presStyleCnt="0"/>
      <dgm:spPr/>
    </dgm:pt>
    <dgm:pt modelId="{513FEADF-D783-4D58-9029-6D06EB6F6B37}" type="pres">
      <dgm:prSet presAssocID="{8FDD0826-E4D2-4D3E-82D5-CA4CDA5A89F3}" presName="rootText" presStyleLbl="node2" presStyleIdx="8" presStyleCnt="9">
        <dgm:presLayoutVars>
          <dgm:chPref val="3"/>
        </dgm:presLayoutVars>
      </dgm:prSet>
      <dgm:spPr/>
      <dgm:t>
        <a:bodyPr/>
        <a:lstStyle/>
        <a:p>
          <a:endParaRPr lang="tr-TR"/>
        </a:p>
      </dgm:t>
    </dgm:pt>
    <dgm:pt modelId="{5E4ECCAB-866C-4DF4-BFAE-DDBB939EC75B}" type="pres">
      <dgm:prSet presAssocID="{8FDD0826-E4D2-4D3E-82D5-CA4CDA5A89F3}" presName="rootConnector" presStyleLbl="node2" presStyleIdx="8" presStyleCnt="9"/>
      <dgm:spPr/>
      <dgm:t>
        <a:bodyPr/>
        <a:lstStyle/>
        <a:p>
          <a:endParaRPr lang="tr-TR"/>
        </a:p>
      </dgm:t>
    </dgm:pt>
    <dgm:pt modelId="{F3D08004-8073-42C7-8E9E-1AA5D2D99415}" type="pres">
      <dgm:prSet presAssocID="{8FDD0826-E4D2-4D3E-82D5-CA4CDA5A89F3}" presName="hierChild4" presStyleCnt="0"/>
      <dgm:spPr/>
    </dgm:pt>
    <dgm:pt modelId="{9884AE03-EA24-4495-908E-D2B9BFFDD0B5}" type="pres">
      <dgm:prSet presAssocID="{9DF9D593-177C-4943-AD6E-3129E0333F83}" presName="Name37" presStyleLbl="parChTrans1D3" presStyleIdx="40" presStyleCnt="43"/>
      <dgm:spPr/>
      <dgm:t>
        <a:bodyPr/>
        <a:lstStyle/>
        <a:p>
          <a:endParaRPr lang="tr-TR"/>
        </a:p>
      </dgm:t>
    </dgm:pt>
    <dgm:pt modelId="{5849F024-6ADD-4BC3-9B08-215C197861C8}" type="pres">
      <dgm:prSet presAssocID="{FDCEA690-F003-4DB9-9680-2F0AEC9C8415}" presName="hierRoot2" presStyleCnt="0">
        <dgm:presLayoutVars>
          <dgm:hierBranch val="init"/>
        </dgm:presLayoutVars>
      </dgm:prSet>
      <dgm:spPr/>
    </dgm:pt>
    <dgm:pt modelId="{496599E0-FDDB-4A4A-8E2B-1AAF2B4031FD}" type="pres">
      <dgm:prSet presAssocID="{FDCEA690-F003-4DB9-9680-2F0AEC9C8415}" presName="rootComposite" presStyleCnt="0"/>
      <dgm:spPr/>
    </dgm:pt>
    <dgm:pt modelId="{156491E7-B8F3-48B5-B1ED-D84A28921435}" type="pres">
      <dgm:prSet presAssocID="{FDCEA690-F003-4DB9-9680-2F0AEC9C8415}" presName="rootText" presStyleLbl="node3" presStyleIdx="40" presStyleCnt="43">
        <dgm:presLayoutVars>
          <dgm:chPref val="3"/>
        </dgm:presLayoutVars>
      </dgm:prSet>
      <dgm:spPr/>
      <dgm:t>
        <a:bodyPr/>
        <a:lstStyle/>
        <a:p>
          <a:endParaRPr lang="tr-TR"/>
        </a:p>
      </dgm:t>
    </dgm:pt>
    <dgm:pt modelId="{2C8033B6-0297-40D5-A5E1-4F509B06FE1C}" type="pres">
      <dgm:prSet presAssocID="{FDCEA690-F003-4DB9-9680-2F0AEC9C8415}" presName="rootConnector" presStyleLbl="node3" presStyleIdx="40" presStyleCnt="43"/>
      <dgm:spPr/>
      <dgm:t>
        <a:bodyPr/>
        <a:lstStyle/>
        <a:p>
          <a:endParaRPr lang="tr-TR"/>
        </a:p>
      </dgm:t>
    </dgm:pt>
    <dgm:pt modelId="{5BD22A57-8FC0-4969-9699-8B5E6197542E}" type="pres">
      <dgm:prSet presAssocID="{FDCEA690-F003-4DB9-9680-2F0AEC9C8415}" presName="hierChild4" presStyleCnt="0"/>
      <dgm:spPr/>
    </dgm:pt>
    <dgm:pt modelId="{07A749A4-95DE-4979-95AD-C77DAC285B0A}" type="pres">
      <dgm:prSet presAssocID="{FDCEA690-F003-4DB9-9680-2F0AEC9C8415}" presName="hierChild5" presStyleCnt="0"/>
      <dgm:spPr/>
    </dgm:pt>
    <dgm:pt modelId="{AC659744-B792-4036-BA3B-7FC18680BA2A}" type="pres">
      <dgm:prSet presAssocID="{C127C582-14F9-4A9E-B4BA-BA502B51E147}" presName="Name37" presStyleLbl="parChTrans1D3" presStyleIdx="41" presStyleCnt="43"/>
      <dgm:spPr/>
      <dgm:t>
        <a:bodyPr/>
        <a:lstStyle/>
        <a:p>
          <a:endParaRPr lang="tr-TR"/>
        </a:p>
      </dgm:t>
    </dgm:pt>
    <dgm:pt modelId="{810731FF-4880-40CE-B703-862FE8F7AF24}" type="pres">
      <dgm:prSet presAssocID="{77D455DC-F8C8-43ED-9B7A-8404110D6A4A}" presName="hierRoot2" presStyleCnt="0">
        <dgm:presLayoutVars>
          <dgm:hierBranch val="init"/>
        </dgm:presLayoutVars>
      </dgm:prSet>
      <dgm:spPr/>
    </dgm:pt>
    <dgm:pt modelId="{57BCFE26-CA0B-4260-B272-75F155A26D01}" type="pres">
      <dgm:prSet presAssocID="{77D455DC-F8C8-43ED-9B7A-8404110D6A4A}" presName="rootComposite" presStyleCnt="0"/>
      <dgm:spPr/>
    </dgm:pt>
    <dgm:pt modelId="{FB77D83B-B050-4C03-993D-89D3DCD03707}" type="pres">
      <dgm:prSet presAssocID="{77D455DC-F8C8-43ED-9B7A-8404110D6A4A}" presName="rootText" presStyleLbl="node3" presStyleIdx="41" presStyleCnt="43">
        <dgm:presLayoutVars>
          <dgm:chPref val="3"/>
        </dgm:presLayoutVars>
      </dgm:prSet>
      <dgm:spPr/>
      <dgm:t>
        <a:bodyPr/>
        <a:lstStyle/>
        <a:p>
          <a:endParaRPr lang="tr-TR"/>
        </a:p>
      </dgm:t>
    </dgm:pt>
    <dgm:pt modelId="{33D8AA48-09DF-49CB-8A86-9B70B8BCC155}" type="pres">
      <dgm:prSet presAssocID="{77D455DC-F8C8-43ED-9B7A-8404110D6A4A}" presName="rootConnector" presStyleLbl="node3" presStyleIdx="41" presStyleCnt="43"/>
      <dgm:spPr/>
      <dgm:t>
        <a:bodyPr/>
        <a:lstStyle/>
        <a:p>
          <a:endParaRPr lang="tr-TR"/>
        </a:p>
      </dgm:t>
    </dgm:pt>
    <dgm:pt modelId="{DD994C4F-7FE8-4DD0-BC43-C98F5E779D1A}" type="pres">
      <dgm:prSet presAssocID="{77D455DC-F8C8-43ED-9B7A-8404110D6A4A}" presName="hierChild4" presStyleCnt="0"/>
      <dgm:spPr/>
    </dgm:pt>
    <dgm:pt modelId="{2F7ACBD9-E853-4752-935B-D892BF6AD6DC}" type="pres">
      <dgm:prSet presAssocID="{77D455DC-F8C8-43ED-9B7A-8404110D6A4A}" presName="hierChild5" presStyleCnt="0"/>
      <dgm:spPr/>
    </dgm:pt>
    <dgm:pt modelId="{90AE2235-31F7-4A4F-96F8-B40F5B737947}" type="pres">
      <dgm:prSet presAssocID="{F2A6A66E-34A8-4683-AB7F-1CEC86F55CBD}" presName="Name37" presStyleLbl="parChTrans1D3" presStyleIdx="42" presStyleCnt="43"/>
      <dgm:spPr/>
      <dgm:t>
        <a:bodyPr/>
        <a:lstStyle/>
        <a:p>
          <a:endParaRPr lang="tr-TR"/>
        </a:p>
      </dgm:t>
    </dgm:pt>
    <dgm:pt modelId="{A65A2995-188F-488E-9F23-C231D260B3CF}" type="pres">
      <dgm:prSet presAssocID="{1366C1BF-F3EF-4EDE-8826-A0CA34422B34}" presName="hierRoot2" presStyleCnt="0">
        <dgm:presLayoutVars>
          <dgm:hierBranch val="init"/>
        </dgm:presLayoutVars>
      </dgm:prSet>
      <dgm:spPr/>
    </dgm:pt>
    <dgm:pt modelId="{48AB94F2-E9BF-4772-9BB1-6B747521F4E2}" type="pres">
      <dgm:prSet presAssocID="{1366C1BF-F3EF-4EDE-8826-A0CA34422B34}" presName="rootComposite" presStyleCnt="0"/>
      <dgm:spPr/>
    </dgm:pt>
    <dgm:pt modelId="{A52B6F20-8BCA-4C47-857D-7F477C6B9905}" type="pres">
      <dgm:prSet presAssocID="{1366C1BF-F3EF-4EDE-8826-A0CA34422B34}" presName="rootText" presStyleLbl="node3" presStyleIdx="42" presStyleCnt="43">
        <dgm:presLayoutVars>
          <dgm:chPref val="3"/>
        </dgm:presLayoutVars>
      </dgm:prSet>
      <dgm:spPr/>
      <dgm:t>
        <a:bodyPr/>
        <a:lstStyle/>
        <a:p>
          <a:endParaRPr lang="tr-TR"/>
        </a:p>
      </dgm:t>
    </dgm:pt>
    <dgm:pt modelId="{BD59A706-3DF3-43E8-88DC-A86174799FE9}" type="pres">
      <dgm:prSet presAssocID="{1366C1BF-F3EF-4EDE-8826-A0CA34422B34}" presName="rootConnector" presStyleLbl="node3" presStyleIdx="42" presStyleCnt="43"/>
      <dgm:spPr/>
      <dgm:t>
        <a:bodyPr/>
        <a:lstStyle/>
        <a:p>
          <a:endParaRPr lang="tr-TR"/>
        </a:p>
      </dgm:t>
    </dgm:pt>
    <dgm:pt modelId="{594EEFB1-7EB6-4EB1-9730-9D36296A0C6C}" type="pres">
      <dgm:prSet presAssocID="{1366C1BF-F3EF-4EDE-8826-A0CA34422B34}" presName="hierChild4" presStyleCnt="0"/>
      <dgm:spPr/>
    </dgm:pt>
    <dgm:pt modelId="{DD6D30DB-2EC6-4664-8271-4B6CA4B02BB6}" type="pres">
      <dgm:prSet presAssocID="{1366C1BF-F3EF-4EDE-8826-A0CA34422B34}" presName="hierChild5" presStyleCnt="0"/>
      <dgm:spPr/>
    </dgm:pt>
    <dgm:pt modelId="{05720A2C-CCCA-43A3-AA72-0E4D46D9C6B4}" type="pres">
      <dgm:prSet presAssocID="{8FDD0826-E4D2-4D3E-82D5-CA4CDA5A89F3}" presName="hierChild5" presStyleCnt="0"/>
      <dgm:spPr/>
    </dgm:pt>
    <dgm:pt modelId="{51E3CBD0-3995-4D67-AE1D-8A8FCB3A94A9}" type="pres">
      <dgm:prSet presAssocID="{F1A4E11F-0B1A-4ABD-ACE0-C0277E35017A}" presName="hierChild3" presStyleCnt="0"/>
      <dgm:spPr/>
    </dgm:pt>
  </dgm:ptLst>
  <dgm:cxnLst>
    <dgm:cxn modelId="{FFEDE6E1-85F7-4319-AD8F-5DD98F657A5D}" type="presOf" srcId="{D997F832-A3D2-4FF3-B894-3AF776665709}" destId="{CD58F5AB-0D0C-423E-BB12-8980634811F7}" srcOrd="1" destOrd="0" presId="urn:microsoft.com/office/officeart/2005/8/layout/orgChart1"/>
    <dgm:cxn modelId="{079AF378-304F-4C9F-B4E1-0F994A291E8B}" type="presOf" srcId="{0CF77F84-BE7F-4A85-8260-DB3F3073EEE3}" destId="{13931C77-5315-4DD8-86C6-E80AB9946C69}" srcOrd="0" destOrd="0" presId="urn:microsoft.com/office/officeart/2005/8/layout/orgChart1"/>
    <dgm:cxn modelId="{FD793B84-194A-4CCA-8B22-02F6E6E0A4E9}" type="presOf" srcId="{F2A6A66E-34A8-4683-AB7F-1CEC86F55CBD}" destId="{90AE2235-31F7-4A4F-96F8-B40F5B737947}" srcOrd="0" destOrd="0" presId="urn:microsoft.com/office/officeart/2005/8/layout/orgChart1"/>
    <dgm:cxn modelId="{6CB80D4B-C190-4A97-ACF6-CF5924324EC7}" type="presOf" srcId="{BF54247B-6F5B-4D47-9FA1-9489E8E95620}" destId="{E7A4CB27-78B3-4A90-9EF5-D872BE9E1C64}" srcOrd="1" destOrd="0" presId="urn:microsoft.com/office/officeart/2005/8/layout/orgChart1"/>
    <dgm:cxn modelId="{A28252A0-9819-46FD-B341-3D11293D0255}" type="presOf" srcId="{77D455DC-F8C8-43ED-9B7A-8404110D6A4A}" destId="{FB77D83B-B050-4C03-993D-89D3DCD03707}" srcOrd="0" destOrd="0" presId="urn:microsoft.com/office/officeart/2005/8/layout/orgChart1"/>
    <dgm:cxn modelId="{D9987C5A-5736-4C4A-96FB-5D7C065EBF0E}" type="presOf" srcId="{C69DC908-49A8-47F0-94FA-CF2B7971D347}" destId="{C7B2A675-4ECA-4C1C-9D8F-CE49F372E1D4}" srcOrd="0" destOrd="0" presId="urn:microsoft.com/office/officeart/2005/8/layout/orgChart1"/>
    <dgm:cxn modelId="{C8CD60CF-745D-4F98-BFB7-5F6A0407D37E}" srcId="{9476F4DF-5CF1-4AA4-9A3C-F182CA49A808}" destId="{2DAA3C86-80CF-4B21-85C4-519E814B475A}" srcOrd="5" destOrd="0" parTransId="{897391D1-AF1E-484A-9E33-02B9F94AE618}" sibTransId="{740BE7D4-D75D-4524-9E91-CDC64DA1B59D}"/>
    <dgm:cxn modelId="{F9FE46E7-88E0-400C-B40A-78C3075ABB14}" srcId="{F1A4E11F-0B1A-4ABD-ACE0-C0277E35017A}" destId="{36410CAF-E0CA-4DC2-B44F-CF94E28AFA76}" srcOrd="7" destOrd="0" parTransId="{C164046E-4008-42D1-8DE4-F2D06C266152}" sibTransId="{8A8ECF48-DAB1-4B6E-8C34-87C61C73BC3D}"/>
    <dgm:cxn modelId="{194D9EB7-5CD7-4C9A-9F92-5E1A56A2286F}" type="presOf" srcId="{6A96F761-3040-413C-8F34-CF7D0B7B4FDC}" destId="{2A27E9A2-C251-4DBF-9706-B684EB7C8232}" srcOrd="0" destOrd="0" presId="urn:microsoft.com/office/officeart/2005/8/layout/orgChart1"/>
    <dgm:cxn modelId="{2EBFAC06-605D-4E93-B690-A52A91C3D1E3}" type="presOf" srcId="{16EA365A-8C99-4DE2-A9BE-162C10D0DFBC}" destId="{6AB84865-EADE-4151-8B7C-26D652977F7C}" srcOrd="1" destOrd="0" presId="urn:microsoft.com/office/officeart/2005/8/layout/orgChart1"/>
    <dgm:cxn modelId="{7E0DB977-C27E-47F7-B836-F10A6B4D4EB9}" type="presOf" srcId="{AB1324CA-0860-4B0E-914F-CAC3ABE421B6}" destId="{8190463E-F81D-4E20-A201-4067E05D27F2}" srcOrd="0" destOrd="0" presId="urn:microsoft.com/office/officeart/2005/8/layout/orgChart1"/>
    <dgm:cxn modelId="{BDCC9040-394C-4CAF-8444-174C816B0F12}" type="presOf" srcId="{982E6E79-175F-4685-9331-BAF43B06D2B7}" destId="{2CE8A148-CC4B-464F-89E1-43166F613ED9}" srcOrd="0" destOrd="0" presId="urn:microsoft.com/office/officeart/2005/8/layout/orgChart1"/>
    <dgm:cxn modelId="{0E697F6A-DFF2-4564-84CE-DA3CA012B516}" type="presOf" srcId="{701E1CDD-5744-459C-977C-09756F975116}" destId="{EC1AC4D9-C39E-4E01-BFC8-6B632A8EB713}" srcOrd="0" destOrd="0" presId="urn:microsoft.com/office/officeart/2005/8/layout/orgChart1"/>
    <dgm:cxn modelId="{3FCF1A70-94E3-4D1A-A22A-25E9940C4C3C}" type="presOf" srcId="{02A46DCE-78F0-462C-BB0D-184BC431EA19}" destId="{2E07AE88-651C-4138-8388-C4C1C592E271}" srcOrd="0" destOrd="0" presId="urn:microsoft.com/office/officeart/2005/8/layout/orgChart1"/>
    <dgm:cxn modelId="{556B248E-C8DA-4A4D-ADAE-0DECA5D68000}" type="presOf" srcId="{B44F4F76-045E-4659-9022-A7194FABB66C}" destId="{B1062412-08A5-4295-A15C-DB522F1AFD75}" srcOrd="0" destOrd="0" presId="urn:microsoft.com/office/officeart/2005/8/layout/orgChart1"/>
    <dgm:cxn modelId="{292198A1-2CCA-4CD8-87D3-9E80F82F09EC}" srcId="{9D41C135-E905-4986-A8D7-A4B42E3843D6}" destId="{F3284ADB-EC0E-40A5-8EBD-C8D844F9362C}" srcOrd="4" destOrd="0" parTransId="{6AAA20E1-E22F-4C87-A3AE-03F50BBD299C}" sibTransId="{3F666B39-C9A3-41E3-BC6C-004190D1970D}"/>
    <dgm:cxn modelId="{805A9CDF-E106-40E1-A5ED-505B67F27AAC}" type="presOf" srcId="{46A69774-2F1B-4164-A282-EA9EAF29E2F9}" destId="{5C492CCE-4F6D-44E9-A273-366C3890A7DF}" srcOrd="0" destOrd="0" presId="urn:microsoft.com/office/officeart/2005/8/layout/orgChart1"/>
    <dgm:cxn modelId="{D30AD82D-12DB-4AF7-9B73-91B2573F305E}" srcId="{8348D673-21E3-42BA-955E-F138B9C5BFFC}" destId="{1AD1CAF7-D8FC-4221-85B6-F33347D80905}" srcOrd="7" destOrd="0" parTransId="{5C71D939-74B0-49DF-B957-46882F1B5994}" sibTransId="{AD923FDE-CDCB-4443-8787-35626C77FDD0}"/>
    <dgm:cxn modelId="{C1C60669-42E6-41A9-B07E-6DC6D67993EF}" type="presOf" srcId="{ABAF7E2F-C611-46C0-A53C-95A20221E7B0}" destId="{AA5A4FEF-1682-496D-AAC3-0D899438FB00}" srcOrd="0" destOrd="0" presId="urn:microsoft.com/office/officeart/2005/8/layout/orgChart1"/>
    <dgm:cxn modelId="{975F33C8-0198-4C16-8F6B-2D106114DD5B}" type="presOf" srcId="{748F3244-5786-4F6C-95E3-F42B523C6169}" destId="{F866A431-12EB-4A31-BE42-08F3932D994B}" srcOrd="0" destOrd="0" presId="urn:microsoft.com/office/officeart/2005/8/layout/orgChart1"/>
    <dgm:cxn modelId="{271E2326-34A9-41F2-AA9F-94A46BB54FF4}" type="presOf" srcId="{79A372CA-6189-4255-A947-B94EF7436AB2}" destId="{F3985541-A22E-4CD9-871D-2F4B492F3D84}" srcOrd="0" destOrd="0" presId="urn:microsoft.com/office/officeart/2005/8/layout/orgChart1"/>
    <dgm:cxn modelId="{C718A68E-4DB6-450D-B706-F7D8B54AC8B8}" type="presOf" srcId="{FCE62524-9BC0-44F4-8237-016B49553D86}" destId="{A8391F59-967C-478F-9BF7-543FD24B826C}" srcOrd="1" destOrd="0" presId="urn:microsoft.com/office/officeart/2005/8/layout/orgChart1"/>
    <dgm:cxn modelId="{F91143B6-610E-4CF5-8D56-D532C8EB1D88}" type="presOf" srcId="{E3FD5E6A-C03F-4654-9965-8B3EC02733D6}" destId="{C97DF8ED-CF72-40B7-940D-AFBCB4D8064E}" srcOrd="1" destOrd="0" presId="urn:microsoft.com/office/officeart/2005/8/layout/orgChart1"/>
    <dgm:cxn modelId="{3DC55C65-8BAD-44C1-A997-23B9927D3881}" type="presOf" srcId="{313F307D-5D73-4E9D-B46C-54A6E6D0A364}" destId="{152D24FF-6169-4082-8483-48506C59BFFA}" srcOrd="0" destOrd="0" presId="urn:microsoft.com/office/officeart/2005/8/layout/orgChart1"/>
    <dgm:cxn modelId="{EDB90563-D562-4B76-A9C4-8329B64E1C09}" srcId="{CFFC07CC-652F-4915-953B-7FB4C12E9A7E}" destId="{B106ED2A-2EE3-45AE-A381-60EFEC7922A6}" srcOrd="3" destOrd="0" parTransId="{49D01CDC-EB74-4DBA-971A-C8A3A4C17207}" sibTransId="{E13500CC-4E6E-4E1A-AE9C-41CAC0D87DAD}"/>
    <dgm:cxn modelId="{69FA99E4-C85B-4DB3-81B3-0982A4C0ADBF}" type="presOf" srcId="{B79694DB-C313-42F5-9DF9-8A6C30B8EA21}" destId="{55C1D434-D94E-4A95-A33D-A6DFA7C1DBF9}" srcOrd="0" destOrd="0" presId="urn:microsoft.com/office/officeart/2005/8/layout/orgChart1"/>
    <dgm:cxn modelId="{83F7A7E3-76A6-465A-A9C1-8825C2F3E399}" type="presOf" srcId="{19C3C70B-8DC9-469D-BEDE-8D565E086840}" destId="{4F19B30D-3392-4B3C-BACD-E3E52E3AF441}" srcOrd="1" destOrd="0" presId="urn:microsoft.com/office/officeart/2005/8/layout/orgChart1"/>
    <dgm:cxn modelId="{AD929AF9-97EA-47D7-9C4F-0271E584F1D7}" srcId="{36410CAF-E0CA-4DC2-B44F-CF94E28AFA76}" destId="{6A96F761-3040-413C-8F34-CF7D0B7B4FDC}" srcOrd="1" destOrd="0" parTransId="{701E1CDD-5744-459C-977C-09756F975116}" sibTransId="{24CCC0ED-0B86-4793-89C2-CDCAAA5AE5E7}"/>
    <dgm:cxn modelId="{E71E2472-496E-471B-8836-0F0F053E6498}" srcId="{F1A4E11F-0B1A-4ABD-ACE0-C0277E35017A}" destId="{16EA365A-8C99-4DE2-A9BE-162C10D0DFBC}" srcOrd="5" destOrd="0" parTransId="{81256EB5-5785-401B-B5C3-89534DD496F6}" sibTransId="{06996D46-59F4-4AD3-9C67-CC818328A368}"/>
    <dgm:cxn modelId="{4CB207D5-CAC3-4986-BAE2-ED5F1FA56B64}" type="presOf" srcId="{F1A4E11F-0B1A-4ABD-ACE0-C0277E35017A}" destId="{FCBFE3A0-A710-4932-8176-DFB39442EA9B}" srcOrd="1" destOrd="0" presId="urn:microsoft.com/office/officeart/2005/8/layout/orgChart1"/>
    <dgm:cxn modelId="{ECE4F55F-CE00-40F3-98CE-5D7D34353DD3}" type="presOf" srcId="{875D1933-8AFD-4F88-B8B4-B0AF5896BD52}" destId="{372D39D9-C6B1-4E00-9A13-2C762D6EB4F8}" srcOrd="0" destOrd="0" presId="urn:microsoft.com/office/officeart/2005/8/layout/orgChart1"/>
    <dgm:cxn modelId="{5CE413CD-9541-427A-A344-87373E050091}" type="presOf" srcId="{253689A9-5F1C-4563-9302-797922CE02A5}" destId="{C3DCD2DE-08C3-422C-AA4D-8899FFB0750A}" srcOrd="0" destOrd="0" presId="urn:microsoft.com/office/officeart/2005/8/layout/orgChart1"/>
    <dgm:cxn modelId="{43BDF058-7926-4F62-B3E0-CBF0EBEC635D}" type="presOf" srcId="{95D8D860-8555-4FA2-99F9-3CD71A5A0E59}" destId="{DC9A50EA-8945-4279-BF2B-021295686073}" srcOrd="0" destOrd="0" presId="urn:microsoft.com/office/officeart/2005/8/layout/orgChart1"/>
    <dgm:cxn modelId="{CFED64F3-4E34-402C-8B69-4BEA893EF4B9}" srcId="{8348D673-21E3-42BA-955E-F138B9C5BFFC}" destId="{7F4CFB5E-4BB2-40C9-9279-8A8CEF91937B}" srcOrd="3" destOrd="0" parTransId="{E957E0DE-DD79-4C97-963A-B71A06D931DB}" sibTransId="{29AFE123-938F-44A4-A6C3-7C07EBBD6FEC}"/>
    <dgm:cxn modelId="{613246BB-9818-4178-91FE-B50E51E112E6}" srcId="{8348D673-21E3-42BA-955E-F138B9C5BFFC}" destId="{2E582AC9-4F3A-4E21-A651-F5B35C095B92}" srcOrd="4" destOrd="0" parTransId="{B79694DB-C313-42F5-9DF9-8A6C30B8EA21}" sibTransId="{036404B9-0283-44ED-B42B-DB67288715B0}"/>
    <dgm:cxn modelId="{DCCBF752-29D6-476D-88F4-8E752D7AAB6E}" type="presOf" srcId="{4941D2D6-9E68-4B78-B9BC-DCC6BF5D61AD}" destId="{8B267698-BE1A-4EDD-94B1-406600A76C72}" srcOrd="0" destOrd="0" presId="urn:microsoft.com/office/officeart/2005/8/layout/orgChart1"/>
    <dgm:cxn modelId="{80326DB2-9B93-4BBD-B557-8EF51F06D3B2}" type="presOf" srcId="{8FDD0826-E4D2-4D3E-82D5-CA4CDA5A89F3}" destId="{5E4ECCAB-866C-4DF4-BFAE-DDBB939EC75B}" srcOrd="1" destOrd="0" presId="urn:microsoft.com/office/officeart/2005/8/layout/orgChart1"/>
    <dgm:cxn modelId="{80CC6FCC-BDDC-4C4F-9380-E80CE5625FE6}" type="presOf" srcId="{71985FBE-FBC6-4E64-8625-6DD637403BF4}" destId="{95D8A0A9-641A-45F1-9C32-D99CA098CEF7}" srcOrd="0" destOrd="0" presId="urn:microsoft.com/office/officeart/2005/8/layout/orgChart1"/>
    <dgm:cxn modelId="{44A31EE1-8675-49CE-924B-535316BBEF28}" srcId="{F1A4E11F-0B1A-4ABD-ACE0-C0277E35017A}" destId="{253689A9-5F1C-4563-9302-797922CE02A5}" srcOrd="2" destOrd="0" parTransId="{388E432B-5F1E-40BA-B518-F39D9C0809D0}" sibTransId="{9FF51969-8013-4356-BFA8-25235CE4D9CA}"/>
    <dgm:cxn modelId="{924C0CE0-7805-43CD-9EC0-21FE340E05C6}" type="presOf" srcId="{36410CAF-E0CA-4DC2-B44F-CF94E28AFA76}" destId="{6A22CB64-15EB-4C78-B829-329F306631FD}" srcOrd="0" destOrd="0" presId="urn:microsoft.com/office/officeart/2005/8/layout/orgChart1"/>
    <dgm:cxn modelId="{95233CC8-623C-408D-ADBF-F9AB37789904}" type="presOf" srcId="{CFFC07CC-652F-4915-953B-7FB4C12E9A7E}" destId="{084CDBC9-23A4-43A4-81FD-9C2CED04018B}" srcOrd="0" destOrd="0" presId="urn:microsoft.com/office/officeart/2005/8/layout/orgChart1"/>
    <dgm:cxn modelId="{CC3EE319-AC0F-45DB-AB7D-CA5550C2880E}" type="presOf" srcId="{BD439A19-876F-4DDD-BA05-2230E54AADB9}" destId="{EB4C1550-B53A-4C21-8B10-4E2C9707201A}" srcOrd="0" destOrd="0" presId="urn:microsoft.com/office/officeart/2005/8/layout/orgChart1"/>
    <dgm:cxn modelId="{FF08EE33-770F-4DAE-94D8-F9E07DB3BD6E}" type="presOf" srcId="{C69DC908-49A8-47F0-94FA-CF2B7971D347}" destId="{2C546871-5605-405F-AF7B-E3F94B1E6433}" srcOrd="1" destOrd="0" presId="urn:microsoft.com/office/officeart/2005/8/layout/orgChart1"/>
    <dgm:cxn modelId="{6F537D05-2157-4536-A7EE-CF06A22692E2}" type="presOf" srcId="{5C71D939-74B0-49DF-B957-46882F1B5994}" destId="{0E0F0D09-C6DF-443A-AF31-6F47BF4A2FD6}" srcOrd="0"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934EFCC5-50A7-4EB7-A492-BEEAB9DD1F5B}" srcId="{F1A4E11F-0B1A-4ABD-ACE0-C0277E35017A}" destId="{9D41C135-E905-4986-A8D7-A4B42E3843D6}" srcOrd="6" destOrd="0" parTransId="{E53DCE40-B614-4808-9600-EC5DEC5EB934}" sibTransId="{5B6926F4-623B-474F-954B-9A4D203B6EB2}"/>
    <dgm:cxn modelId="{B79404F3-281F-4847-98CA-418CCE5CE6DE}" srcId="{16EA365A-8C99-4DE2-A9BE-162C10D0DFBC}" destId="{D997F832-A3D2-4FF3-B894-3AF776665709}" srcOrd="0" destOrd="0" parTransId="{C7167D66-99AE-43CF-8E09-850F6490D081}" sibTransId="{8955F7BE-4E38-45D2-AF28-2E869379F945}"/>
    <dgm:cxn modelId="{5A5AC766-0E0F-45AB-BA10-001805BE2947}" type="presOf" srcId="{6AAA20E1-E22F-4C87-A3AE-03F50BBD299C}" destId="{7B11FDD9-ED80-4960-923B-6EEF99676BB6}" srcOrd="0" destOrd="0" presId="urn:microsoft.com/office/officeart/2005/8/layout/orgChart1"/>
    <dgm:cxn modelId="{8E3152B4-88F4-4C05-ACE4-FC2E7CEF447D}" type="presOf" srcId="{BC03FE9D-5278-40D5-923B-E7D5339DBAE4}" destId="{C46064A4-6712-40CF-8D18-E15805EF3CA2}" srcOrd="0" destOrd="0" presId="urn:microsoft.com/office/officeart/2005/8/layout/orgChart1"/>
    <dgm:cxn modelId="{480D835F-9877-4B62-B3AE-66FA86F4F811}" srcId="{F1A4E11F-0B1A-4ABD-ACE0-C0277E35017A}" destId="{8FDD0826-E4D2-4D3E-82D5-CA4CDA5A89F3}" srcOrd="8" destOrd="0" parTransId="{4D4EEE79-AF1C-411F-B687-D620FFCC31D1}" sibTransId="{31D0C104-D315-46C1-A04A-5CB5B7740D32}"/>
    <dgm:cxn modelId="{6D2B9046-72EF-429D-9D42-F5E00F9CA6BF}" type="presOf" srcId="{E957E0DE-DD79-4C97-963A-B71A06D931DB}" destId="{19DEB1AF-2E5C-420B-996C-F96928A36CE2}" srcOrd="0" destOrd="0" presId="urn:microsoft.com/office/officeart/2005/8/layout/orgChart1"/>
    <dgm:cxn modelId="{3F84F2E0-3EFF-4631-AF4A-ADF10D6BFDE3}" type="presOf" srcId="{1AD1CAF7-D8FC-4221-85B6-F33347D80905}" destId="{108DD926-E6AB-4032-A51F-CB9436315FDB}" srcOrd="0" destOrd="0" presId="urn:microsoft.com/office/officeart/2005/8/layout/orgChart1"/>
    <dgm:cxn modelId="{85553019-DFE1-4F45-B5A5-F24C12C79FDC}" type="presOf" srcId="{79A372CA-6189-4255-A947-B94EF7436AB2}" destId="{8BF740A7-430F-40B3-92A7-7CCB43C6087F}" srcOrd="1" destOrd="0" presId="urn:microsoft.com/office/officeart/2005/8/layout/orgChart1"/>
    <dgm:cxn modelId="{819C5D98-CD35-48EF-8295-2769879A6B53}" type="presOf" srcId="{C5F11FAD-2C5B-4250-A98F-44125DB63976}" destId="{912B5757-9FCE-47D1-80E0-47CF68447512}" srcOrd="0" destOrd="0" presId="urn:microsoft.com/office/officeart/2005/8/layout/orgChart1"/>
    <dgm:cxn modelId="{70709C92-4407-4E5D-AE78-1EF254C49EC8}" type="presOf" srcId="{FDCEA690-F003-4DB9-9680-2F0AEC9C8415}" destId="{2C8033B6-0297-40D5-A5E1-4F509B06FE1C}" srcOrd="1" destOrd="0" presId="urn:microsoft.com/office/officeart/2005/8/layout/orgChart1"/>
    <dgm:cxn modelId="{24CCC50E-4E0E-4391-8D0E-9A86CB4BB68D}" type="presOf" srcId="{9DF9D593-177C-4943-AD6E-3129E0333F83}" destId="{9884AE03-EA24-4495-908E-D2B9BFFDD0B5}" srcOrd="0" destOrd="0" presId="urn:microsoft.com/office/officeart/2005/8/layout/orgChart1"/>
    <dgm:cxn modelId="{6106ED56-01A7-43D4-83DA-BC73CCBC35FF}" type="presOf" srcId="{388E432B-5F1E-40BA-B518-F39D9C0809D0}" destId="{55275E51-B056-49BE-9747-AD59B0B9F6FA}" srcOrd="0" destOrd="0" presId="urn:microsoft.com/office/officeart/2005/8/layout/orgChart1"/>
    <dgm:cxn modelId="{08674731-3BBD-4196-90C2-601CD29EC1C3}" type="presOf" srcId="{77D455DC-F8C8-43ED-9B7A-8404110D6A4A}" destId="{33D8AA48-09DF-49CB-8A86-9B70B8BCC155}" srcOrd="1" destOrd="0" presId="urn:microsoft.com/office/officeart/2005/8/layout/orgChart1"/>
    <dgm:cxn modelId="{B0CD5FE9-6B05-4933-91A1-77C3C24A994A}" srcId="{36410CAF-E0CA-4DC2-B44F-CF94E28AFA76}" destId="{0A532C3E-49D5-40D8-87D9-0482F63E6124}" srcOrd="4" destOrd="0" parTransId="{B72D73F9-60AA-49E0-80DE-CDD413BF9F20}" sibTransId="{B8A8142E-98C2-4A82-A6C4-7933021A2216}"/>
    <dgm:cxn modelId="{3255A2F4-1ADC-4B97-AC87-B18503B649DB}" type="presOf" srcId="{0A532C3E-49D5-40D8-87D9-0482F63E6124}" destId="{BE8DBA01-7794-4242-85A7-EDB405A3B012}" srcOrd="1" destOrd="0" presId="urn:microsoft.com/office/officeart/2005/8/layout/orgChart1"/>
    <dgm:cxn modelId="{A101731D-6186-4430-9B70-902B56346C48}" type="presOf" srcId="{EE2DF235-3C52-4D1E-A028-00B1BCAA085B}" destId="{1272E0E1-7FBF-4A43-BF2F-E7FCDE21CFDA}" srcOrd="0" destOrd="0" presId="urn:microsoft.com/office/officeart/2005/8/layout/orgChart1"/>
    <dgm:cxn modelId="{6005EB68-567C-402B-BDC1-D6EC280FB05C}" type="presOf" srcId="{57AC8268-A695-44BF-9333-F598E91FF5CE}" destId="{18643F0D-6DD2-4408-81A6-24F17AC0F21D}" srcOrd="1" destOrd="0" presId="urn:microsoft.com/office/officeart/2005/8/layout/orgChart1"/>
    <dgm:cxn modelId="{C3715484-215A-4236-B8FF-9E39759CAC8B}" type="presOf" srcId="{AB3ECB90-BACC-49DC-A816-6701BD78918A}" destId="{B435F31D-9F8B-43E4-9E7A-ADC982378EC0}" srcOrd="0" destOrd="0" presId="urn:microsoft.com/office/officeart/2005/8/layout/orgChart1"/>
    <dgm:cxn modelId="{7ED5D8C2-431E-4D86-994C-6D2671A1F01E}" type="presOf" srcId="{2DAA3C86-80CF-4B21-85C4-519E814B475A}" destId="{AD337924-298F-431A-B23C-CBAEFCB46225}" srcOrd="1" destOrd="0" presId="urn:microsoft.com/office/officeart/2005/8/layout/orgChart1"/>
    <dgm:cxn modelId="{4015910A-CAB2-4DF3-84E1-06A2D00F4FDE}" type="presOf" srcId="{3C7E38D2-9C13-45DA-9107-BB3039DDF400}" destId="{ED25FDF8-214F-4C9B-A940-F4AFCA70F778}" srcOrd="0" destOrd="0" presId="urn:microsoft.com/office/officeart/2005/8/layout/orgChart1"/>
    <dgm:cxn modelId="{08074465-7E7D-4156-8756-F0606DF3EDED}" type="presOf" srcId="{9476F4DF-5CF1-4AA4-9A3C-F182CA49A808}" destId="{F130599F-2A79-45BB-BC80-4852CEE39D81}" srcOrd="1" destOrd="0" presId="urn:microsoft.com/office/officeart/2005/8/layout/orgChart1"/>
    <dgm:cxn modelId="{F7F135E5-56A4-47A4-93A2-F82D810A77D3}" type="presOf" srcId="{DA0AD12A-519D-4D85-B10B-ADB0E411EF64}" destId="{647D44C5-98B8-44C7-93CD-33F1AA18BE2D}" srcOrd="0" destOrd="0" presId="urn:microsoft.com/office/officeart/2005/8/layout/orgChart1"/>
    <dgm:cxn modelId="{47E5AFB6-F3F3-4277-AAE4-60E40EADF6FA}" srcId="{16EA365A-8C99-4DE2-A9BE-162C10D0DFBC}" destId="{79A372CA-6189-4255-A947-B94EF7436AB2}" srcOrd="2" destOrd="0" parTransId="{9099080D-8F80-4559-A4E0-680E18F00193}" sibTransId="{869F4A7C-DB07-45CB-B57C-AB820A1EEC5B}"/>
    <dgm:cxn modelId="{7FE813AE-2352-4072-8E86-86107DF04DBB}" type="presOf" srcId="{02A46DCE-78F0-462C-BB0D-184BC431EA19}" destId="{24E36311-4654-4BBB-874E-5E86E0D6E7DC}" srcOrd="1" destOrd="0" presId="urn:microsoft.com/office/officeart/2005/8/layout/orgChart1"/>
    <dgm:cxn modelId="{30621B4B-BD1A-4E77-B9C1-4FD3D938D285}" type="presOf" srcId="{7E22965D-0BB0-4A58-BBE4-FE1FE61E11F9}" destId="{B4B55556-0690-47FF-A18F-4DE1F4138C26}" srcOrd="0" destOrd="0" presId="urn:microsoft.com/office/officeart/2005/8/layout/orgChart1"/>
    <dgm:cxn modelId="{D68E1EB8-3800-4CA3-AA11-47562742940F}" type="presOf" srcId="{F1A4E11F-0B1A-4ABD-ACE0-C0277E35017A}" destId="{9DC9C508-D855-4D8F-A5F4-AC14C5D6F8E9}" srcOrd="0" destOrd="0" presId="urn:microsoft.com/office/officeart/2005/8/layout/orgChart1"/>
    <dgm:cxn modelId="{ACE0D6ED-642B-434A-9265-4B26A7EA743C}" srcId="{253689A9-5F1C-4563-9302-797922CE02A5}" destId="{DF0FD354-6C99-4F52-B3B0-70BD5C40D153}" srcOrd="1" destOrd="0" parTransId="{085CBF8A-F902-40BD-BA91-2053C4FBD6A6}" sibTransId="{D1AC2CBB-1C00-4610-981B-347CF801C7DA}"/>
    <dgm:cxn modelId="{61781A8E-C8C5-4453-B7D6-9715F2CD1A50}" srcId="{E759A520-D422-4352-8C3F-7A22C7E488CE}" destId="{EF96FAC5-6AEC-440A-BF19-105CB9B27E42}" srcOrd="1" destOrd="0" parTransId="{B0FD6829-EF54-4F72-8743-A1A3D666EDFF}" sibTransId="{6151F96A-CEC5-455B-8166-1C5632522AF9}"/>
    <dgm:cxn modelId="{F8359D9C-9CB1-4A81-A451-4C227AE361CA}" type="presOf" srcId="{085CBF8A-F902-40BD-BA91-2053C4FBD6A6}" destId="{D18F09F8-E189-4794-A772-6E18D798D186}" srcOrd="0" destOrd="0" presId="urn:microsoft.com/office/officeart/2005/8/layout/orgChart1"/>
    <dgm:cxn modelId="{5A949AAF-3F41-4FF9-B1F2-42FC61C9CD5C}" type="presOf" srcId="{06DB1174-8D8D-4C26-9F18-FFCFF4C03DB5}" destId="{686C87E3-CA81-4ECD-9C3C-A79360BCCEE4}" srcOrd="0" destOrd="0" presId="urn:microsoft.com/office/officeart/2005/8/layout/orgChart1"/>
    <dgm:cxn modelId="{D321B504-431C-406B-8259-8799100B4C3E}" type="presOf" srcId="{E40FE7BA-F34D-4D0D-ADC1-94F4BB77AB11}" destId="{4F35279C-C768-4D24-8F42-B0C4624CBC9E}" srcOrd="1" destOrd="0" presId="urn:microsoft.com/office/officeart/2005/8/layout/orgChart1"/>
    <dgm:cxn modelId="{EB9FD382-8745-46CE-8BA8-074D06BDB5B0}" srcId="{CFFC07CC-652F-4915-953B-7FB4C12E9A7E}" destId="{5DEB82CA-8D36-4A96-8D19-D4BE29891B26}" srcOrd="1" destOrd="0" parTransId="{314AF6CB-A4A5-49AD-BA99-313990152214}" sibTransId="{E3E6B15E-7FAE-47BB-9F86-8B23A2313382}"/>
    <dgm:cxn modelId="{2C6736A4-40EB-4DC3-A4E9-A7B5E1E7F53B}" type="presOf" srcId="{0A532C3E-49D5-40D8-87D9-0482F63E6124}" destId="{9B794E99-5AEA-48CC-BD26-DCAB8D575268}" srcOrd="0" destOrd="0" presId="urn:microsoft.com/office/officeart/2005/8/layout/orgChart1"/>
    <dgm:cxn modelId="{2A9AA1FB-E207-40A0-A11D-20A9C8D0C15B}" srcId="{9476F4DF-5CF1-4AA4-9A3C-F182CA49A808}" destId="{FCE62524-9BC0-44F4-8237-016B49553D86}" srcOrd="3" destOrd="0" parTransId="{CCEC186F-389E-4CED-A4DB-D14A72AE747B}" sibTransId="{5EFCD798-6938-475E-AD07-1A492EF5F5F8}"/>
    <dgm:cxn modelId="{457AFC70-40BC-4E40-A612-ACF7FC67A537}" srcId="{36410CAF-E0CA-4DC2-B44F-CF94E28AFA76}" destId="{0CF77F84-BE7F-4A85-8260-DB3F3073EEE3}" srcOrd="2" destOrd="0" parTransId="{004A7137-D254-406E-B7A3-F066D63E1F9A}" sibTransId="{439DF664-FB5C-49A6-835B-C461D28C11C7}"/>
    <dgm:cxn modelId="{8FD82B22-0379-4D9C-BC42-911C10826321}" type="presOf" srcId="{8FDD0826-E4D2-4D3E-82D5-CA4CDA5A89F3}" destId="{513FEADF-D783-4D58-9029-6D06EB6F6B37}" srcOrd="0" destOrd="0" presId="urn:microsoft.com/office/officeart/2005/8/layout/orgChart1"/>
    <dgm:cxn modelId="{68921CB9-D4B2-4F66-9FAB-C1FBDAC63A88}" type="presOf" srcId="{2DAA3C86-80CF-4B21-85C4-519E814B475A}" destId="{5753886E-CAC3-4528-9034-CC267F4F1E9F}" srcOrd="0" destOrd="0" presId="urn:microsoft.com/office/officeart/2005/8/layout/orgChart1"/>
    <dgm:cxn modelId="{893C753D-8D5E-4839-AE01-F413320CF0AF}" type="presOf" srcId="{B72D73F9-60AA-49E0-80DE-CDD413BF9F20}" destId="{93152701-8927-4566-8D74-2A275F9D363C}" srcOrd="0" destOrd="0" presId="urn:microsoft.com/office/officeart/2005/8/layout/orgChart1"/>
    <dgm:cxn modelId="{BF09EAB3-7FBD-4C4E-BA04-D6292839C7DD}" type="presOf" srcId="{E056A3A8-B5B4-4238-AA90-144C7205C1FB}" destId="{BD31D811-9131-4EA3-8328-E77C8EF04F60}" srcOrd="0" destOrd="0" presId="urn:microsoft.com/office/officeart/2005/8/layout/orgChart1"/>
    <dgm:cxn modelId="{064877BC-2015-4FBF-BB89-2B5E0A944FA1}" type="presOf" srcId="{E338FBBF-5CF7-4A3D-B062-3E4FD7C42CA0}" destId="{7F12709E-B2B6-40C5-809E-1FC6F4C0EB40}"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E4001AE5-8DF6-4BC9-8922-5E2CB4608F13}" srcId="{CFFC07CC-652F-4915-953B-7FB4C12E9A7E}" destId="{EE2DF235-3C52-4D1E-A028-00B1BCAA085B}" srcOrd="0" destOrd="0" parTransId="{49E78540-3D5F-4E81-94DA-CE9CD281F72B}" sibTransId="{EC9A3D05-ACD2-476B-85EE-FAD3F61D310B}"/>
    <dgm:cxn modelId="{F86BB287-4C96-42A7-89AC-863BFF78AF88}" type="presOf" srcId="{9476F4DF-5CF1-4AA4-9A3C-F182CA49A808}" destId="{C4407CEE-C59A-4949-80A5-C82085152F4B}" srcOrd="0" destOrd="0" presId="urn:microsoft.com/office/officeart/2005/8/layout/orgChart1"/>
    <dgm:cxn modelId="{DFBCD858-D1B4-42AC-ACC0-EAE40F42C59A}" srcId="{9476F4DF-5CF1-4AA4-9A3C-F182CA49A808}" destId="{03758BEE-5031-40B5-9176-53157270ADFB}" srcOrd="4" destOrd="0" parTransId="{46A69774-2F1B-4164-A282-EA9EAF29E2F9}" sibTransId="{FC1E20D9-0165-4C2B-935D-1BCE14709054}"/>
    <dgm:cxn modelId="{04E665E9-6E3C-4C1B-962A-877EF3B339CE}" type="presOf" srcId="{F6E05414-DAC4-4D98-A835-2A2AA3AE51BA}" destId="{AA5C800B-2665-4920-8030-24C15792DF41}" srcOrd="0" destOrd="0" presId="urn:microsoft.com/office/officeart/2005/8/layout/orgChart1"/>
    <dgm:cxn modelId="{12A1AC47-A1BF-4290-A68F-5DE3E3869C25}" type="presOf" srcId="{3FD67D82-A303-4FC3-821D-75672FB033AE}" destId="{30EF376F-F52A-428D-A589-AF173B5746E3}" srcOrd="0" destOrd="0" presId="urn:microsoft.com/office/officeart/2005/8/layout/orgChart1"/>
    <dgm:cxn modelId="{4C2DDB5D-71A4-4488-9129-8EBE0D2FA218}" type="presOf" srcId="{E53DCE40-B614-4808-9600-EC5DEC5EB934}" destId="{CD2D8423-5DB8-479B-9781-308FCE522837}" srcOrd="0" destOrd="0" presId="urn:microsoft.com/office/officeart/2005/8/layout/orgChart1"/>
    <dgm:cxn modelId="{C4F71DED-9CEE-4D08-A662-50E497832B82}" srcId="{8FDD0826-E4D2-4D3E-82D5-CA4CDA5A89F3}" destId="{77D455DC-F8C8-43ED-9B7A-8404110D6A4A}" srcOrd="1" destOrd="0" parTransId="{C127C582-14F9-4A9E-B4BA-BA502B51E147}" sibTransId="{6D6048C8-8E69-48D8-84FF-4DAF54B69C75}"/>
    <dgm:cxn modelId="{A87C9D36-9A09-4DF9-B2AA-148565428C6A}" type="presOf" srcId="{DF0FD354-6C99-4F52-B3B0-70BD5C40D153}" destId="{69D1E258-8112-4417-A1A9-7319E5C6D398}" srcOrd="0" destOrd="0" presId="urn:microsoft.com/office/officeart/2005/8/layout/orgChart1"/>
    <dgm:cxn modelId="{5B59CD51-B447-40BB-81A8-FEFBF1AB8F61}" type="presOf" srcId="{AD021315-8084-483E-9059-A3712C8B7EC2}" destId="{51D32F80-1ABE-4D58-95BB-EE3955E7B0A5}" srcOrd="0" destOrd="0" presId="urn:microsoft.com/office/officeart/2005/8/layout/orgChart1"/>
    <dgm:cxn modelId="{2AFC6C68-3E2E-4C39-98D1-F79E345D2271}" type="presOf" srcId="{BC470396-442A-4CAF-B383-958DFA296689}" destId="{29AC98A2-BBE0-4F5A-A21D-94CF57833666}" srcOrd="0" destOrd="0" presId="urn:microsoft.com/office/officeart/2005/8/layout/orgChart1"/>
    <dgm:cxn modelId="{2D6075AA-EBCF-4F75-884A-562557E69E08}" type="presOf" srcId="{1AD1CAF7-D8FC-4221-85B6-F33347D80905}" destId="{7DA6186A-0043-4224-BDD6-61AE353209B9}" srcOrd="1" destOrd="0" presId="urn:microsoft.com/office/officeart/2005/8/layout/orgChart1"/>
    <dgm:cxn modelId="{7E8914BC-020D-4A1E-BE04-1ECA35F52A24}" srcId="{9D41C135-E905-4986-A8D7-A4B42E3843D6}" destId="{DC196478-9ADD-404D-B263-1EE048DF650B}" srcOrd="3" destOrd="0" parTransId="{3C7E38D2-9C13-45DA-9107-BB3039DDF400}" sibTransId="{FEDE8A93-4DD6-42C2-9659-60E761AD852C}"/>
    <dgm:cxn modelId="{36DF883A-0C70-4FB4-8F96-F33BF2BD327E}" type="presOf" srcId="{D997F832-A3D2-4FF3-B894-3AF776665709}" destId="{ABC9FCD9-3CC6-4637-8243-ABA2E953DBE6}" srcOrd="0" destOrd="0" presId="urn:microsoft.com/office/officeart/2005/8/layout/orgChart1"/>
    <dgm:cxn modelId="{6D61B768-97F6-455D-BB5A-709EE86379CD}" type="presOf" srcId="{36410CAF-E0CA-4DC2-B44F-CF94E28AFA76}" destId="{01F5DB34-947E-4602-B21F-EDCC8C16C0BD}" srcOrd="1" destOrd="0" presId="urn:microsoft.com/office/officeart/2005/8/layout/orgChart1"/>
    <dgm:cxn modelId="{57C1CBBF-A986-4E80-BB94-2F4D80E258C6}" type="presOf" srcId="{03758BEE-5031-40B5-9176-53157270ADFB}" destId="{4739F5DA-0227-40F2-8388-AF9E12583E3E}" srcOrd="0" destOrd="0" presId="urn:microsoft.com/office/officeart/2005/8/layout/orgChart1"/>
    <dgm:cxn modelId="{773A842D-D370-4CAD-8846-BAA175D0948F}" srcId="{9D41C135-E905-4986-A8D7-A4B42E3843D6}" destId="{BD439A19-876F-4DDD-BA05-2230E54AADB9}" srcOrd="5" destOrd="0" parTransId="{3FD67D82-A303-4FC3-821D-75672FB033AE}" sibTransId="{02E64903-9FAC-43DE-AFAA-59FCDAB3C7C2}"/>
    <dgm:cxn modelId="{57C5C209-DD9D-4C01-8907-A0304CDB8B73}" type="presOf" srcId="{004A7137-D254-406E-B7A3-F066D63E1F9A}" destId="{E6962885-BD4A-4EEA-A7C4-1BCD27237B02}" srcOrd="0" destOrd="0" presId="urn:microsoft.com/office/officeart/2005/8/layout/orgChart1"/>
    <dgm:cxn modelId="{EA6903FC-D8FD-4786-A602-7DEFB75E62B4}" type="presOf" srcId="{FDCEA690-F003-4DB9-9680-2F0AEC9C8415}" destId="{156491E7-B8F3-48B5-B1ED-D84A28921435}" srcOrd="0" destOrd="0" presId="urn:microsoft.com/office/officeart/2005/8/layout/orgChart1"/>
    <dgm:cxn modelId="{36D99B57-F574-4B43-85BD-0C530D013144}" type="presOf" srcId="{EE2DF235-3C52-4D1E-A028-00B1BCAA085B}" destId="{601D7DED-F435-4BEC-9974-34BC07CFAE8C}" srcOrd="1" destOrd="0" presId="urn:microsoft.com/office/officeart/2005/8/layout/orgChart1"/>
    <dgm:cxn modelId="{576E39B5-53C6-44DF-9700-AABE4BA4C980}" type="presOf" srcId="{CCEC186F-389E-4CED-A4DB-D14A72AE747B}" destId="{5D434849-0760-48D8-BBE0-230C3076AD7F}" srcOrd="0" destOrd="0" presId="urn:microsoft.com/office/officeart/2005/8/layout/orgChart1"/>
    <dgm:cxn modelId="{9BCD991A-857E-46C4-9A4E-E2E2929BA374}" type="presOf" srcId="{775A7149-D1B2-4FA9-A4ED-284376E889E3}" destId="{584C2EEE-C004-410E-B9D0-DA8FA3E229C7}" srcOrd="0" destOrd="0" presId="urn:microsoft.com/office/officeart/2005/8/layout/orgChart1"/>
    <dgm:cxn modelId="{D918B703-206E-47DC-BCDB-79FE882FB202}" type="presOf" srcId="{32C2DFAC-0C70-493E-B3ED-E5A294E86184}" destId="{6830E482-6B8B-40FD-B0D4-BDEEA35C1EAF}" srcOrd="0" destOrd="0" presId="urn:microsoft.com/office/officeart/2005/8/layout/orgChart1"/>
    <dgm:cxn modelId="{D6BD5D76-8602-4462-B730-FF739E9A77C5}" type="presOf" srcId="{8F6F0F4F-D1C5-4943-A477-F5930E88566C}" destId="{E0A240F7-A37D-49BF-A5AC-BADFAF2FFDEA}" srcOrd="0"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0654491F-C8F8-42ED-B1CB-E45280D40675}" srcId="{E056A3A8-B5B4-4238-AA90-144C7205C1FB}" destId="{F1A4E11F-0B1A-4ABD-ACE0-C0277E35017A}" srcOrd="0" destOrd="0" parTransId="{0E61CA3C-B12F-474B-95BB-5544378763C8}" sibTransId="{E3EE449E-0BC1-44D2-AA6A-1B9679F4A29E}"/>
    <dgm:cxn modelId="{2AAE6EBF-1030-4F7B-BB2A-37986FADF388}" srcId="{9D41C135-E905-4986-A8D7-A4B42E3843D6}" destId="{5B6DD0E4-D43C-4367-8FCB-547417E5298B}" srcOrd="1" destOrd="0" parTransId="{8028E923-303D-40C6-B920-C49CAF5EF49F}" sibTransId="{F61A49B4-7B31-45DA-834A-0A49A00B71E9}"/>
    <dgm:cxn modelId="{F44BC2E9-DCEE-40F6-BABD-E1465BFA396E}" srcId="{E759A520-D422-4352-8C3F-7A22C7E488CE}" destId="{CBE9C3D0-E79A-4FC8-BE41-5B6940D69D2A}" srcOrd="2" destOrd="0" parTransId="{313F307D-5D73-4E9D-B46C-54A6E6D0A364}" sibTransId="{4A0D3D3F-4007-46DA-8CB4-D683F7206464}"/>
    <dgm:cxn modelId="{B5E12D6B-E2AB-4B5A-ABB8-FF7971799A84}" type="presOf" srcId="{CBE9C3D0-E79A-4FC8-BE41-5B6940D69D2A}" destId="{8FA9F96E-CDBA-49AB-892A-B51D0DC5FF3C}" srcOrd="1" destOrd="0" presId="urn:microsoft.com/office/officeart/2005/8/layout/orgChart1"/>
    <dgm:cxn modelId="{4324FF61-C4B7-44A2-B51D-25D42029C250}" srcId="{E759A520-D422-4352-8C3F-7A22C7E488CE}" destId="{38B9BB83-13D2-4B38-99A6-192DBC452ACE}" srcOrd="3" destOrd="0" parTransId="{CE0B1205-2440-495F-BCA8-9F6774D9AC90}" sibTransId="{7E13D0B8-5301-4820-A95C-1E14E74142A7}"/>
    <dgm:cxn modelId="{5DB9D1D7-077A-4F90-85BA-4133D5A1FBD1}" type="presOf" srcId="{9D41C135-E905-4986-A8D7-A4B42E3843D6}" destId="{3DACF828-562B-42D8-8081-16EAABD08375}" srcOrd="0" destOrd="0" presId="urn:microsoft.com/office/officeart/2005/8/layout/orgChart1"/>
    <dgm:cxn modelId="{B18309E8-C51E-4620-B114-BAF87BF21BC4}" type="presOf" srcId="{B0FD6829-EF54-4F72-8743-A1A3D666EDFF}" destId="{B8BC3897-DCBC-4A3F-B9D1-1606D1CEC94A}" srcOrd="0" destOrd="0" presId="urn:microsoft.com/office/officeart/2005/8/layout/orgChart1"/>
    <dgm:cxn modelId="{9FFD5385-679E-4DB2-B9C7-3A981E88ED85}" type="presOf" srcId="{F3284ADB-EC0E-40A5-8EBD-C8D844F9362C}" destId="{4B02D554-7379-4925-9DB2-9AF0104E64D0}" srcOrd="0" destOrd="0" presId="urn:microsoft.com/office/officeart/2005/8/layout/orgChart1"/>
    <dgm:cxn modelId="{6C66AE8B-D9A7-437D-A12C-7736D7FCE2F2}" type="presOf" srcId="{81256EB5-5785-401B-B5C3-89534DD496F6}" destId="{4FF6030C-245F-46D8-8E0E-DBC9EE8FD4E3}" srcOrd="0" destOrd="0" presId="urn:microsoft.com/office/officeart/2005/8/layout/orgChart1"/>
    <dgm:cxn modelId="{0E8D380E-5D31-40C7-B9CF-329E0D28E986}" type="presOf" srcId="{727FE59E-8181-4E81-9F02-532D837955FD}" destId="{C94BFBE4-A44D-4DC5-9814-1A351E8076D7}" srcOrd="1" destOrd="0" presId="urn:microsoft.com/office/officeart/2005/8/layout/orgChart1"/>
    <dgm:cxn modelId="{5424BE44-AE94-4919-A172-262A793FBF8D}" type="presOf" srcId="{8348D673-21E3-42BA-955E-F138B9C5BFFC}" destId="{709DB79E-15E3-4D83-B2AB-C995A85C7E5E}" srcOrd="0" destOrd="0" presId="urn:microsoft.com/office/officeart/2005/8/layout/orgChart1"/>
    <dgm:cxn modelId="{AFA2417D-5E55-4550-9861-FE57A4E7F92F}" type="presOf" srcId="{E3FD5E6A-C03F-4654-9965-8B3EC02733D6}" destId="{3217DF51-377E-4439-BD95-C78A2B650569}" srcOrd="0" destOrd="0" presId="urn:microsoft.com/office/officeart/2005/8/layout/orgChart1"/>
    <dgm:cxn modelId="{D2A0E1E0-09C9-47F7-9851-43C9695B0DC8}" type="presOf" srcId="{9D41C135-E905-4986-A8D7-A4B42E3843D6}" destId="{261299DE-1A17-420D-ADFC-185DBC47608D}" srcOrd="1" destOrd="0" presId="urn:microsoft.com/office/officeart/2005/8/layout/orgChart1"/>
    <dgm:cxn modelId="{EB0FF06E-303D-44C9-83E2-5D347512AF97}" type="presOf" srcId="{1366C1BF-F3EF-4EDE-8826-A0CA34422B34}" destId="{BD59A706-3DF3-43E8-88DC-A86174799FE9}" srcOrd="1" destOrd="0" presId="urn:microsoft.com/office/officeart/2005/8/layout/orgChart1"/>
    <dgm:cxn modelId="{DFA15E20-0ACB-4751-9DF0-7B642911A21F}" type="presOf" srcId="{5B6DD0E4-D43C-4367-8FCB-547417E5298B}" destId="{853644DE-815B-4ABF-A24E-3DF4954019B5}" srcOrd="1" destOrd="0" presId="urn:microsoft.com/office/officeart/2005/8/layout/orgChart1"/>
    <dgm:cxn modelId="{72BB6C9B-B676-40FF-9597-CDEE18D520FA}" type="presOf" srcId="{7E22965D-0BB0-4A58-BBE4-FE1FE61E11F9}" destId="{E4849F2F-1AA4-40BF-A6F4-8BB1E74FF5BA}" srcOrd="1" destOrd="0" presId="urn:microsoft.com/office/officeart/2005/8/layout/orgChart1"/>
    <dgm:cxn modelId="{1363DE6C-7CAB-4313-9126-6228AD4C09D0}" type="presOf" srcId="{253689A9-5F1C-4563-9302-797922CE02A5}" destId="{1D290ED3-2F2D-4C73-A48C-7A26694316FF}" srcOrd="1" destOrd="0" presId="urn:microsoft.com/office/officeart/2005/8/layout/orgChart1"/>
    <dgm:cxn modelId="{C548DD53-7255-4022-B235-5ED0F40D593E}" type="presOf" srcId="{49E78540-3D5F-4E81-94DA-CE9CD281F72B}" destId="{89D074B2-333B-4BE5-A6FC-E67E2DBFB255}" srcOrd="0" destOrd="0" presId="urn:microsoft.com/office/officeart/2005/8/layout/orgChart1"/>
    <dgm:cxn modelId="{128F5AFA-A3DA-43ED-931A-50E861F2725E}" type="presOf" srcId="{CE0B1205-2440-495F-BCA8-9F6774D9AC90}" destId="{1AC23A27-C4C7-4C6D-955E-8272DB176D50}" srcOrd="0" destOrd="0" presId="urn:microsoft.com/office/officeart/2005/8/layout/orgChart1"/>
    <dgm:cxn modelId="{08DDBC8C-FB37-4C3F-9D0A-F8F21BCE9A93}" type="presOf" srcId="{7E60D3AC-0D9A-4ACF-95A3-2A7C6743B309}" destId="{6853D78F-6DC2-45C7-9077-85DD63378964}" srcOrd="0" destOrd="0" presId="urn:microsoft.com/office/officeart/2005/8/layout/orgChart1"/>
    <dgm:cxn modelId="{601C4642-BDB0-45B9-BF11-7B5C3232CEED}" type="presOf" srcId="{EF96FAC5-6AEC-440A-BF19-105CB9B27E42}" destId="{C9C29C6C-B6F4-4055-9EFB-660A03438B66}" srcOrd="1" destOrd="0" presId="urn:microsoft.com/office/officeart/2005/8/layout/orgChart1"/>
    <dgm:cxn modelId="{43954EED-FF77-464F-8E77-134FE96CF38B}" type="presOf" srcId="{9099080D-8F80-4559-A4E0-680E18F00193}" destId="{BDBC33C9-D712-4E10-B7E8-3F581829A849}" srcOrd="0" destOrd="0" presId="urn:microsoft.com/office/officeart/2005/8/layout/orgChart1"/>
    <dgm:cxn modelId="{A6603DFE-532E-4AD5-9D92-0DBA99D24F40}" type="presOf" srcId="{FCE62524-9BC0-44F4-8237-016B49553D86}" destId="{CEE856CA-E54C-4A67-8225-5B8F77D6B43F}" srcOrd="0" destOrd="0" presId="urn:microsoft.com/office/officeart/2005/8/layout/orgChart1"/>
    <dgm:cxn modelId="{4584A557-2754-4F2B-96F1-51FBB7A3DFC3}" type="presOf" srcId="{71985FBE-FBC6-4E64-8625-6DD637403BF4}" destId="{116A5C24-1F74-4D26-A161-DA7C2D2D3360}" srcOrd="1" destOrd="0" presId="urn:microsoft.com/office/officeart/2005/8/layout/orgChart1"/>
    <dgm:cxn modelId="{44736EAE-86EF-43EF-AF8C-FBAB8EE2386C}" type="presOf" srcId="{2E582AC9-4F3A-4E21-A651-F5B35C095B92}" destId="{D279C8CD-4967-4535-8FD2-C77F75E30008}" srcOrd="0" destOrd="0" presId="urn:microsoft.com/office/officeart/2005/8/layout/orgChart1"/>
    <dgm:cxn modelId="{C39F7209-CEAA-47CD-8484-C9E39B504257}" type="presOf" srcId="{57AC8268-A695-44BF-9333-F598E91FF5CE}" destId="{E0632A7F-1320-495D-B4F7-CC0906D66BD9}" srcOrd="0" destOrd="0" presId="urn:microsoft.com/office/officeart/2005/8/layout/orgChart1"/>
    <dgm:cxn modelId="{F4AD5853-823F-442F-944F-D1D85A731A52}" srcId="{36410CAF-E0CA-4DC2-B44F-CF94E28AFA76}" destId="{E40FE7BA-F34D-4D0D-ADC1-94F4BB77AB11}" srcOrd="3" destOrd="0" parTransId="{4DAF82BF-1942-4435-A321-D8A21F4002E2}" sibTransId="{1779AE75-3741-498A-81E1-0E8E42DD51EC}"/>
    <dgm:cxn modelId="{9C1D5607-D189-4918-B7AE-FD5852283E64}" srcId="{9D41C135-E905-4986-A8D7-A4B42E3843D6}" destId="{AD021315-8084-483E-9059-A3712C8B7EC2}" srcOrd="0" destOrd="0" parTransId="{95D8D860-8555-4FA2-99F9-3CD71A5A0E59}" sibTransId="{C785412D-8F4F-49EF-875C-92C18D4CCC0E}"/>
    <dgm:cxn modelId="{85C0BB42-CEC6-446C-B9BD-D9F94729B046}" type="presOf" srcId="{2E582AC9-4F3A-4E21-A651-F5B35C095B92}" destId="{94F20ADD-C704-4937-8183-2EA251B818D8}" srcOrd="1" destOrd="0" presId="urn:microsoft.com/office/officeart/2005/8/layout/orgChart1"/>
    <dgm:cxn modelId="{268D07BD-6BA3-4348-8BAD-1C74BC4759B6}" type="presOf" srcId="{06DB1174-8D8D-4C26-9F18-FFCFF4C03DB5}" destId="{6D4ACA5F-9E3A-4B4C-98F6-EB2C9A491A07}" srcOrd="1" destOrd="0" presId="urn:microsoft.com/office/officeart/2005/8/layout/orgChart1"/>
    <dgm:cxn modelId="{776594AD-E4D2-435B-B7C8-5895C7063AEF}" srcId="{F1A4E11F-0B1A-4ABD-ACE0-C0277E35017A}" destId="{CFFC07CC-652F-4915-953B-7FB4C12E9A7E}" srcOrd="0" destOrd="0" parTransId="{977B9DA8-5174-4609-B5DE-EED2AF1CEAE4}" sibTransId="{D26E3383-585B-4322-8C91-887BA136E642}"/>
    <dgm:cxn modelId="{3C0E86A5-E73F-4959-9472-8AE05894D39B}" type="presOf" srcId="{19C3C70B-8DC9-469D-BEDE-8D565E086840}" destId="{B4C39C16-353F-4D23-82AF-3065C2C88985}" srcOrd="0" destOrd="0" presId="urn:microsoft.com/office/officeart/2005/8/layout/orgChart1"/>
    <dgm:cxn modelId="{55646A7B-EC2D-40DA-A937-88509B028CE3}" type="presOf" srcId="{16EA365A-8C99-4DE2-A9BE-162C10D0DFBC}" destId="{C6D066A1-9251-4F4D-B3FF-E96E1653D636}" srcOrd="0"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FA7706B1-1176-40E6-AE0E-0338019340B6}" type="presOf" srcId="{AD021315-8084-483E-9059-A3712C8B7EC2}" destId="{C5E245FC-9B33-4B7F-8325-D7411AC49889}" srcOrd="1" destOrd="0" presId="urn:microsoft.com/office/officeart/2005/8/layout/orgChart1"/>
    <dgm:cxn modelId="{A0837AF2-749A-4A85-B56B-8334E785B310}" type="presOf" srcId="{748F3244-5786-4F6C-95E3-F42B523C6169}" destId="{A18820D3-453A-4F17-9FF9-3D7011FAE513}" srcOrd="1" destOrd="0" presId="urn:microsoft.com/office/officeart/2005/8/layout/orgChart1"/>
    <dgm:cxn modelId="{CD0D10A7-FD18-4B54-8D86-8C2821824E05}" type="presOf" srcId="{CBE9C3D0-E79A-4FC8-BE41-5B6940D69D2A}" destId="{7200AB4C-EFDE-4789-83CE-4456403F348C}" srcOrd="0" destOrd="0" presId="urn:microsoft.com/office/officeart/2005/8/layout/orgChart1"/>
    <dgm:cxn modelId="{7599BD53-C703-4738-B28B-C648CEB06A31}" type="presOf" srcId="{94935DAC-1485-4F5F-AF43-0E8107CE8A33}" destId="{F858BE01-799E-443C-90D2-FCD1513D19B7}" srcOrd="1" destOrd="0" presId="urn:microsoft.com/office/officeart/2005/8/layout/orgChart1"/>
    <dgm:cxn modelId="{E0D1D9D1-DADC-4796-9FC8-CC0CEA239F02}" type="presOf" srcId="{4D4EEE79-AF1C-411F-B687-D620FFCC31D1}" destId="{19864AED-4DBE-4BA6-843F-D0F032C5A5EC}" srcOrd="0" destOrd="0" presId="urn:microsoft.com/office/officeart/2005/8/layout/orgChart1"/>
    <dgm:cxn modelId="{83DB3389-C64C-4B08-B8E0-D8B72585D7A3}" srcId="{253689A9-5F1C-4563-9302-797922CE02A5}" destId="{727FE59E-8181-4E81-9F02-532D837955FD}" srcOrd="0" destOrd="0" parTransId="{B44F4F76-045E-4659-9022-A7194FABB66C}" sibTransId="{F9DEC4F4-1260-44BD-8993-0C9CDBE5D359}"/>
    <dgm:cxn modelId="{5C55AC3E-6AE5-4650-BE4D-F4288F41B3B6}" type="presOf" srcId="{4DAF82BF-1942-4435-A321-D8A21F4002E2}" destId="{CBBBB125-C513-45A7-B372-DA1DC218AECA}" srcOrd="0" destOrd="0" presId="urn:microsoft.com/office/officeart/2005/8/layout/orgChart1"/>
    <dgm:cxn modelId="{8E63C28A-4BA1-4740-B32D-FDB0D96EF1C9}" srcId="{8348D673-21E3-42BA-955E-F138B9C5BFFC}" destId="{94935DAC-1485-4F5F-AF43-0E8107CE8A33}" srcOrd="6" destOrd="0" parTransId="{1067C65F-38C2-43A9-9B41-B9778EC7F68E}" sibTransId="{D3A922E2-9653-4D43-80AF-D5C2ED80A605}"/>
    <dgm:cxn modelId="{8A10779F-6509-4FB9-851E-65ACFDCE0C1E}" type="presOf" srcId="{8028E923-303D-40C6-B920-C49CAF5EF49F}" destId="{5B5E34C8-1093-4A4B-B6CF-CF2CFE06FA48}" srcOrd="0" destOrd="0" presId="urn:microsoft.com/office/officeart/2005/8/layout/orgChart1"/>
    <dgm:cxn modelId="{145BB1F2-19F6-4124-93CC-0510B22544EA}" type="presOf" srcId="{4FC5748D-5A09-4C57-8B09-5D87E1B80995}" destId="{83EA87E9-E706-4317-BE3C-046AFA9D1809}" srcOrd="0" destOrd="0" presId="urn:microsoft.com/office/officeart/2005/8/layout/orgChart1"/>
    <dgm:cxn modelId="{A1A63490-DC2A-479C-8012-30BB0A69007C}" type="presOf" srcId="{D7D43688-81EE-4662-8678-3C304CDD31ED}" destId="{2DD948CD-C5CF-459D-A231-88D296C78992}" srcOrd="0" destOrd="0" presId="urn:microsoft.com/office/officeart/2005/8/layout/orgChart1"/>
    <dgm:cxn modelId="{AD793F26-7234-4C22-B4ED-65234F3331D8}" type="presOf" srcId="{CFFC07CC-652F-4915-953B-7FB4C12E9A7E}" destId="{6DBBE521-2420-4949-9812-6D41DC40FB48}" srcOrd="1" destOrd="0" presId="urn:microsoft.com/office/officeart/2005/8/layout/orgChart1"/>
    <dgm:cxn modelId="{62D547CD-3926-4EF9-8D44-7B20A43AA6D1}" type="presOf" srcId="{1366C1BF-F3EF-4EDE-8826-A0CA34422B34}" destId="{A52B6F20-8BCA-4C47-857D-7F477C6B9905}" srcOrd="0" destOrd="0" presId="urn:microsoft.com/office/officeart/2005/8/layout/orgChart1"/>
    <dgm:cxn modelId="{4B6B728D-DE1D-459B-BC52-90D5F6903A35}" type="presOf" srcId="{E759A520-D422-4352-8C3F-7A22C7E488CE}" destId="{15E4B642-0CAF-43EE-81BA-AECDBC3AC441}" srcOrd="0" destOrd="0" presId="urn:microsoft.com/office/officeart/2005/8/layout/orgChart1"/>
    <dgm:cxn modelId="{5F158713-95F9-48C3-A4BC-FA94A629BDEF}" type="presOf" srcId="{5DEB82CA-8D36-4A96-8D19-D4BE29891B26}" destId="{7B297759-E128-4450-BDCD-C03E59C1299F}" srcOrd="1" destOrd="0" presId="urn:microsoft.com/office/officeart/2005/8/layout/orgChart1"/>
    <dgm:cxn modelId="{BEBDEA97-2377-4A8B-B8DF-D941F0736F6E}" type="presOf" srcId="{0CCB7BB7-85CC-422B-88B1-FE4A92A85B92}" destId="{DCE21CC3-C4A1-41D4-BD68-4B6AD5B89957}" srcOrd="0" destOrd="0" presId="urn:microsoft.com/office/officeart/2005/8/layout/orgChart1"/>
    <dgm:cxn modelId="{7BE70B23-657C-449D-8809-DD1854815866}" type="presOf" srcId="{7F4CFB5E-4BB2-40C9-9279-8A8CEF91937B}" destId="{5765DF9D-5292-464B-B494-339251B92862}" srcOrd="1" destOrd="0" presId="urn:microsoft.com/office/officeart/2005/8/layout/orgChart1"/>
    <dgm:cxn modelId="{797962B1-58C6-45ED-B2FF-CB1DCAB6F8AF}" type="presOf" srcId="{DC196478-9ADD-404D-B263-1EE048DF650B}" destId="{A15C4098-2146-4F86-A67D-1DC750F14F78}" srcOrd="0" destOrd="0" presId="urn:microsoft.com/office/officeart/2005/8/layout/orgChart1"/>
    <dgm:cxn modelId="{426E9CA4-5640-46F8-82BF-7A11E0988B1C}" type="presOf" srcId="{7A8D927D-A99E-43AD-8F3A-109998D31C31}" destId="{461D700F-CC25-44BF-8784-43EB9CC45AB4}" srcOrd="0" destOrd="0" presId="urn:microsoft.com/office/officeart/2005/8/layout/orgChart1"/>
    <dgm:cxn modelId="{1A245F16-018F-4078-BA78-DA27CF43224D}" type="presOf" srcId="{38B9BB83-13D2-4B38-99A6-192DBC452ACE}" destId="{BC1D5AC5-DB21-435E-BFC8-931F182D0554}" srcOrd="0" destOrd="0" presId="urn:microsoft.com/office/officeart/2005/8/layout/orgChart1"/>
    <dgm:cxn modelId="{2D692966-818C-4BF7-AF19-AB9D251471B9}" type="presOf" srcId="{C164046E-4008-42D1-8DE4-F2D06C266152}" destId="{FDD64129-D711-4CB2-9E10-36CC473BDA80}" srcOrd="0" destOrd="0" presId="urn:microsoft.com/office/officeart/2005/8/layout/orgChart1"/>
    <dgm:cxn modelId="{9D8C5249-9D75-450C-A553-90035974D239}" type="presOf" srcId="{B106ED2A-2EE3-45AE-A381-60EFEC7922A6}" destId="{81627BF5-F3F2-41E9-A25E-722228D476B2}" srcOrd="1" destOrd="0" presId="urn:microsoft.com/office/officeart/2005/8/layout/orgChart1"/>
    <dgm:cxn modelId="{0B7A9DEC-2C98-40E4-A718-2DD649EE72E9}" type="presOf" srcId="{C7167D66-99AE-43CF-8E09-850F6490D081}" destId="{577E2B95-C708-426F-93A8-506A18A456E9}" srcOrd="0" destOrd="0" presId="urn:microsoft.com/office/officeart/2005/8/layout/orgChart1"/>
    <dgm:cxn modelId="{083B4F5B-24D1-4C5F-A0DB-F3A37516DBF1}" type="presOf" srcId="{B106ED2A-2EE3-45AE-A381-60EFEC7922A6}" destId="{3A38C904-EC1F-470D-8745-0E3EEA00D7D8}" srcOrd="0" destOrd="0" presId="urn:microsoft.com/office/officeart/2005/8/layout/orgChart1"/>
    <dgm:cxn modelId="{95CBDA75-0A1F-4A3D-8900-F2B9AFC85C03}" type="presOf" srcId="{E12D0635-7244-4038-B2EC-4C6905FF0C63}" destId="{13A85C9A-5CCC-4D58-A9B3-C238D3FF03E9}" srcOrd="1" destOrd="0" presId="urn:microsoft.com/office/officeart/2005/8/layout/orgChart1"/>
    <dgm:cxn modelId="{62C7C156-6CA4-4852-BCC5-96992C473C91}" type="presOf" srcId="{C127C582-14F9-4A9E-B4BA-BA502B51E147}" destId="{AC659744-B792-4036-BA3B-7FC18680BA2A}" srcOrd="0" destOrd="0" presId="urn:microsoft.com/office/officeart/2005/8/layout/orgChart1"/>
    <dgm:cxn modelId="{0BF7C271-7400-417E-88CC-DDBFAD499F38}" type="presOf" srcId="{DF0FD354-6C99-4F52-B3B0-70BD5C40D153}" destId="{68FEF413-45F1-4D13-8983-1DB69DB07DB9}" srcOrd="1" destOrd="0" presId="urn:microsoft.com/office/officeart/2005/8/layout/orgChart1"/>
    <dgm:cxn modelId="{74A02636-0DC1-4C6D-8464-5D9850CCE25F}" srcId="{8FDD0826-E4D2-4D3E-82D5-CA4CDA5A89F3}" destId="{1366C1BF-F3EF-4EDE-8826-A0CA34422B34}" srcOrd="2" destOrd="0" parTransId="{F2A6A66E-34A8-4683-AB7F-1CEC86F55CBD}" sibTransId="{36FD6D20-BD46-41C5-ABCB-E7FD4ADB8F64}"/>
    <dgm:cxn modelId="{E60EB74B-4B8E-498F-B52E-71438DD4B918}" type="presOf" srcId="{0CF77F84-BE7F-4A85-8260-DB3F3073EEE3}" destId="{63F2A565-1AA5-4EBC-8427-2AAE8622EC8D}" srcOrd="1" destOrd="0" presId="urn:microsoft.com/office/officeart/2005/8/layout/orgChart1"/>
    <dgm:cxn modelId="{87F6678F-19C8-4F7C-9881-A0000E032D0F}" srcId="{8FDD0826-E4D2-4D3E-82D5-CA4CDA5A89F3}" destId="{FDCEA690-F003-4DB9-9680-2F0AEC9C8415}" srcOrd="0" destOrd="0" parTransId="{9DF9D593-177C-4943-AD6E-3129E0333F83}" sibTransId="{1237910A-7ECE-4738-9FE8-6A9CD4583B71}"/>
    <dgm:cxn modelId="{244CBF07-3EE1-42F7-9B49-45FE69B08F6D}" type="presOf" srcId="{49D01CDC-EB74-4DBA-971A-C8A3A4C17207}" destId="{6B8809B6-B2AB-4FEC-B196-D7F95FE88C6B}" srcOrd="0" destOrd="0" presId="urn:microsoft.com/office/officeart/2005/8/layout/orgChart1"/>
    <dgm:cxn modelId="{1ADF2972-903C-4D44-9AA1-0A9AF6A3BB21}" type="presOf" srcId="{03758BEE-5031-40B5-9176-53157270ADFB}" destId="{05B7EE69-4A41-4631-9D27-4BF1E584989F}" srcOrd="1" destOrd="0" presId="urn:microsoft.com/office/officeart/2005/8/layout/orgChart1"/>
    <dgm:cxn modelId="{99C27065-AD79-4484-A714-F80FC41F7406}" srcId="{8348D673-21E3-42BA-955E-F138B9C5BFFC}" destId="{7E22965D-0BB0-4A58-BBE4-FE1FE61E11F9}" srcOrd="0" destOrd="0" parTransId="{7A8D927D-A99E-43AD-8F3A-109998D31C31}" sibTransId="{CB83B2E3-C7DF-43BC-8A95-6018FF0D98F0}"/>
    <dgm:cxn modelId="{BF85082E-892A-4FD7-BAD3-86CD56149B2C}" srcId="{F1A4E11F-0B1A-4ABD-ACE0-C0277E35017A}" destId="{E759A520-D422-4352-8C3F-7A22C7E488CE}" srcOrd="4" destOrd="0" parTransId="{ABAF7E2F-C611-46C0-A53C-95A20221E7B0}" sibTransId="{522E491F-5DD1-4E1F-AEAE-CAFD19FDDA92}"/>
    <dgm:cxn modelId="{B1598D38-CA60-4BC5-B4A2-21442F23BCF2}" type="presOf" srcId="{32C2DFAC-0C70-493E-B3ED-E5A294E86184}" destId="{EEEDAD71-E44E-4AA1-A99A-2D8C83EE6A53}" srcOrd="1" destOrd="0" presId="urn:microsoft.com/office/officeart/2005/8/layout/orgChart1"/>
    <dgm:cxn modelId="{C7BBA499-1CF9-4391-B04F-BB2FAB7CFB67}" type="presOf" srcId="{6A96F761-3040-413C-8F34-CF7D0B7B4FDC}" destId="{3B1EDD44-0E3C-4534-B9BA-341288C6E55C}" srcOrd="1" destOrd="0" presId="urn:microsoft.com/office/officeart/2005/8/layout/orgChart1"/>
    <dgm:cxn modelId="{4FCED7F3-7EF7-4790-AC23-36B2E8444561}" type="presOf" srcId="{BF54247B-6F5B-4D47-9FA1-9489E8E95620}" destId="{F1B49EEA-A4A6-4657-96EB-33A5AD5D49A7}" srcOrd="0" destOrd="0" presId="urn:microsoft.com/office/officeart/2005/8/layout/orgChart1"/>
    <dgm:cxn modelId="{AAE23124-A068-4D25-BD1F-4669E87DDDCD}" type="presOf" srcId="{1067C65F-38C2-43A9-9B41-B9778EC7F68E}" destId="{D4F56753-526F-4ECA-862A-E20321CA5888}" srcOrd="0" destOrd="0" presId="urn:microsoft.com/office/officeart/2005/8/layout/orgChart1"/>
    <dgm:cxn modelId="{3DD4E20E-63C9-45F6-88E2-CD4C6F193CF6}" type="presOf" srcId="{94935DAC-1485-4F5F-AF43-0E8107CE8A33}" destId="{82F7C4FD-4A44-48BE-AD4A-5CCB39CE3D99}" srcOrd="0" destOrd="0" presId="urn:microsoft.com/office/officeart/2005/8/layout/orgChart1"/>
    <dgm:cxn modelId="{C0B6D7A9-8A92-4450-B550-F4DD8BF315E2}" srcId="{F1A4E11F-0B1A-4ABD-ACE0-C0277E35017A}" destId="{8348D673-21E3-42BA-955E-F138B9C5BFFC}" srcOrd="3" destOrd="0" parTransId="{AB1324CA-0860-4B0E-914F-CAC3ABE421B6}" sibTransId="{D412DAB4-CFB8-4BE7-8931-F4C5D9FFE51E}"/>
    <dgm:cxn modelId="{AEB53C29-3B80-47F8-AC2A-5EBB67742645}" type="presOf" srcId="{E338FBBF-5CF7-4A3D-B062-3E4FD7C42CA0}" destId="{8BF9A7B1-A0D8-467C-9244-8A8AB24CFE33}" srcOrd="1" destOrd="0" presId="urn:microsoft.com/office/officeart/2005/8/layout/orgChart1"/>
    <dgm:cxn modelId="{0689317C-CA1A-420A-9274-B4B793A4CCF6}" type="presOf" srcId="{E40FE7BA-F34D-4D0D-ADC1-94F4BB77AB11}" destId="{3D1621D9-A3B4-4134-8189-D8F250A4EA2D}" srcOrd="0" destOrd="0" presId="urn:microsoft.com/office/officeart/2005/8/layout/orgChart1"/>
    <dgm:cxn modelId="{D8D28660-CC05-4D4D-A8C4-1418BDA24561}" type="presOf" srcId="{EF96FAC5-6AEC-440A-BF19-105CB9B27E42}" destId="{DF541960-A56B-49EA-BF22-5276C704512F}" srcOrd="0" destOrd="0" presId="urn:microsoft.com/office/officeart/2005/8/layout/orgChart1"/>
    <dgm:cxn modelId="{2E94BC56-6055-442C-8020-5AFE999D86FE}" type="presOf" srcId="{7F4CFB5E-4BB2-40C9-9279-8A8CEF91937B}" destId="{7BA20599-0EB2-47F6-AD02-11B33BC425A3}" srcOrd="0"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0FDE150B-A0CF-4D3E-A49B-F702F90D762D}" srcId="{36410CAF-E0CA-4DC2-B44F-CF94E28AFA76}" destId="{E338FBBF-5CF7-4A3D-B062-3E4FD7C42CA0}" srcOrd="0" destOrd="0" parTransId="{4FC5748D-5A09-4C57-8B09-5D87E1B80995}" sibTransId="{856E0EC6-7538-4EC9-97EC-5A7B91916046}"/>
    <dgm:cxn modelId="{7CD9A623-3C6A-4A8F-B703-559BF30E5BDF}" srcId="{F1A4E11F-0B1A-4ABD-ACE0-C0277E35017A}" destId="{9476F4DF-5CF1-4AA4-9A3C-F182CA49A808}" srcOrd="1" destOrd="0" parTransId="{775A7149-D1B2-4FA9-A4ED-284376E889E3}" sibTransId="{8EC10025-4CF8-451B-9870-512931627C50}"/>
    <dgm:cxn modelId="{60C1D35E-81C6-4129-B090-338C27D5F5F8}" srcId="{9476F4DF-5CF1-4AA4-9A3C-F182CA49A808}" destId="{02A46DCE-78F0-462C-BB0D-184BC431EA19}" srcOrd="2" destOrd="0" parTransId="{7E60D3AC-0D9A-4ACF-95A3-2A7C6743B309}" sibTransId="{EC1FB67A-A9B9-4C72-8CFD-A19FB8289A72}"/>
    <dgm:cxn modelId="{3D18D8B3-0073-4773-AD71-B2D4ADBC8FBF}" type="presOf" srcId="{727FE59E-8181-4E81-9F02-532D837955FD}" destId="{72F9A25A-D570-4D92-9B6B-7859BE7B38D9}" srcOrd="0" destOrd="0" presId="urn:microsoft.com/office/officeart/2005/8/layout/orgChart1"/>
    <dgm:cxn modelId="{01332F1D-0223-4FFF-B713-D9480844CDA9}" type="presOf" srcId="{314AF6CB-A4A5-49AD-BA99-313990152214}" destId="{E3EA814B-030B-41C5-AF58-F3D4D716B0D0}" srcOrd="0" destOrd="0" presId="urn:microsoft.com/office/officeart/2005/8/layout/orgChart1"/>
    <dgm:cxn modelId="{584B598F-C281-4F1F-B4E6-CB609A9F47A6}" type="presOf" srcId="{BD439A19-876F-4DDD-BA05-2230E54AADB9}" destId="{EB0B5873-69F5-4627-9738-4FBA7EC175E8}" srcOrd="1" destOrd="0" presId="urn:microsoft.com/office/officeart/2005/8/layout/orgChart1"/>
    <dgm:cxn modelId="{D9BFCDD5-790D-452F-9866-D8B46B99D191}" type="presOf" srcId="{8348D673-21E3-42BA-955E-F138B9C5BFFC}" destId="{730C0042-573F-4D07-A644-7879A4CB9CC7}" srcOrd="1" destOrd="0" presId="urn:microsoft.com/office/officeart/2005/8/layout/orgChart1"/>
    <dgm:cxn modelId="{F01678B6-327E-4FE8-BCBC-AA46287E60EB}" type="presOf" srcId="{5DEB82CA-8D36-4A96-8D19-D4BE29891B26}" destId="{3626031E-4185-4CD0-B42C-8571337D2D6B}" srcOrd="0" destOrd="0" presId="urn:microsoft.com/office/officeart/2005/8/layout/orgChart1"/>
    <dgm:cxn modelId="{DE70C35D-ABAF-4FB1-BAAF-82B78903FA88}" type="presOf" srcId="{5B6DD0E4-D43C-4367-8FCB-547417E5298B}" destId="{C5FA71C1-D85C-437F-B40E-D15A0231B415}" srcOrd="0" destOrd="0" presId="urn:microsoft.com/office/officeart/2005/8/layout/orgChart1"/>
    <dgm:cxn modelId="{2DD7E9E5-AD3F-4C31-A0D0-1E869D5CDC2B}" type="presOf" srcId="{E12D0635-7244-4038-B2EC-4C6905FF0C63}" destId="{C7C15D6C-4516-4E69-BC91-AE56ECFE829D}" srcOrd="0" destOrd="0" presId="urn:microsoft.com/office/officeart/2005/8/layout/orgChart1"/>
    <dgm:cxn modelId="{1CC27FC5-CAC2-4D88-8205-F236F59D175C}" type="presOf" srcId="{DA0AD12A-519D-4D85-B10B-ADB0E411EF64}" destId="{B4AEF155-606D-4A93-9E9B-1A0293955538}" srcOrd="1" destOrd="0" presId="urn:microsoft.com/office/officeart/2005/8/layout/orgChart1"/>
    <dgm:cxn modelId="{81D57B36-282D-49B4-94AC-CC227EFB20B2}" type="presOf" srcId="{E759A520-D422-4352-8C3F-7A22C7E488CE}" destId="{BB88ADD3-2C88-4332-ACA7-1B13A7C5E8DE}" srcOrd="1" destOrd="0" presId="urn:microsoft.com/office/officeart/2005/8/layout/orgChart1"/>
    <dgm:cxn modelId="{D96FDF3A-54BA-4D34-8B08-E3B62A5483B8}" type="presOf" srcId="{897391D1-AF1E-484A-9E33-02B9F94AE618}" destId="{83D27AD6-1245-4B0E-8407-502A00B62756}" srcOrd="0" destOrd="0" presId="urn:microsoft.com/office/officeart/2005/8/layout/orgChart1"/>
    <dgm:cxn modelId="{18E16028-3625-4D6D-8FEF-3C2912F7BF1A}" type="presOf" srcId="{F3284ADB-EC0E-40A5-8EBD-C8D844F9362C}" destId="{26D927B3-DD96-48B6-84FB-4162FD009DE4}" srcOrd="1" destOrd="0" presId="urn:microsoft.com/office/officeart/2005/8/layout/orgChart1"/>
    <dgm:cxn modelId="{244FDDC9-5331-42CA-9C6D-7795CB5D8A2E}" srcId="{9D41C135-E905-4986-A8D7-A4B42E3843D6}" destId="{19C3C70B-8DC9-469D-BEDE-8D565E086840}" srcOrd="6" destOrd="0" parTransId="{4941D2D6-9E68-4B78-B9BC-DCC6BF5D61AD}" sibTransId="{727279B2-4424-4C13-80D8-AEEFA9CB2132}"/>
    <dgm:cxn modelId="{543B77F8-ED85-481F-9A11-1ABA7EC739ED}" type="presOf" srcId="{38B9BB83-13D2-4B38-99A6-192DBC452ACE}" destId="{B9911BBB-AEED-44BB-A20B-BF82B9A1FA94}" srcOrd="1" destOrd="0" presId="urn:microsoft.com/office/officeart/2005/8/layout/orgChart1"/>
    <dgm:cxn modelId="{63AD639B-2A11-4FFF-A1BB-86615EE6E713}" srcId="{9D41C135-E905-4986-A8D7-A4B42E3843D6}" destId="{E3FD5E6A-C03F-4654-9965-8B3EC02733D6}" srcOrd="2" destOrd="0" parTransId="{875D1933-8AFD-4F88-B8B4-B0AF5896BD52}" sibTransId="{4641E530-DABB-47FC-99DF-16A76AFB0238}"/>
    <dgm:cxn modelId="{224F83BE-83F7-44E0-AD4A-2AF392A83692}" type="presOf" srcId="{DC196478-9ADD-404D-B263-1EE048DF650B}" destId="{4130D36D-6697-4637-9935-1B238FAD057F}" srcOrd="1"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42DD33E7-6C1F-4804-98CE-A8B1B0B0CB51}" srcId="{CFFC07CC-652F-4915-953B-7FB4C12E9A7E}" destId="{32C2DFAC-0C70-493E-B3ED-E5A294E86184}" srcOrd="2" destOrd="0" parTransId="{AB3ECB90-BACC-49DC-A816-6701BD78918A}" sibTransId="{1016FE5D-CD3F-4F94-A165-6D9CA097A31E}"/>
    <dgm:cxn modelId="{99737D7C-19F7-42D6-8F65-67C13F7AE6E1}" srcId="{253689A9-5F1C-4563-9302-797922CE02A5}" destId="{57AC8268-A695-44BF-9333-F598E91FF5CE}" srcOrd="2" destOrd="0" parTransId="{8F6F0F4F-D1C5-4943-A477-F5930E88566C}" sibTransId="{9418B543-8E74-4DE1-BADE-0264A523ED0A}"/>
    <dgm:cxn modelId="{5E191EBE-A7C3-4493-87AB-7C69E9C72871}" type="presOf" srcId="{977B9DA8-5174-4609-B5DE-EED2AF1CEAE4}" destId="{91E70C34-2314-4A82-9D85-AC45E00CBE1B}" srcOrd="0" destOrd="0" presId="urn:microsoft.com/office/officeart/2005/8/layout/orgChart1"/>
    <dgm:cxn modelId="{67F3E527-2BA9-47E8-8ADC-5932508215B2}" srcId="{9476F4DF-5CF1-4AA4-9A3C-F182CA49A808}" destId="{BF54247B-6F5B-4D47-9FA1-9489E8E95620}" srcOrd="0" destOrd="0" parTransId="{982E6E79-175F-4685-9331-BAF43B06D2B7}" sibTransId="{5B767357-B3E4-4324-9BB6-6AB3CEA140FB}"/>
    <dgm:cxn modelId="{FDEE1CEE-E6C8-4BD5-8585-DDC1C58366C6}" type="presParOf" srcId="{BD31D811-9131-4EA3-8328-E77C8EF04F60}" destId="{62566098-925E-47C6-A8D0-907987C4B175}" srcOrd="0" destOrd="0" presId="urn:microsoft.com/office/officeart/2005/8/layout/orgChart1"/>
    <dgm:cxn modelId="{3BF16CA7-B6C2-4E6E-9638-0D80E7A7F90F}" type="presParOf" srcId="{62566098-925E-47C6-A8D0-907987C4B175}" destId="{189461C1-0FD7-4E53-B1D5-229B8FDF2604}" srcOrd="0" destOrd="0" presId="urn:microsoft.com/office/officeart/2005/8/layout/orgChart1"/>
    <dgm:cxn modelId="{047518A8-A32B-4F64-A301-831AB27B72E6}" type="presParOf" srcId="{189461C1-0FD7-4E53-B1D5-229B8FDF2604}" destId="{9DC9C508-D855-4D8F-A5F4-AC14C5D6F8E9}" srcOrd="0" destOrd="0" presId="urn:microsoft.com/office/officeart/2005/8/layout/orgChart1"/>
    <dgm:cxn modelId="{F7CC2C31-A2F7-4477-90FB-D20C9F1F5275}" type="presParOf" srcId="{189461C1-0FD7-4E53-B1D5-229B8FDF2604}" destId="{FCBFE3A0-A710-4932-8176-DFB39442EA9B}" srcOrd="1" destOrd="0" presId="urn:microsoft.com/office/officeart/2005/8/layout/orgChart1"/>
    <dgm:cxn modelId="{B83A7701-9362-4C28-8EB9-AA2524518824}" type="presParOf" srcId="{62566098-925E-47C6-A8D0-907987C4B175}" destId="{0992B451-6F61-4095-8E90-E2AA808AC555}" srcOrd="1" destOrd="0" presId="urn:microsoft.com/office/officeart/2005/8/layout/orgChart1"/>
    <dgm:cxn modelId="{787CC0C8-A611-4392-954E-0B9952E97EDD}" type="presParOf" srcId="{0992B451-6F61-4095-8E90-E2AA808AC555}" destId="{91E70C34-2314-4A82-9D85-AC45E00CBE1B}" srcOrd="0" destOrd="0" presId="urn:microsoft.com/office/officeart/2005/8/layout/orgChart1"/>
    <dgm:cxn modelId="{F4FEEA5C-88DD-435D-8754-631A92427A0A}" type="presParOf" srcId="{0992B451-6F61-4095-8E90-E2AA808AC555}" destId="{B2FD0871-5188-4702-A4DF-551DF22D364D}" srcOrd="1" destOrd="0" presId="urn:microsoft.com/office/officeart/2005/8/layout/orgChart1"/>
    <dgm:cxn modelId="{5FBDC8E9-E44F-41A6-93A3-C3A1DBE00974}" type="presParOf" srcId="{B2FD0871-5188-4702-A4DF-551DF22D364D}" destId="{B7E05B23-0AF9-44F7-9CF6-51A8B6924ADA}" srcOrd="0" destOrd="0" presId="urn:microsoft.com/office/officeart/2005/8/layout/orgChart1"/>
    <dgm:cxn modelId="{42D73ADB-2A09-44A4-B3B6-5DAD654FA4D0}" type="presParOf" srcId="{B7E05B23-0AF9-44F7-9CF6-51A8B6924ADA}" destId="{084CDBC9-23A4-43A4-81FD-9C2CED04018B}" srcOrd="0" destOrd="0" presId="urn:microsoft.com/office/officeart/2005/8/layout/orgChart1"/>
    <dgm:cxn modelId="{E00ED58C-931A-4A57-8A6E-EC81A6614D3A}" type="presParOf" srcId="{B7E05B23-0AF9-44F7-9CF6-51A8B6924ADA}" destId="{6DBBE521-2420-4949-9812-6D41DC40FB48}" srcOrd="1" destOrd="0" presId="urn:microsoft.com/office/officeart/2005/8/layout/orgChart1"/>
    <dgm:cxn modelId="{46BFA6CF-40CD-49F5-A7AD-7A11020FC3C8}" type="presParOf" srcId="{B2FD0871-5188-4702-A4DF-551DF22D364D}" destId="{B7106A15-9C3D-4BA4-9DF8-164B7A39AA8C}" srcOrd="1" destOrd="0" presId="urn:microsoft.com/office/officeart/2005/8/layout/orgChart1"/>
    <dgm:cxn modelId="{B0C4CE74-BD77-4702-BBDE-36C3F8774CA1}" type="presParOf" srcId="{B7106A15-9C3D-4BA4-9DF8-164B7A39AA8C}" destId="{89D074B2-333B-4BE5-A6FC-E67E2DBFB255}" srcOrd="0" destOrd="0" presId="urn:microsoft.com/office/officeart/2005/8/layout/orgChart1"/>
    <dgm:cxn modelId="{D647E55B-F0A1-4123-9511-A81C21255406}" type="presParOf" srcId="{B7106A15-9C3D-4BA4-9DF8-164B7A39AA8C}" destId="{EE70068B-7770-42BE-9161-3D7C1FB6EB50}" srcOrd="1" destOrd="0" presId="urn:microsoft.com/office/officeart/2005/8/layout/orgChart1"/>
    <dgm:cxn modelId="{BC8E82C5-EDF2-4E47-A75C-1E0A2D64055A}" type="presParOf" srcId="{EE70068B-7770-42BE-9161-3D7C1FB6EB50}" destId="{9DFE12F5-9DF3-42FD-8D0B-439D96AE2124}" srcOrd="0" destOrd="0" presId="urn:microsoft.com/office/officeart/2005/8/layout/orgChart1"/>
    <dgm:cxn modelId="{96A0A4CF-B3C4-441E-915F-CDE338F91F5A}" type="presParOf" srcId="{9DFE12F5-9DF3-42FD-8D0B-439D96AE2124}" destId="{1272E0E1-7FBF-4A43-BF2F-E7FCDE21CFDA}" srcOrd="0" destOrd="0" presId="urn:microsoft.com/office/officeart/2005/8/layout/orgChart1"/>
    <dgm:cxn modelId="{2F04AD2A-5C18-4517-A977-361679621617}" type="presParOf" srcId="{9DFE12F5-9DF3-42FD-8D0B-439D96AE2124}" destId="{601D7DED-F435-4BEC-9974-34BC07CFAE8C}" srcOrd="1" destOrd="0" presId="urn:microsoft.com/office/officeart/2005/8/layout/orgChart1"/>
    <dgm:cxn modelId="{10CEC7D2-2009-4DF1-969E-B0A44803FA3C}" type="presParOf" srcId="{EE70068B-7770-42BE-9161-3D7C1FB6EB50}" destId="{FB79CD37-FDC3-426D-82F7-5D46167F15E3}" srcOrd="1" destOrd="0" presId="urn:microsoft.com/office/officeart/2005/8/layout/orgChart1"/>
    <dgm:cxn modelId="{41FC328B-771E-4D78-93C5-690B191DA190}" type="presParOf" srcId="{EE70068B-7770-42BE-9161-3D7C1FB6EB50}" destId="{ABF48BCF-57F6-4ABE-B760-D027E7A97F55}" srcOrd="2" destOrd="0" presId="urn:microsoft.com/office/officeart/2005/8/layout/orgChart1"/>
    <dgm:cxn modelId="{F5CBACFE-ED13-4C9F-AD47-561A09DB5650}" type="presParOf" srcId="{B7106A15-9C3D-4BA4-9DF8-164B7A39AA8C}" destId="{E3EA814B-030B-41C5-AF58-F3D4D716B0D0}" srcOrd="2" destOrd="0" presId="urn:microsoft.com/office/officeart/2005/8/layout/orgChart1"/>
    <dgm:cxn modelId="{FAA7050C-A05B-4AF8-B30A-F91A5BE92657}" type="presParOf" srcId="{B7106A15-9C3D-4BA4-9DF8-164B7A39AA8C}" destId="{A5ACF326-7527-44A2-A7C5-30B9FC53BADA}" srcOrd="3" destOrd="0" presId="urn:microsoft.com/office/officeart/2005/8/layout/orgChart1"/>
    <dgm:cxn modelId="{21CC290F-01F2-4CB5-8E88-AD611CC99DBE}" type="presParOf" srcId="{A5ACF326-7527-44A2-A7C5-30B9FC53BADA}" destId="{D0C903BD-7C1E-49F4-AABC-87AB2DD95927}" srcOrd="0" destOrd="0" presId="urn:microsoft.com/office/officeart/2005/8/layout/orgChart1"/>
    <dgm:cxn modelId="{BE770B6A-F420-42DD-9AE7-4D85DEF2F928}" type="presParOf" srcId="{D0C903BD-7C1E-49F4-AABC-87AB2DD95927}" destId="{3626031E-4185-4CD0-B42C-8571337D2D6B}" srcOrd="0" destOrd="0" presId="urn:microsoft.com/office/officeart/2005/8/layout/orgChart1"/>
    <dgm:cxn modelId="{E8CE6696-3F23-4AD8-B39C-4AF8867D0BE9}" type="presParOf" srcId="{D0C903BD-7C1E-49F4-AABC-87AB2DD95927}" destId="{7B297759-E128-4450-BDCD-C03E59C1299F}" srcOrd="1" destOrd="0" presId="urn:microsoft.com/office/officeart/2005/8/layout/orgChart1"/>
    <dgm:cxn modelId="{ACFB9184-E730-4D5C-9431-182903D2F8F1}" type="presParOf" srcId="{A5ACF326-7527-44A2-A7C5-30B9FC53BADA}" destId="{2D0F1520-6A77-4428-9572-15388D8A74CA}" srcOrd="1" destOrd="0" presId="urn:microsoft.com/office/officeart/2005/8/layout/orgChart1"/>
    <dgm:cxn modelId="{6464D636-3A13-4CCE-9ED8-657D0F957048}" type="presParOf" srcId="{A5ACF326-7527-44A2-A7C5-30B9FC53BADA}" destId="{2E41037E-EEE5-4851-B3EB-0C314ACF5C7B}" srcOrd="2" destOrd="0" presId="urn:microsoft.com/office/officeart/2005/8/layout/orgChart1"/>
    <dgm:cxn modelId="{BACA2473-58BE-4F1B-93BF-2FF10E3F09CB}" type="presParOf" srcId="{B7106A15-9C3D-4BA4-9DF8-164B7A39AA8C}" destId="{B435F31D-9F8B-43E4-9E7A-ADC982378EC0}" srcOrd="4" destOrd="0" presId="urn:microsoft.com/office/officeart/2005/8/layout/orgChart1"/>
    <dgm:cxn modelId="{D56B7A0C-61AC-4BFE-86D9-9866D7C9F5A0}" type="presParOf" srcId="{B7106A15-9C3D-4BA4-9DF8-164B7A39AA8C}" destId="{99440751-46BE-4940-A62D-458787B2B06E}" srcOrd="5" destOrd="0" presId="urn:microsoft.com/office/officeart/2005/8/layout/orgChart1"/>
    <dgm:cxn modelId="{707BF1F5-402A-417E-9CEC-7A3DDB811F8E}" type="presParOf" srcId="{99440751-46BE-4940-A62D-458787B2B06E}" destId="{02256C57-80B9-4805-AA3F-37175AF489EB}" srcOrd="0" destOrd="0" presId="urn:microsoft.com/office/officeart/2005/8/layout/orgChart1"/>
    <dgm:cxn modelId="{C2B7F573-ACCC-4FF6-8E8C-A8DB3EA4EA33}" type="presParOf" srcId="{02256C57-80B9-4805-AA3F-37175AF489EB}" destId="{6830E482-6B8B-40FD-B0D4-BDEEA35C1EAF}" srcOrd="0" destOrd="0" presId="urn:microsoft.com/office/officeart/2005/8/layout/orgChart1"/>
    <dgm:cxn modelId="{DFF9BF68-A800-4B62-AB49-F607957D7262}" type="presParOf" srcId="{02256C57-80B9-4805-AA3F-37175AF489EB}" destId="{EEEDAD71-E44E-4AA1-A99A-2D8C83EE6A53}" srcOrd="1" destOrd="0" presId="urn:microsoft.com/office/officeart/2005/8/layout/orgChart1"/>
    <dgm:cxn modelId="{C58642DC-912E-42FD-A680-A20823261B91}" type="presParOf" srcId="{99440751-46BE-4940-A62D-458787B2B06E}" destId="{06568522-A4C9-46FA-8AF3-26EB65010200}" srcOrd="1" destOrd="0" presId="urn:microsoft.com/office/officeart/2005/8/layout/orgChart1"/>
    <dgm:cxn modelId="{707BAA14-69DD-44F5-A046-8A76AB181264}" type="presParOf" srcId="{99440751-46BE-4940-A62D-458787B2B06E}" destId="{25535AED-0CBB-47A8-A9DD-B3F3C542C5D0}" srcOrd="2" destOrd="0" presId="urn:microsoft.com/office/officeart/2005/8/layout/orgChart1"/>
    <dgm:cxn modelId="{BEDFD6F6-675A-4159-887B-6B498C9B2866}" type="presParOf" srcId="{B7106A15-9C3D-4BA4-9DF8-164B7A39AA8C}" destId="{6B8809B6-B2AB-4FEC-B196-D7F95FE88C6B}" srcOrd="6" destOrd="0" presId="urn:microsoft.com/office/officeart/2005/8/layout/orgChart1"/>
    <dgm:cxn modelId="{A0C05B32-4CF4-42FB-9D5B-B1838F849E22}" type="presParOf" srcId="{B7106A15-9C3D-4BA4-9DF8-164B7A39AA8C}" destId="{3B03E645-C197-40AD-9E51-A407D743E5A7}" srcOrd="7" destOrd="0" presId="urn:microsoft.com/office/officeart/2005/8/layout/orgChart1"/>
    <dgm:cxn modelId="{AFBF99DC-97E0-40A5-A642-8D2ADC2AA80B}" type="presParOf" srcId="{3B03E645-C197-40AD-9E51-A407D743E5A7}" destId="{E8728D29-49D9-4B27-B80A-318BC0EFAAA5}" srcOrd="0" destOrd="0" presId="urn:microsoft.com/office/officeart/2005/8/layout/orgChart1"/>
    <dgm:cxn modelId="{BFA9BA5C-09D4-454B-B817-AD4300EFD076}" type="presParOf" srcId="{E8728D29-49D9-4B27-B80A-318BC0EFAAA5}" destId="{3A38C904-EC1F-470D-8745-0E3EEA00D7D8}" srcOrd="0" destOrd="0" presId="urn:microsoft.com/office/officeart/2005/8/layout/orgChart1"/>
    <dgm:cxn modelId="{26A75B44-F289-48CD-8DE2-0D7A7CEDCC6F}" type="presParOf" srcId="{E8728D29-49D9-4B27-B80A-318BC0EFAAA5}" destId="{81627BF5-F3F2-41E9-A25E-722228D476B2}" srcOrd="1" destOrd="0" presId="urn:microsoft.com/office/officeart/2005/8/layout/orgChart1"/>
    <dgm:cxn modelId="{50658F06-AC1D-49CF-8C8E-BE3F7F981AA3}" type="presParOf" srcId="{3B03E645-C197-40AD-9E51-A407D743E5A7}" destId="{038096B0-B400-4877-921D-4DA3DF7C787E}" srcOrd="1" destOrd="0" presId="urn:microsoft.com/office/officeart/2005/8/layout/orgChart1"/>
    <dgm:cxn modelId="{A336E5A8-4F13-4DC6-88E6-B55AD631B355}" type="presParOf" srcId="{3B03E645-C197-40AD-9E51-A407D743E5A7}" destId="{128A4431-A909-462B-9F43-0BBC06860A4C}" srcOrd="2" destOrd="0" presId="urn:microsoft.com/office/officeart/2005/8/layout/orgChart1"/>
    <dgm:cxn modelId="{D9F5A417-5F33-4648-8099-E7DF4EC76B89}" type="presParOf" srcId="{B2FD0871-5188-4702-A4DF-551DF22D364D}" destId="{6DA155E3-5036-4771-A38F-9EDFBAF040F9}" srcOrd="2" destOrd="0" presId="urn:microsoft.com/office/officeart/2005/8/layout/orgChart1"/>
    <dgm:cxn modelId="{D03334F2-5A85-4119-84F8-9ABEB5FBD7A6}" type="presParOf" srcId="{0992B451-6F61-4095-8E90-E2AA808AC555}" destId="{584C2EEE-C004-410E-B9D0-DA8FA3E229C7}" srcOrd="2" destOrd="0" presId="urn:microsoft.com/office/officeart/2005/8/layout/orgChart1"/>
    <dgm:cxn modelId="{B2F0A106-1B26-42DB-92C8-011BB5FC763D}" type="presParOf" srcId="{0992B451-6F61-4095-8E90-E2AA808AC555}" destId="{75566A93-035A-47BB-B966-6D6DFD978017}" srcOrd="3" destOrd="0" presId="urn:microsoft.com/office/officeart/2005/8/layout/orgChart1"/>
    <dgm:cxn modelId="{4B6114DF-BD55-48AF-8EAB-A2022FFA36FC}" type="presParOf" srcId="{75566A93-035A-47BB-B966-6D6DFD978017}" destId="{25DC2831-0E4C-4775-A450-DA3E00565CB5}" srcOrd="0" destOrd="0" presId="urn:microsoft.com/office/officeart/2005/8/layout/orgChart1"/>
    <dgm:cxn modelId="{A01C6CA6-D061-4AF4-9314-FF0522CDF713}" type="presParOf" srcId="{25DC2831-0E4C-4775-A450-DA3E00565CB5}" destId="{C4407CEE-C59A-4949-80A5-C82085152F4B}" srcOrd="0" destOrd="0" presId="urn:microsoft.com/office/officeart/2005/8/layout/orgChart1"/>
    <dgm:cxn modelId="{A0DDFBEE-E3BA-490E-9C9D-C35A693C3736}" type="presParOf" srcId="{25DC2831-0E4C-4775-A450-DA3E00565CB5}" destId="{F130599F-2A79-45BB-BC80-4852CEE39D81}" srcOrd="1" destOrd="0" presId="urn:microsoft.com/office/officeart/2005/8/layout/orgChart1"/>
    <dgm:cxn modelId="{A9716B96-7581-4C87-9959-7318F5F9A274}" type="presParOf" srcId="{75566A93-035A-47BB-B966-6D6DFD978017}" destId="{86D6CECE-87BB-4DE5-825B-1170CAEB24EC}" srcOrd="1" destOrd="0" presId="urn:microsoft.com/office/officeart/2005/8/layout/orgChart1"/>
    <dgm:cxn modelId="{9945ACFD-EA48-4C2B-A022-5B0E15B2DBF2}" type="presParOf" srcId="{86D6CECE-87BB-4DE5-825B-1170CAEB24EC}" destId="{2CE8A148-CC4B-464F-89E1-43166F613ED9}" srcOrd="0" destOrd="0" presId="urn:microsoft.com/office/officeart/2005/8/layout/orgChart1"/>
    <dgm:cxn modelId="{6A59E2C6-7255-432D-A828-ADE62674727F}" type="presParOf" srcId="{86D6CECE-87BB-4DE5-825B-1170CAEB24EC}" destId="{7DB39CEE-9492-4F0B-AD30-F0C18D692914}" srcOrd="1" destOrd="0" presId="urn:microsoft.com/office/officeart/2005/8/layout/orgChart1"/>
    <dgm:cxn modelId="{6CBB4EBE-C66D-4C3A-A8B5-0960A2D7743F}" type="presParOf" srcId="{7DB39CEE-9492-4F0B-AD30-F0C18D692914}" destId="{3D7F2C2B-5DA3-4CB0-9327-CC65ACEE90C2}" srcOrd="0" destOrd="0" presId="urn:microsoft.com/office/officeart/2005/8/layout/orgChart1"/>
    <dgm:cxn modelId="{3A870066-FE15-4D8C-8344-139F0279438F}" type="presParOf" srcId="{3D7F2C2B-5DA3-4CB0-9327-CC65ACEE90C2}" destId="{F1B49EEA-A4A6-4657-96EB-33A5AD5D49A7}" srcOrd="0" destOrd="0" presId="urn:microsoft.com/office/officeart/2005/8/layout/orgChart1"/>
    <dgm:cxn modelId="{F8E7748F-8E10-4FD3-9307-7355C5655835}" type="presParOf" srcId="{3D7F2C2B-5DA3-4CB0-9327-CC65ACEE90C2}" destId="{E7A4CB27-78B3-4A90-9EF5-D872BE9E1C64}" srcOrd="1" destOrd="0" presId="urn:microsoft.com/office/officeart/2005/8/layout/orgChart1"/>
    <dgm:cxn modelId="{112FDCFC-D6FD-48A9-8C9E-948FD0E248C5}" type="presParOf" srcId="{7DB39CEE-9492-4F0B-AD30-F0C18D692914}" destId="{38915D45-1AE9-40CB-8ED1-BB861FF17C23}" srcOrd="1" destOrd="0" presId="urn:microsoft.com/office/officeart/2005/8/layout/orgChart1"/>
    <dgm:cxn modelId="{30A55857-1257-43B4-8E0F-07971D1B2D30}" type="presParOf" srcId="{7DB39CEE-9492-4F0B-AD30-F0C18D692914}" destId="{1BEFCC08-045F-4202-95E0-71EABE7B2145}" srcOrd="2" destOrd="0" presId="urn:microsoft.com/office/officeart/2005/8/layout/orgChart1"/>
    <dgm:cxn modelId="{7773F081-07DD-4FD8-97EA-3D081182CD04}" type="presParOf" srcId="{86D6CECE-87BB-4DE5-825B-1170CAEB24EC}" destId="{29AC98A2-BBE0-4F5A-A21D-94CF57833666}" srcOrd="2" destOrd="0" presId="urn:microsoft.com/office/officeart/2005/8/layout/orgChart1"/>
    <dgm:cxn modelId="{0B313ABD-C0A1-40A2-B751-F87F93238017}" type="presParOf" srcId="{86D6CECE-87BB-4DE5-825B-1170CAEB24EC}" destId="{07D9B12C-FFA2-4178-9426-DE163720FF36}" srcOrd="3" destOrd="0" presId="urn:microsoft.com/office/officeart/2005/8/layout/orgChart1"/>
    <dgm:cxn modelId="{5AF2661F-BD09-404D-B703-47CD4A9AA5E4}" type="presParOf" srcId="{07D9B12C-FFA2-4178-9426-DE163720FF36}" destId="{A57209A0-40E5-47A3-BF18-3A12F0CCB466}" srcOrd="0" destOrd="0" presId="urn:microsoft.com/office/officeart/2005/8/layout/orgChart1"/>
    <dgm:cxn modelId="{04ED1470-79B2-4074-BF24-2B6FCEACC94D}" type="presParOf" srcId="{A57209A0-40E5-47A3-BF18-3A12F0CCB466}" destId="{686C87E3-CA81-4ECD-9C3C-A79360BCCEE4}" srcOrd="0" destOrd="0" presId="urn:microsoft.com/office/officeart/2005/8/layout/orgChart1"/>
    <dgm:cxn modelId="{8FB19E37-15E9-4538-B120-40FDDB2E08FC}" type="presParOf" srcId="{A57209A0-40E5-47A3-BF18-3A12F0CCB466}" destId="{6D4ACA5F-9E3A-4B4C-98F6-EB2C9A491A07}" srcOrd="1" destOrd="0" presId="urn:microsoft.com/office/officeart/2005/8/layout/orgChart1"/>
    <dgm:cxn modelId="{8CE25AD8-CBA5-4211-9888-7929CAAA9577}" type="presParOf" srcId="{07D9B12C-FFA2-4178-9426-DE163720FF36}" destId="{AD2A1767-2426-4416-848F-AE8E360B5F04}" srcOrd="1" destOrd="0" presId="urn:microsoft.com/office/officeart/2005/8/layout/orgChart1"/>
    <dgm:cxn modelId="{E92179C0-7B80-4724-80B5-4BBB29BD7E4A}" type="presParOf" srcId="{07D9B12C-FFA2-4178-9426-DE163720FF36}" destId="{E32210ED-5B5A-4CEB-B2CB-B535831B2424}" srcOrd="2" destOrd="0" presId="urn:microsoft.com/office/officeart/2005/8/layout/orgChart1"/>
    <dgm:cxn modelId="{1D2C61DA-C339-472F-8631-9A79DF521743}" type="presParOf" srcId="{86D6CECE-87BB-4DE5-825B-1170CAEB24EC}" destId="{6853D78F-6DC2-45C7-9077-85DD63378964}" srcOrd="4" destOrd="0" presId="urn:microsoft.com/office/officeart/2005/8/layout/orgChart1"/>
    <dgm:cxn modelId="{7E8DFADB-4E7D-46C8-AC52-0F9AF03E52C3}" type="presParOf" srcId="{86D6CECE-87BB-4DE5-825B-1170CAEB24EC}" destId="{8C6961A7-0305-4190-9122-428A359E4B61}" srcOrd="5" destOrd="0" presId="urn:microsoft.com/office/officeart/2005/8/layout/orgChart1"/>
    <dgm:cxn modelId="{85150BC9-71B0-4161-A8CE-F4D170DC2339}" type="presParOf" srcId="{8C6961A7-0305-4190-9122-428A359E4B61}" destId="{64EB4BA7-6180-4BF7-A2DC-1B0C9FC1C377}" srcOrd="0" destOrd="0" presId="urn:microsoft.com/office/officeart/2005/8/layout/orgChart1"/>
    <dgm:cxn modelId="{8D3995B8-B026-434C-9C5B-6FFDF10D3DFC}" type="presParOf" srcId="{64EB4BA7-6180-4BF7-A2DC-1B0C9FC1C377}" destId="{2E07AE88-651C-4138-8388-C4C1C592E271}" srcOrd="0" destOrd="0" presId="urn:microsoft.com/office/officeart/2005/8/layout/orgChart1"/>
    <dgm:cxn modelId="{9930AFF7-28CC-4C70-8115-535BD64C137B}" type="presParOf" srcId="{64EB4BA7-6180-4BF7-A2DC-1B0C9FC1C377}" destId="{24E36311-4654-4BBB-874E-5E86E0D6E7DC}" srcOrd="1" destOrd="0" presId="urn:microsoft.com/office/officeart/2005/8/layout/orgChart1"/>
    <dgm:cxn modelId="{8A537EE7-C8D2-4C7C-BEBC-8E1881855085}" type="presParOf" srcId="{8C6961A7-0305-4190-9122-428A359E4B61}" destId="{D4EFE8FD-B4D0-427A-9F95-61D0FE7DB1F7}" srcOrd="1" destOrd="0" presId="urn:microsoft.com/office/officeart/2005/8/layout/orgChart1"/>
    <dgm:cxn modelId="{38F3FB4F-2B62-4561-A0BE-C491FF3D826A}" type="presParOf" srcId="{8C6961A7-0305-4190-9122-428A359E4B61}" destId="{F33208E2-9EC4-4A12-B761-213F8268788E}" srcOrd="2" destOrd="0" presId="urn:microsoft.com/office/officeart/2005/8/layout/orgChart1"/>
    <dgm:cxn modelId="{67399C76-68DC-4F4B-A20D-42882FB17C94}" type="presParOf" srcId="{86D6CECE-87BB-4DE5-825B-1170CAEB24EC}" destId="{5D434849-0760-48D8-BBE0-230C3076AD7F}" srcOrd="6" destOrd="0" presId="urn:microsoft.com/office/officeart/2005/8/layout/orgChart1"/>
    <dgm:cxn modelId="{894EC9EE-E7AE-4B47-98A0-485397E9E028}" type="presParOf" srcId="{86D6CECE-87BB-4DE5-825B-1170CAEB24EC}" destId="{B8EAA170-FA58-4E8A-9E86-BA7B5C1F2EA3}" srcOrd="7" destOrd="0" presId="urn:microsoft.com/office/officeart/2005/8/layout/orgChart1"/>
    <dgm:cxn modelId="{AFE517AF-98A9-4220-A423-F2FC11FB610A}" type="presParOf" srcId="{B8EAA170-FA58-4E8A-9E86-BA7B5C1F2EA3}" destId="{BC55D11B-7A58-49FF-B484-B558D5F94C39}" srcOrd="0" destOrd="0" presId="urn:microsoft.com/office/officeart/2005/8/layout/orgChart1"/>
    <dgm:cxn modelId="{6B08D70A-93B7-46E9-AF4D-1C7199F7F497}" type="presParOf" srcId="{BC55D11B-7A58-49FF-B484-B558D5F94C39}" destId="{CEE856CA-E54C-4A67-8225-5B8F77D6B43F}" srcOrd="0" destOrd="0" presId="urn:microsoft.com/office/officeart/2005/8/layout/orgChart1"/>
    <dgm:cxn modelId="{017354B5-2115-4646-A44D-17130FDF5BFF}" type="presParOf" srcId="{BC55D11B-7A58-49FF-B484-B558D5F94C39}" destId="{A8391F59-967C-478F-9BF7-543FD24B826C}" srcOrd="1" destOrd="0" presId="urn:microsoft.com/office/officeart/2005/8/layout/orgChart1"/>
    <dgm:cxn modelId="{857864B7-A251-4359-919F-B12F9AE6BF21}" type="presParOf" srcId="{B8EAA170-FA58-4E8A-9E86-BA7B5C1F2EA3}" destId="{50BC9C2C-6FC8-40F6-80DC-0A3909106C6F}" srcOrd="1" destOrd="0" presId="urn:microsoft.com/office/officeart/2005/8/layout/orgChart1"/>
    <dgm:cxn modelId="{E7F241D5-6D16-4C14-9C99-519621AC64F6}" type="presParOf" srcId="{B8EAA170-FA58-4E8A-9E86-BA7B5C1F2EA3}" destId="{48203903-5E81-4FEB-9672-C9C38D579802}" srcOrd="2" destOrd="0" presId="urn:microsoft.com/office/officeart/2005/8/layout/orgChart1"/>
    <dgm:cxn modelId="{26214C0B-EC3E-49BC-B86C-020557A6ACAD}" type="presParOf" srcId="{86D6CECE-87BB-4DE5-825B-1170CAEB24EC}" destId="{5C492CCE-4F6D-44E9-A273-366C3890A7DF}" srcOrd="8" destOrd="0" presId="urn:microsoft.com/office/officeart/2005/8/layout/orgChart1"/>
    <dgm:cxn modelId="{626B44F5-1343-4DE5-8007-6F4B8AA0FA28}" type="presParOf" srcId="{86D6CECE-87BB-4DE5-825B-1170CAEB24EC}" destId="{D490A5E6-1BEB-48C0-8F54-B69A64CFD35A}" srcOrd="9" destOrd="0" presId="urn:microsoft.com/office/officeart/2005/8/layout/orgChart1"/>
    <dgm:cxn modelId="{CB086E5A-4F01-40ED-88FB-C9D675FD9F0A}" type="presParOf" srcId="{D490A5E6-1BEB-48C0-8F54-B69A64CFD35A}" destId="{6AAB6AD0-6750-43F0-A6DD-9358ABAEB927}" srcOrd="0" destOrd="0" presId="urn:microsoft.com/office/officeart/2005/8/layout/orgChart1"/>
    <dgm:cxn modelId="{3C8BF386-B822-4951-AFB3-EE4CEC8AF32C}" type="presParOf" srcId="{6AAB6AD0-6750-43F0-A6DD-9358ABAEB927}" destId="{4739F5DA-0227-40F2-8388-AF9E12583E3E}" srcOrd="0" destOrd="0" presId="urn:microsoft.com/office/officeart/2005/8/layout/orgChart1"/>
    <dgm:cxn modelId="{8F6F8859-0F72-4245-96A9-10E789C597FD}" type="presParOf" srcId="{6AAB6AD0-6750-43F0-A6DD-9358ABAEB927}" destId="{05B7EE69-4A41-4631-9D27-4BF1E584989F}" srcOrd="1" destOrd="0" presId="urn:microsoft.com/office/officeart/2005/8/layout/orgChart1"/>
    <dgm:cxn modelId="{A6569365-6EF5-426E-BDB5-2BEFDFD8C822}" type="presParOf" srcId="{D490A5E6-1BEB-48C0-8F54-B69A64CFD35A}" destId="{E0C555D0-11FE-4F86-97B2-A09901FA67FC}" srcOrd="1" destOrd="0" presId="urn:microsoft.com/office/officeart/2005/8/layout/orgChart1"/>
    <dgm:cxn modelId="{E5F98A94-70DD-469D-B747-4A22576CFBF9}" type="presParOf" srcId="{D490A5E6-1BEB-48C0-8F54-B69A64CFD35A}" destId="{4A44728C-3196-470C-ADB3-2F2178857D25}" srcOrd="2" destOrd="0" presId="urn:microsoft.com/office/officeart/2005/8/layout/orgChart1"/>
    <dgm:cxn modelId="{70847390-8381-4C32-A447-836AD03E0151}" type="presParOf" srcId="{86D6CECE-87BB-4DE5-825B-1170CAEB24EC}" destId="{83D27AD6-1245-4B0E-8407-502A00B62756}" srcOrd="10" destOrd="0" presId="urn:microsoft.com/office/officeart/2005/8/layout/orgChart1"/>
    <dgm:cxn modelId="{379C7981-227D-4228-8663-08D2ED9BF2ED}" type="presParOf" srcId="{86D6CECE-87BB-4DE5-825B-1170CAEB24EC}" destId="{200878C1-490D-4D24-A772-37D366F9EDDA}" srcOrd="11" destOrd="0" presId="urn:microsoft.com/office/officeart/2005/8/layout/orgChart1"/>
    <dgm:cxn modelId="{770A234A-8965-4F47-A62F-02ACF8CD134B}" type="presParOf" srcId="{200878C1-490D-4D24-A772-37D366F9EDDA}" destId="{4BC308AA-D3C8-4E13-B852-807EFCBA8244}" srcOrd="0" destOrd="0" presId="urn:microsoft.com/office/officeart/2005/8/layout/orgChart1"/>
    <dgm:cxn modelId="{50FEF49F-1412-44DA-89A9-F5613BAA67BE}" type="presParOf" srcId="{4BC308AA-D3C8-4E13-B852-807EFCBA8244}" destId="{5753886E-CAC3-4528-9034-CC267F4F1E9F}" srcOrd="0" destOrd="0" presId="urn:microsoft.com/office/officeart/2005/8/layout/orgChart1"/>
    <dgm:cxn modelId="{C82EC92A-0E11-469C-80E6-F8ECC266B266}" type="presParOf" srcId="{4BC308AA-D3C8-4E13-B852-807EFCBA8244}" destId="{AD337924-298F-431A-B23C-CBAEFCB46225}" srcOrd="1" destOrd="0" presId="urn:microsoft.com/office/officeart/2005/8/layout/orgChart1"/>
    <dgm:cxn modelId="{F1E4D95C-D95E-431E-AA7F-4EA9DF854EB1}" type="presParOf" srcId="{200878C1-490D-4D24-A772-37D366F9EDDA}" destId="{063BACF9-875C-4026-903F-006F443E582E}" srcOrd="1" destOrd="0" presId="urn:microsoft.com/office/officeart/2005/8/layout/orgChart1"/>
    <dgm:cxn modelId="{99BCE099-9B03-40FC-A38C-4A5DE96D198B}" type="presParOf" srcId="{200878C1-490D-4D24-A772-37D366F9EDDA}" destId="{46469855-6031-482A-9A38-DC1B4DBA3275}" srcOrd="2" destOrd="0" presId="urn:microsoft.com/office/officeart/2005/8/layout/orgChart1"/>
    <dgm:cxn modelId="{A5B6FE5D-8E73-4DBD-8611-E00C7D1BD17E}" type="presParOf" srcId="{75566A93-035A-47BB-B966-6D6DFD978017}" destId="{EC44221B-36C2-44B8-B900-8F35773D0755}" srcOrd="2" destOrd="0" presId="urn:microsoft.com/office/officeart/2005/8/layout/orgChart1"/>
    <dgm:cxn modelId="{8907762C-2AFD-4F7E-8430-0F76EA3634A6}" type="presParOf" srcId="{0992B451-6F61-4095-8E90-E2AA808AC555}" destId="{55275E51-B056-49BE-9747-AD59B0B9F6FA}" srcOrd="4" destOrd="0" presId="urn:microsoft.com/office/officeart/2005/8/layout/orgChart1"/>
    <dgm:cxn modelId="{CF24103B-7691-4BAB-9473-F39AF6125EA8}" type="presParOf" srcId="{0992B451-6F61-4095-8E90-E2AA808AC555}" destId="{2AA34759-6AE4-48FE-A7DD-22191421A9D7}" srcOrd="5" destOrd="0" presId="urn:microsoft.com/office/officeart/2005/8/layout/orgChart1"/>
    <dgm:cxn modelId="{0EBDC725-D413-4CA7-8A3B-C5FAEE1851E1}" type="presParOf" srcId="{2AA34759-6AE4-48FE-A7DD-22191421A9D7}" destId="{78DF68E8-E9F3-41D8-8DA7-60939EA92DD0}" srcOrd="0" destOrd="0" presId="urn:microsoft.com/office/officeart/2005/8/layout/orgChart1"/>
    <dgm:cxn modelId="{BD3E69E1-38B9-4FD1-B08D-34245D586E3F}" type="presParOf" srcId="{78DF68E8-E9F3-41D8-8DA7-60939EA92DD0}" destId="{C3DCD2DE-08C3-422C-AA4D-8899FFB0750A}" srcOrd="0" destOrd="0" presId="urn:microsoft.com/office/officeart/2005/8/layout/orgChart1"/>
    <dgm:cxn modelId="{79A93C09-0AAF-489E-AC9F-A72EB00641F6}" type="presParOf" srcId="{78DF68E8-E9F3-41D8-8DA7-60939EA92DD0}" destId="{1D290ED3-2F2D-4C73-A48C-7A26694316FF}" srcOrd="1" destOrd="0" presId="urn:microsoft.com/office/officeart/2005/8/layout/orgChart1"/>
    <dgm:cxn modelId="{70C7EC92-8E5E-4F43-998E-78CBFDA84A42}" type="presParOf" srcId="{2AA34759-6AE4-48FE-A7DD-22191421A9D7}" destId="{E5784F5A-6227-4224-82CC-13AEDD34FB53}" srcOrd="1" destOrd="0" presId="urn:microsoft.com/office/officeart/2005/8/layout/orgChart1"/>
    <dgm:cxn modelId="{97B8157A-C9E7-490F-A761-B3B62537D776}" type="presParOf" srcId="{E5784F5A-6227-4224-82CC-13AEDD34FB53}" destId="{B1062412-08A5-4295-A15C-DB522F1AFD75}" srcOrd="0" destOrd="0" presId="urn:microsoft.com/office/officeart/2005/8/layout/orgChart1"/>
    <dgm:cxn modelId="{6348A95B-A564-471B-B408-02106BEE1C20}" type="presParOf" srcId="{E5784F5A-6227-4224-82CC-13AEDD34FB53}" destId="{EEC85C58-D8A6-4ED3-B362-42CE3384933C}" srcOrd="1" destOrd="0" presId="urn:microsoft.com/office/officeart/2005/8/layout/orgChart1"/>
    <dgm:cxn modelId="{DB4D1C28-8D30-4C12-AB26-5EA39CC52B85}" type="presParOf" srcId="{EEC85C58-D8A6-4ED3-B362-42CE3384933C}" destId="{11BB0E5C-BE32-419A-A9DD-F6B84674735B}" srcOrd="0" destOrd="0" presId="urn:microsoft.com/office/officeart/2005/8/layout/orgChart1"/>
    <dgm:cxn modelId="{5F27502A-25B7-45B2-B108-5AF3112E273F}" type="presParOf" srcId="{11BB0E5C-BE32-419A-A9DD-F6B84674735B}" destId="{72F9A25A-D570-4D92-9B6B-7859BE7B38D9}" srcOrd="0" destOrd="0" presId="urn:microsoft.com/office/officeart/2005/8/layout/orgChart1"/>
    <dgm:cxn modelId="{9D6F5F26-DA5B-4DCD-9FAA-F56151F8691D}" type="presParOf" srcId="{11BB0E5C-BE32-419A-A9DD-F6B84674735B}" destId="{C94BFBE4-A44D-4DC5-9814-1A351E8076D7}" srcOrd="1" destOrd="0" presId="urn:microsoft.com/office/officeart/2005/8/layout/orgChart1"/>
    <dgm:cxn modelId="{D02D578E-E027-4200-9D2C-34177D995921}" type="presParOf" srcId="{EEC85C58-D8A6-4ED3-B362-42CE3384933C}" destId="{A8F7FBA7-2B3D-40A7-BEF5-CDB8E07E6BCB}" srcOrd="1" destOrd="0" presId="urn:microsoft.com/office/officeart/2005/8/layout/orgChart1"/>
    <dgm:cxn modelId="{ED15CCE4-020C-49D6-8620-CD3EC88EF9AD}" type="presParOf" srcId="{EEC85C58-D8A6-4ED3-B362-42CE3384933C}" destId="{BFE72630-0B46-440C-AF7D-6DE29A9375FB}" srcOrd="2" destOrd="0" presId="urn:microsoft.com/office/officeart/2005/8/layout/orgChart1"/>
    <dgm:cxn modelId="{15A1552D-74F4-421B-8FC7-F88E5063DE66}" type="presParOf" srcId="{E5784F5A-6227-4224-82CC-13AEDD34FB53}" destId="{D18F09F8-E189-4794-A772-6E18D798D186}" srcOrd="2" destOrd="0" presId="urn:microsoft.com/office/officeart/2005/8/layout/orgChart1"/>
    <dgm:cxn modelId="{230BB750-E9ED-41F7-B758-624D25235A4D}" type="presParOf" srcId="{E5784F5A-6227-4224-82CC-13AEDD34FB53}" destId="{DF653E62-AFA1-43BE-9A15-E690445F7F83}" srcOrd="3" destOrd="0" presId="urn:microsoft.com/office/officeart/2005/8/layout/orgChart1"/>
    <dgm:cxn modelId="{91DFF88A-56F5-4703-A0E9-B75D8181A222}" type="presParOf" srcId="{DF653E62-AFA1-43BE-9A15-E690445F7F83}" destId="{29329EDC-77FA-459C-8C8B-C0AD64BEE17F}" srcOrd="0" destOrd="0" presId="urn:microsoft.com/office/officeart/2005/8/layout/orgChart1"/>
    <dgm:cxn modelId="{73A25742-232D-49B9-AEB9-1AC91042C86D}" type="presParOf" srcId="{29329EDC-77FA-459C-8C8B-C0AD64BEE17F}" destId="{69D1E258-8112-4417-A1A9-7319E5C6D398}" srcOrd="0" destOrd="0" presId="urn:microsoft.com/office/officeart/2005/8/layout/orgChart1"/>
    <dgm:cxn modelId="{1CF90977-9A13-48E5-85FD-9F119CCF1A26}" type="presParOf" srcId="{29329EDC-77FA-459C-8C8B-C0AD64BEE17F}" destId="{68FEF413-45F1-4D13-8983-1DB69DB07DB9}" srcOrd="1" destOrd="0" presId="urn:microsoft.com/office/officeart/2005/8/layout/orgChart1"/>
    <dgm:cxn modelId="{4F9CBD4E-709D-4492-A6E5-19E48186BD58}" type="presParOf" srcId="{DF653E62-AFA1-43BE-9A15-E690445F7F83}" destId="{98FCB37F-BC3E-419C-9186-85667FC692BB}" srcOrd="1" destOrd="0" presId="urn:microsoft.com/office/officeart/2005/8/layout/orgChart1"/>
    <dgm:cxn modelId="{2EC807A2-D6B1-41D3-B55E-720E137CD61C}" type="presParOf" srcId="{DF653E62-AFA1-43BE-9A15-E690445F7F83}" destId="{ACB7E9F3-15B8-4E7C-81F7-2B91DB969FFB}" srcOrd="2" destOrd="0" presId="urn:microsoft.com/office/officeart/2005/8/layout/orgChart1"/>
    <dgm:cxn modelId="{FA49F7F6-FA60-4ACA-8AA5-81CD5C4A2EAA}" type="presParOf" srcId="{E5784F5A-6227-4224-82CC-13AEDD34FB53}" destId="{E0A240F7-A37D-49BF-A5AC-BADFAF2FFDEA}" srcOrd="4" destOrd="0" presId="urn:microsoft.com/office/officeart/2005/8/layout/orgChart1"/>
    <dgm:cxn modelId="{2002F338-E4E6-4B6A-968D-370C052B6050}" type="presParOf" srcId="{E5784F5A-6227-4224-82CC-13AEDD34FB53}" destId="{19D1446E-B472-44B3-8404-C8A45E3A7EB8}" srcOrd="5" destOrd="0" presId="urn:microsoft.com/office/officeart/2005/8/layout/orgChart1"/>
    <dgm:cxn modelId="{0DCE774A-5D81-43C9-B58D-44E7285B71C5}" type="presParOf" srcId="{19D1446E-B472-44B3-8404-C8A45E3A7EB8}" destId="{A8BDCCFB-E452-4B38-B73B-1D513172BC5A}" srcOrd="0" destOrd="0" presId="urn:microsoft.com/office/officeart/2005/8/layout/orgChart1"/>
    <dgm:cxn modelId="{1AA22EB6-8204-44D0-962A-D513E8EE14C2}" type="presParOf" srcId="{A8BDCCFB-E452-4B38-B73B-1D513172BC5A}" destId="{E0632A7F-1320-495D-B4F7-CC0906D66BD9}" srcOrd="0" destOrd="0" presId="urn:microsoft.com/office/officeart/2005/8/layout/orgChart1"/>
    <dgm:cxn modelId="{B712EA32-A5CD-469E-9EAF-95322D55A770}" type="presParOf" srcId="{A8BDCCFB-E452-4B38-B73B-1D513172BC5A}" destId="{18643F0D-6DD2-4408-81A6-24F17AC0F21D}" srcOrd="1" destOrd="0" presId="urn:microsoft.com/office/officeart/2005/8/layout/orgChart1"/>
    <dgm:cxn modelId="{15F24480-8BA0-45AB-BC08-EFFB59485B6D}" type="presParOf" srcId="{19D1446E-B472-44B3-8404-C8A45E3A7EB8}" destId="{3EFC63F9-B73E-49FF-826F-F60167F97F39}" srcOrd="1" destOrd="0" presId="urn:microsoft.com/office/officeart/2005/8/layout/orgChart1"/>
    <dgm:cxn modelId="{842E11B6-85FB-431A-A038-31A142EB20FC}" type="presParOf" srcId="{19D1446E-B472-44B3-8404-C8A45E3A7EB8}" destId="{0E399BA5-A30E-4548-BD6F-6A80A9A91724}" srcOrd="2" destOrd="0" presId="urn:microsoft.com/office/officeart/2005/8/layout/orgChart1"/>
    <dgm:cxn modelId="{B9FE9B9D-1D19-4E58-978B-D35798700DDE}" type="presParOf" srcId="{2AA34759-6AE4-48FE-A7DD-22191421A9D7}" destId="{147B2542-6B62-4C76-8C7E-99254EBEBC68}" srcOrd="2" destOrd="0" presId="urn:microsoft.com/office/officeart/2005/8/layout/orgChart1"/>
    <dgm:cxn modelId="{C2B785C6-0646-418E-BC1E-97DA47B77D42}" type="presParOf" srcId="{0992B451-6F61-4095-8E90-E2AA808AC555}" destId="{8190463E-F81D-4E20-A201-4067E05D27F2}" srcOrd="6" destOrd="0" presId="urn:microsoft.com/office/officeart/2005/8/layout/orgChart1"/>
    <dgm:cxn modelId="{18044001-BD33-45C7-8891-2AD98FD30EA0}" type="presParOf" srcId="{0992B451-6F61-4095-8E90-E2AA808AC555}" destId="{C00543DB-39F8-48FA-AF3C-CD8FCECD79A8}" srcOrd="7" destOrd="0" presId="urn:microsoft.com/office/officeart/2005/8/layout/orgChart1"/>
    <dgm:cxn modelId="{5201E765-2999-4C3B-9693-C3A5D0F0ADDB}" type="presParOf" srcId="{C00543DB-39F8-48FA-AF3C-CD8FCECD79A8}" destId="{4C305D0B-97EE-49E7-8498-F36D9B1F37F3}" srcOrd="0" destOrd="0" presId="urn:microsoft.com/office/officeart/2005/8/layout/orgChart1"/>
    <dgm:cxn modelId="{6F335422-B376-4EB4-8112-C5E62070AF35}" type="presParOf" srcId="{4C305D0B-97EE-49E7-8498-F36D9B1F37F3}" destId="{709DB79E-15E3-4D83-B2AB-C995A85C7E5E}" srcOrd="0" destOrd="0" presId="urn:microsoft.com/office/officeart/2005/8/layout/orgChart1"/>
    <dgm:cxn modelId="{7D06011A-35D2-446D-8C7F-14999C0B19CB}" type="presParOf" srcId="{4C305D0B-97EE-49E7-8498-F36D9B1F37F3}" destId="{730C0042-573F-4D07-A644-7879A4CB9CC7}" srcOrd="1" destOrd="0" presId="urn:microsoft.com/office/officeart/2005/8/layout/orgChart1"/>
    <dgm:cxn modelId="{928CB042-4848-45DB-B28C-217D4271E279}" type="presParOf" srcId="{C00543DB-39F8-48FA-AF3C-CD8FCECD79A8}" destId="{52FE6969-48A4-4904-954C-EA928554223E}" srcOrd="1" destOrd="0" presId="urn:microsoft.com/office/officeart/2005/8/layout/orgChart1"/>
    <dgm:cxn modelId="{D6F95E11-4D65-48B9-A469-72BC3A0D1B6F}" type="presParOf" srcId="{52FE6969-48A4-4904-954C-EA928554223E}" destId="{461D700F-CC25-44BF-8784-43EB9CC45AB4}" srcOrd="0" destOrd="0" presId="urn:microsoft.com/office/officeart/2005/8/layout/orgChart1"/>
    <dgm:cxn modelId="{76A78532-021A-4E87-A757-0B7F2FABCD2F}" type="presParOf" srcId="{52FE6969-48A4-4904-954C-EA928554223E}" destId="{1C33D913-5CF0-48E2-A89A-46379010BF73}" srcOrd="1" destOrd="0" presId="urn:microsoft.com/office/officeart/2005/8/layout/orgChart1"/>
    <dgm:cxn modelId="{DC30A8A6-790C-4841-B41B-ED9EA754D384}" type="presParOf" srcId="{1C33D913-5CF0-48E2-A89A-46379010BF73}" destId="{CEF80066-638E-42FD-A934-355AB8E69CB8}" srcOrd="0" destOrd="0" presId="urn:microsoft.com/office/officeart/2005/8/layout/orgChart1"/>
    <dgm:cxn modelId="{DF324869-C088-4146-AC87-D937BAD73358}" type="presParOf" srcId="{CEF80066-638E-42FD-A934-355AB8E69CB8}" destId="{B4B55556-0690-47FF-A18F-4DE1F4138C26}" srcOrd="0" destOrd="0" presId="urn:microsoft.com/office/officeart/2005/8/layout/orgChart1"/>
    <dgm:cxn modelId="{07AF93B2-0B96-4C33-9089-D18031C49DD9}" type="presParOf" srcId="{CEF80066-638E-42FD-A934-355AB8E69CB8}" destId="{E4849F2F-1AA4-40BF-A6F4-8BB1E74FF5BA}" srcOrd="1" destOrd="0" presId="urn:microsoft.com/office/officeart/2005/8/layout/orgChart1"/>
    <dgm:cxn modelId="{8F0828D1-BFFF-44E5-9C7C-D9B8164201DA}" type="presParOf" srcId="{1C33D913-5CF0-48E2-A89A-46379010BF73}" destId="{8A1860D7-D4DE-4122-B2D4-8BDC83B52F6F}" srcOrd="1" destOrd="0" presId="urn:microsoft.com/office/officeart/2005/8/layout/orgChart1"/>
    <dgm:cxn modelId="{9E0BA78C-7996-47D4-A165-B93A9A1EBC2F}" type="presParOf" srcId="{1C33D913-5CF0-48E2-A89A-46379010BF73}" destId="{F58C5FE3-4D81-4431-8037-98EDFEA26CB3}" srcOrd="2" destOrd="0" presId="urn:microsoft.com/office/officeart/2005/8/layout/orgChart1"/>
    <dgm:cxn modelId="{BF79D2B5-FD66-42A5-8091-27B8AB1368F6}" type="presParOf" srcId="{52FE6969-48A4-4904-954C-EA928554223E}" destId="{C46064A4-6712-40CF-8D18-E15805EF3CA2}" srcOrd="2" destOrd="0" presId="urn:microsoft.com/office/officeart/2005/8/layout/orgChart1"/>
    <dgm:cxn modelId="{0E47FA82-0E25-45B5-979A-732635FCB2B0}" type="presParOf" srcId="{52FE6969-48A4-4904-954C-EA928554223E}" destId="{91345610-3AE2-4E83-8A2F-71F805E6888E}" srcOrd="3" destOrd="0" presId="urn:microsoft.com/office/officeart/2005/8/layout/orgChart1"/>
    <dgm:cxn modelId="{1CA97E33-82F7-40B4-A205-B440D81A1E38}" type="presParOf" srcId="{91345610-3AE2-4E83-8A2F-71F805E6888E}" destId="{5C9CC527-1E06-488E-A2F5-C923FF44182D}" srcOrd="0" destOrd="0" presId="urn:microsoft.com/office/officeart/2005/8/layout/orgChart1"/>
    <dgm:cxn modelId="{6E32ABBC-14A3-468D-B29E-81A3239502AC}" type="presParOf" srcId="{5C9CC527-1E06-488E-A2F5-C923FF44182D}" destId="{F866A431-12EB-4A31-BE42-08F3932D994B}" srcOrd="0" destOrd="0" presId="urn:microsoft.com/office/officeart/2005/8/layout/orgChart1"/>
    <dgm:cxn modelId="{2A023DB6-D544-46AB-8DF8-A939845BA377}" type="presParOf" srcId="{5C9CC527-1E06-488E-A2F5-C923FF44182D}" destId="{A18820D3-453A-4F17-9FF9-3D7011FAE513}" srcOrd="1" destOrd="0" presId="urn:microsoft.com/office/officeart/2005/8/layout/orgChart1"/>
    <dgm:cxn modelId="{117D2C76-FC44-4C0C-82AE-C15F98D417B3}" type="presParOf" srcId="{91345610-3AE2-4E83-8A2F-71F805E6888E}" destId="{B6167048-9D67-4736-9445-39EBD1FED8F6}" srcOrd="1" destOrd="0" presId="urn:microsoft.com/office/officeart/2005/8/layout/orgChart1"/>
    <dgm:cxn modelId="{2EDE0CA4-C06B-4168-B09B-6D1569847BA0}" type="presParOf" srcId="{91345610-3AE2-4E83-8A2F-71F805E6888E}" destId="{B374D67B-715D-48E8-A63D-62AD08CBB2BC}" srcOrd="2" destOrd="0" presId="urn:microsoft.com/office/officeart/2005/8/layout/orgChart1"/>
    <dgm:cxn modelId="{06CC85EB-0052-4747-B07A-B3CA8B297E4E}" type="presParOf" srcId="{52FE6969-48A4-4904-954C-EA928554223E}" destId="{DCE21CC3-C4A1-41D4-BD68-4B6AD5B89957}" srcOrd="4" destOrd="0" presId="urn:microsoft.com/office/officeart/2005/8/layout/orgChart1"/>
    <dgm:cxn modelId="{59EC99B7-A644-493C-970B-BBE196EA0F36}" type="presParOf" srcId="{52FE6969-48A4-4904-954C-EA928554223E}" destId="{EA70581E-4DA2-4431-A2FC-AFBA92C195E5}" srcOrd="5" destOrd="0" presId="urn:microsoft.com/office/officeart/2005/8/layout/orgChart1"/>
    <dgm:cxn modelId="{F63703A2-E987-4202-9C03-4E3A3B11433D}" type="presParOf" srcId="{EA70581E-4DA2-4431-A2FC-AFBA92C195E5}" destId="{E5802D8F-24AC-406E-AAB6-6E21A1279C68}" srcOrd="0" destOrd="0" presId="urn:microsoft.com/office/officeart/2005/8/layout/orgChart1"/>
    <dgm:cxn modelId="{1E4E5068-0F8C-4866-9040-1E94CB943C86}" type="presParOf" srcId="{E5802D8F-24AC-406E-AAB6-6E21A1279C68}" destId="{C7B2A675-4ECA-4C1C-9D8F-CE49F372E1D4}" srcOrd="0" destOrd="0" presId="urn:microsoft.com/office/officeart/2005/8/layout/orgChart1"/>
    <dgm:cxn modelId="{2C0388F0-B4A0-4C82-9644-75D799B4E1DC}" type="presParOf" srcId="{E5802D8F-24AC-406E-AAB6-6E21A1279C68}" destId="{2C546871-5605-405F-AF7B-E3F94B1E6433}" srcOrd="1" destOrd="0" presId="urn:microsoft.com/office/officeart/2005/8/layout/orgChart1"/>
    <dgm:cxn modelId="{A2DE6B2C-3B3F-42EE-9FC5-8701AD9BD158}" type="presParOf" srcId="{EA70581E-4DA2-4431-A2FC-AFBA92C195E5}" destId="{74AF28C7-5258-44D1-A145-B22AD0E5F160}" srcOrd="1" destOrd="0" presId="urn:microsoft.com/office/officeart/2005/8/layout/orgChart1"/>
    <dgm:cxn modelId="{4F433A2B-9A5C-4EE3-8510-02BFB69B6C76}" type="presParOf" srcId="{EA70581E-4DA2-4431-A2FC-AFBA92C195E5}" destId="{A2476126-854A-4003-9E08-E61A9458D214}" srcOrd="2" destOrd="0" presId="urn:microsoft.com/office/officeart/2005/8/layout/orgChart1"/>
    <dgm:cxn modelId="{9CFBC9DC-0B81-4212-AD48-87EA417927A2}" type="presParOf" srcId="{52FE6969-48A4-4904-954C-EA928554223E}" destId="{19DEB1AF-2E5C-420B-996C-F96928A36CE2}" srcOrd="6" destOrd="0" presId="urn:microsoft.com/office/officeart/2005/8/layout/orgChart1"/>
    <dgm:cxn modelId="{661BAFA1-B622-49C2-926F-7838D9014E65}" type="presParOf" srcId="{52FE6969-48A4-4904-954C-EA928554223E}" destId="{4EEC0B6B-E9E5-4BFA-A052-C3EC757CEA7A}" srcOrd="7" destOrd="0" presId="urn:microsoft.com/office/officeart/2005/8/layout/orgChart1"/>
    <dgm:cxn modelId="{D488221C-1144-465E-86F7-6B8DC817968D}" type="presParOf" srcId="{4EEC0B6B-E9E5-4BFA-A052-C3EC757CEA7A}" destId="{C5C4C340-91B7-4906-809C-887D271A25A9}" srcOrd="0" destOrd="0" presId="urn:microsoft.com/office/officeart/2005/8/layout/orgChart1"/>
    <dgm:cxn modelId="{159E94DB-0909-4AF5-A728-3103B7C13DBE}" type="presParOf" srcId="{C5C4C340-91B7-4906-809C-887D271A25A9}" destId="{7BA20599-0EB2-47F6-AD02-11B33BC425A3}" srcOrd="0" destOrd="0" presId="urn:microsoft.com/office/officeart/2005/8/layout/orgChart1"/>
    <dgm:cxn modelId="{A73C7A7A-B560-44CA-AB4C-81CEEF35DFF1}" type="presParOf" srcId="{C5C4C340-91B7-4906-809C-887D271A25A9}" destId="{5765DF9D-5292-464B-B494-339251B92862}" srcOrd="1" destOrd="0" presId="urn:microsoft.com/office/officeart/2005/8/layout/orgChart1"/>
    <dgm:cxn modelId="{069F72A8-F1DD-45E1-8E86-591D2A2FF4A5}" type="presParOf" srcId="{4EEC0B6B-E9E5-4BFA-A052-C3EC757CEA7A}" destId="{B71B2A11-7EEE-4CD2-9241-B5A3D84168B4}" srcOrd="1" destOrd="0" presId="urn:microsoft.com/office/officeart/2005/8/layout/orgChart1"/>
    <dgm:cxn modelId="{19138BD3-6595-43FC-AE57-1BFD741D35BF}" type="presParOf" srcId="{4EEC0B6B-E9E5-4BFA-A052-C3EC757CEA7A}" destId="{74018351-244B-43D8-A2B9-4BF9683F9386}" srcOrd="2" destOrd="0" presId="urn:microsoft.com/office/officeart/2005/8/layout/orgChart1"/>
    <dgm:cxn modelId="{B1B76461-BFF7-405E-9AF1-DDCDE29B20D9}" type="presParOf" srcId="{52FE6969-48A4-4904-954C-EA928554223E}" destId="{55C1D434-D94E-4A95-A33D-A6DFA7C1DBF9}" srcOrd="8" destOrd="0" presId="urn:microsoft.com/office/officeart/2005/8/layout/orgChart1"/>
    <dgm:cxn modelId="{7427DBB5-46AB-4808-87A8-0A330D8CE394}" type="presParOf" srcId="{52FE6969-48A4-4904-954C-EA928554223E}" destId="{EC80D96F-2567-4F2E-B937-9A54C0194E8D}" srcOrd="9" destOrd="0" presId="urn:microsoft.com/office/officeart/2005/8/layout/orgChart1"/>
    <dgm:cxn modelId="{C21DC593-0B7F-4B50-8DAE-CDAB2540DED3}" type="presParOf" srcId="{EC80D96F-2567-4F2E-B937-9A54C0194E8D}" destId="{D7ED997D-5D3A-4E06-A342-11D9AF7D4AC9}" srcOrd="0" destOrd="0" presId="urn:microsoft.com/office/officeart/2005/8/layout/orgChart1"/>
    <dgm:cxn modelId="{0BF8514D-D294-4A68-A22B-CF693D9A6696}" type="presParOf" srcId="{D7ED997D-5D3A-4E06-A342-11D9AF7D4AC9}" destId="{D279C8CD-4967-4535-8FD2-C77F75E30008}" srcOrd="0" destOrd="0" presId="urn:microsoft.com/office/officeart/2005/8/layout/orgChart1"/>
    <dgm:cxn modelId="{0985B0AA-601F-453D-9C7E-B720C97DB32C}" type="presParOf" srcId="{D7ED997D-5D3A-4E06-A342-11D9AF7D4AC9}" destId="{94F20ADD-C704-4937-8183-2EA251B818D8}" srcOrd="1" destOrd="0" presId="urn:microsoft.com/office/officeart/2005/8/layout/orgChart1"/>
    <dgm:cxn modelId="{D771BDCD-F460-4876-8CA2-034995953B0A}" type="presParOf" srcId="{EC80D96F-2567-4F2E-B937-9A54C0194E8D}" destId="{39715A94-9CD8-4AB3-88D5-8559829BAA28}" srcOrd="1" destOrd="0" presId="urn:microsoft.com/office/officeart/2005/8/layout/orgChart1"/>
    <dgm:cxn modelId="{F3AB5E37-8B2D-4E68-8991-BFCCB837B396}" type="presParOf" srcId="{EC80D96F-2567-4F2E-B937-9A54C0194E8D}" destId="{C396293D-55C1-4FD1-A1E5-55A36BBFFBB5}" srcOrd="2" destOrd="0" presId="urn:microsoft.com/office/officeart/2005/8/layout/orgChart1"/>
    <dgm:cxn modelId="{65789325-C244-400B-B2AF-336DC964A265}" type="presParOf" srcId="{52FE6969-48A4-4904-954C-EA928554223E}" destId="{912B5757-9FCE-47D1-80E0-47CF68447512}" srcOrd="10" destOrd="0" presId="urn:microsoft.com/office/officeart/2005/8/layout/orgChart1"/>
    <dgm:cxn modelId="{FA2F7610-0AEC-4604-8A5D-242B546528C3}" type="presParOf" srcId="{52FE6969-48A4-4904-954C-EA928554223E}" destId="{C782240B-2354-4AF9-97FD-5C887CE75855}" srcOrd="11" destOrd="0" presId="urn:microsoft.com/office/officeart/2005/8/layout/orgChart1"/>
    <dgm:cxn modelId="{05F937ED-A469-461A-A298-5C01F6C55100}" type="presParOf" srcId="{C782240B-2354-4AF9-97FD-5C887CE75855}" destId="{81B3B5B8-6D07-40F1-8744-6C7D10A018C4}" srcOrd="0" destOrd="0" presId="urn:microsoft.com/office/officeart/2005/8/layout/orgChart1"/>
    <dgm:cxn modelId="{14D1642A-E6DC-4A6B-A991-9A3ED1760EDA}" type="presParOf" srcId="{81B3B5B8-6D07-40F1-8744-6C7D10A018C4}" destId="{C7C15D6C-4516-4E69-BC91-AE56ECFE829D}" srcOrd="0" destOrd="0" presId="urn:microsoft.com/office/officeart/2005/8/layout/orgChart1"/>
    <dgm:cxn modelId="{77335605-5494-4A69-B76F-AF1E915DC2BC}" type="presParOf" srcId="{81B3B5B8-6D07-40F1-8744-6C7D10A018C4}" destId="{13A85C9A-5CCC-4D58-A9B3-C238D3FF03E9}" srcOrd="1" destOrd="0" presId="urn:microsoft.com/office/officeart/2005/8/layout/orgChart1"/>
    <dgm:cxn modelId="{DCBFF9A5-DDBB-49BA-9F7D-934EBFC00F87}" type="presParOf" srcId="{C782240B-2354-4AF9-97FD-5C887CE75855}" destId="{292F2375-E82B-4B91-A03F-95807AA770E6}" srcOrd="1" destOrd="0" presId="urn:microsoft.com/office/officeart/2005/8/layout/orgChart1"/>
    <dgm:cxn modelId="{C91DB698-45F6-40AA-A403-CC263A18ADE7}" type="presParOf" srcId="{C782240B-2354-4AF9-97FD-5C887CE75855}" destId="{04D4EB0D-D4B6-40BB-BD2F-382E43300B06}" srcOrd="2" destOrd="0" presId="urn:microsoft.com/office/officeart/2005/8/layout/orgChart1"/>
    <dgm:cxn modelId="{0011B08B-1008-4F06-AF2C-2D3D0D6C82B1}" type="presParOf" srcId="{52FE6969-48A4-4904-954C-EA928554223E}" destId="{D4F56753-526F-4ECA-862A-E20321CA5888}" srcOrd="12" destOrd="0" presId="urn:microsoft.com/office/officeart/2005/8/layout/orgChart1"/>
    <dgm:cxn modelId="{803057CE-5152-4D42-A7DC-F86967A03A47}" type="presParOf" srcId="{52FE6969-48A4-4904-954C-EA928554223E}" destId="{F65C41F9-7393-4F16-8DBD-98AAE4FA0711}" srcOrd="13" destOrd="0" presId="urn:microsoft.com/office/officeart/2005/8/layout/orgChart1"/>
    <dgm:cxn modelId="{3534CBC9-4F2E-4AAE-850C-4915C8A320C3}" type="presParOf" srcId="{F65C41F9-7393-4F16-8DBD-98AAE4FA0711}" destId="{3F85B7F9-D31B-4BF9-8254-76562ABC733F}" srcOrd="0" destOrd="0" presId="urn:microsoft.com/office/officeart/2005/8/layout/orgChart1"/>
    <dgm:cxn modelId="{C1EFF444-8B18-4A52-A0CA-E875F3000C67}" type="presParOf" srcId="{3F85B7F9-D31B-4BF9-8254-76562ABC733F}" destId="{82F7C4FD-4A44-48BE-AD4A-5CCB39CE3D99}" srcOrd="0" destOrd="0" presId="urn:microsoft.com/office/officeart/2005/8/layout/orgChart1"/>
    <dgm:cxn modelId="{E23413CD-129D-4EED-9677-261847ABC61F}" type="presParOf" srcId="{3F85B7F9-D31B-4BF9-8254-76562ABC733F}" destId="{F858BE01-799E-443C-90D2-FCD1513D19B7}" srcOrd="1" destOrd="0" presId="urn:microsoft.com/office/officeart/2005/8/layout/orgChart1"/>
    <dgm:cxn modelId="{067ACE20-5B5D-4B6C-97A7-54EB97117EEC}" type="presParOf" srcId="{F65C41F9-7393-4F16-8DBD-98AAE4FA0711}" destId="{05810159-12DB-4A7E-97A8-AD72DA8868E4}" srcOrd="1" destOrd="0" presId="urn:microsoft.com/office/officeart/2005/8/layout/orgChart1"/>
    <dgm:cxn modelId="{5B9BD98C-E373-4FC8-87CD-B4D6FA24BB60}" type="presParOf" srcId="{F65C41F9-7393-4F16-8DBD-98AAE4FA0711}" destId="{1F587D55-1449-4BCB-A44C-F713C243C295}" srcOrd="2" destOrd="0" presId="urn:microsoft.com/office/officeart/2005/8/layout/orgChart1"/>
    <dgm:cxn modelId="{DC15279B-7779-4637-8199-055BD109DF82}" type="presParOf" srcId="{52FE6969-48A4-4904-954C-EA928554223E}" destId="{0E0F0D09-C6DF-443A-AF31-6F47BF4A2FD6}" srcOrd="14" destOrd="0" presId="urn:microsoft.com/office/officeart/2005/8/layout/orgChart1"/>
    <dgm:cxn modelId="{5343A08A-2714-4072-8287-EA93300AB670}" type="presParOf" srcId="{52FE6969-48A4-4904-954C-EA928554223E}" destId="{F42F5FFF-86F7-4722-8701-953C0B9E576E}" srcOrd="15" destOrd="0" presId="urn:microsoft.com/office/officeart/2005/8/layout/orgChart1"/>
    <dgm:cxn modelId="{C7B18865-B2FB-4719-B15D-8C21189FFB44}" type="presParOf" srcId="{F42F5FFF-86F7-4722-8701-953C0B9E576E}" destId="{232DE6B9-38AC-4CBE-8E9C-234B1E174390}" srcOrd="0" destOrd="0" presId="urn:microsoft.com/office/officeart/2005/8/layout/orgChart1"/>
    <dgm:cxn modelId="{B7E47C08-FB2C-4A88-867B-AF680AA3E46B}" type="presParOf" srcId="{232DE6B9-38AC-4CBE-8E9C-234B1E174390}" destId="{108DD926-E6AB-4032-A51F-CB9436315FDB}" srcOrd="0" destOrd="0" presId="urn:microsoft.com/office/officeart/2005/8/layout/orgChart1"/>
    <dgm:cxn modelId="{14A4E00A-C9ED-448D-8679-08D354CD0E52}" type="presParOf" srcId="{232DE6B9-38AC-4CBE-8E9C-234B1E174390}" destId="{7DA6186A-0043-4224-BDD6-61AE353209B9}" srcOrd="1" destOrd="0" presId="urn:microsoft.com/office/officeart/2005/8/layout/orgChart1"/>
    <dgm:cxn modelId="{CED2AC30-7D3D-4F52-B05F-7EE4F3CDEF17}" type="presParOf" srcId="{F42F5FFF-86F7-4722-8701-953C0B9E576E}" destId="{740D1024-3919-4978-9ED3-F26811F1A6FC}" srcOrd="1" destOrd="0" presId="urn:microsoft.com/office/officeart/2005/8/layout/orgChart1"/>
    <dgm:cxn modelId="{AC090D71-EF37-45CF-87A8-1857695534AF}" type="presParOf" srcId="{F42F5FFF-86F7-4722-8701-953C0B9E576E}" destId="{A2157533-FD3C-4909-B73F-DF40FA23CBDF}" srcOrd="2" destOrd="0" presId="urn:microsoft.com/office/officeart/2005/8/layout/orgChart1"/>
    <dgm:cxn modelId="{C535E32F-3EAE-491C-98AF-5E1DF69306B0}" type="presParOf" srcId="{C00543DB-39F8-48FA-AF3C-CD8FCECD79A8}" destId="{8F9C23E4-1CC2-4541-A8A0-581D773DFA0C}" srcOrd="2" destOrd="0" presId="urn:microsoft.com/office/officeart/2005/8/layout/orgChart1"/>
    <dgm:cxn modelId="{E2EFCAD2-BF91-4672-84E2-39DB740D794F}" type="presParOf" srcId="{0992B451-6F61-4095-8E90-E2AA808AC555}" destId="{AA5A4FEF-1682-496D-AAC3-0D899438FB00}" srcOrd="8" destOrd="0" presId="urn:microsoft.com/office/officeart/2005/8/layout/orgChart1"/>
    <dgm:cxn modelId="{B6197B94-6785-4881-89A0-A2ACD47530F2}" type="presParOf" srcId="{0992B451-6F61-4095-8E90-E2AA808AC555}" destId="{D687093E-C561-47B2-92BB-8AD46743148D}" srcOrd="9" destOrd="0" presId="urn:microsoft.com/office/officeart/2005/8/layout/orgChart1"/>
    <dgm:cxn modelId="{3B04D766-27CD-4F12-98C5-A779D44716C2}" type="presParOf" srcId="{D687093E-C561-47B2-92BB-8AD46743148D}" destId="{3DEF4FC2-83F0-4EFD-A55E-F0D37D80FE9B}" srcOrd="0" destOrd="0" presId="urn:microsoft.com/office/officeart/2005/8/layout/orgChart1"/>
    <dgm:cxn modelId="{AC686409-9D54-4C5B-9C87-59C322AC7EEF}" type="presParOf" srcId="{3DEF4FC2-83F0-4EFD-A55E-F0D37D80FE9B}" destId="{15E4B642-0CAF-43EE-81BA-AECDBC3AC441}" srcOrd="0" destOrd="0" presId="urn:microsoft.com/office/officeart/2005/8/layout/orgChart1"/>
    <dgm:cxn modelId="{DE1BF7A0-82FA-4B1F-A7CB-E86821B20200}" type="presParOf" srcId="{3DEF4FC2-83F0-4EFD-A55E-F0D37D80FE9B}" destId="{BB88ADD3-2C88-4332-ACA7-1B13A7C5E8DE}" srcOrd="1" destOrd="0" presId="urn:microsoft.com/office/officeart/2005/8/layout/orgChart1"/>
    <dgm:cxn modelId="{A3C951FD-8BC3-4136-9174-A128F982EBCE}" type="presParOf" srcId="{D687093E-C561-47B2-92BB-8AD46743148D}" destId="{48891A9B-2945-4D2A-9C95-B46A768E0239}" srcOrd="1" destOrd="0" presId="urn:microsoft.com/office/officeart/2005/8/layout/orgChart1"/>
    <dgm:cxn modelId="{6BBF1518-B0C2-4A57-92F6-F7651730AF89}" type="presParOf" srcId="{48891A9B-2945-4D2A-9C95-B46A768E0239}" destId="{2DD948CD-C5CF-459D-A231-88D296C78992}" srcOrd="0" destOrd="0" presId="urn:microsoft.com/office/officeart/2005/8/layout/orgChart1"/>
    <dgm:cxn modelId="{46AEFBCC-AA6A-411C-83F3-D415FA341E29}" type="presParOf" srcId="{48891A9B-2945-4D2A-9C95-B46A768E0239}" destId="{242DFFB2-D76B-4014-9216-CE0381F72E20}" srcOrd="1" destOrd="0" presId="urn:microsoft.com/office/officeart/2005/8/layout/orgChart1"/>
    <dgm:cxn modelId="{9472AB17-F04F-448E-85A1-8C8D527799D2}" type="presParOf" srcId="{242DFFB2-D76B-4014-9216-CE0381F72E20}" destId="{CCA07655-7E67-46FA-821F-600CDC27D22F}" srcOrd="0" destOrd="0" presId="urn:microsoft.com/office/officeart/2005/8/layout/orgChart1"/>
    <dgm:cxn modelId="{FA31ADB5-B66F-4244-B539-49D58C2A2DBE}" type="presParOf" srcId="{CCA07655-7E67-46FA-821F-600CDC27D22F}" destId="{647D44C5-98B8-44C7-93CD-33F1AA18BE2D}" srcOrd="0" destOrd="0" presId="urn:microsoft.com/office/officeart/2005/8/layout/orgChart1"/>
    <dgm:cxn modelId="{D248A54D-9818-49C8-B6CA-87823842ED89}" type="presParOf" srcId="{CCA07655-7E67-46FA-821F-600CDC27D22F}" destId="{B4AEF155-606D-4A93-9E9B-1A0293955538}" srcOrd="1" destOrd="0" presId="urn:microsoft.com/office/officeart/2005/8/layout/orgChart1"/>
    <dgm:cxn modelId="{C8C4767C-554D-4A2B-AA13-F0035EEFD05D}" type="presParOf" srcId="{242DFFB2-D76B-4014-9216-CE0381F72E20}" destId="{4FE7DF28-4C7B-4EBD-9CEF-B44009F03A74}" srcOrd="1" destOrd="0" presId="urn:microsoft.com/office/officeart/2005/8/layout/orgChart1"/>
    <dgm:cxn modelId="{B0B1CA97-7451-41C4-A3F3-A6341FE37BB9}" type="presParOf" srcId="{242DFFB2-D76B-4014-9216-CE0381F72E20}" destId="{9C071D72-049C-4220-98CE-F5C0C7A1220D}" srcOrd="2" destOrd="0" presId="urn:microsoft.com/office/officeart/2005/8/layout/orgChart1"/>
    <dgm:cxn modelId="{53B7B43A-CDEF-46A9-A6D3-AAE8270CA89B}" type="presParOf" srcId="{48891A9B-2945-4D2A-9C95-B46A768E0239}" destId="{B8BC3897-DCBC-4A3F-B9D1-1606D1CEC94A}" srcOrd="2" destOrd="0" presId="urn:microsoft.com/office/officeart/2005/8/layout/orgChart1"/>
    <dgm:cxn modelId="{D3B31994-987D-4CFF-A691-873E8F06A450}" type="presParOf" srcId="{48891A9B-2945-4D2A-9C95-B46A768E0239}" destId="{96E39345-E42E-422E-B0D3-4A1E8E1AA182}" srcOrd="3" destOrd="0" presId="urn:microsoft.com/office/officeart/2005/8/layout/orgChart1"/>
    <dgm:cxn modelId="{C376AE1D-C4CB-4D73-9770-8E85C7894E8C}" type="presParOf" srcId="{96E39345-E42E-422E-B0D3-4A1E8E1AA182}" destId="{4DDD412B-D31C-4DEB-A3A5-008E79287E7C}" srcOrd="0" destOrd="0" presId="urn:microsoft.com/office/officeart/2005/8/layout/orgChart1"/>
    <dgm:cxn modelId="{DBAEA782-DF18-49A1-949F-420055BE8884}" type="presParOf" srcId="{4DDD412B-D31C-4DEB-A3A5-008E79287E7C}" destId="{DF541960-A56B-49EA-BF22-5276C704512F}" srcOrd="0" destOrd="0" presId="urn:microsoft.com/office/officeart/2005/8/layout/orgChart1"/>
    <dgm:cxn modelId="{B7970B9F-D92D-4781-BA9B-9B9ED2639695}" type="presParOf" srcId="{4DDD412B-D31C-4DEB-A3A5-008E79287E7C}" destId="{C9C29C6C-B6F4-4055-9EFB-660A03438B66}" srcOrd="1" destOrd="0" presId="urn:microsoft.com/office/officeart/2005/8/layout/orgChart1"/>
    <dgm:cxn modelId="{457B3D9D-7E63-49EE-BC30-94C4430F86AE}" type="presParOf" srcId="{96E39345-E42E-422E-B0D3-4A1E8E1AA182}" destId="{6CE7D1F7-7878-431F-846B-925CA10D0DD2}" srcOrd="1" destOrd="0" presId="urn:microsoft.com/office/officeart/2005/8/layout/orgChart1"/>
    <dgm:cxn modelId="{97BC9DFE-F9A0-4861-BFA1-21234BA724AD}" type="presParOf" srcId="{96E39345-E42E-422E-B0D3-4A1E8E1AA182}" destId="{202EA61D-574F-4077-82E5-4F8148CEA286}" srcOrd="2" destOrd="0" presId="urn:microsoft.com/office/officeart/2005/8/layout/orgChart1"/>
    <dgm:cxn modelId="{A7E29415-16E5-4E91-8B63-E25CEB99950F}" type="presParOf" srcId="{48891A9B-2945-4D2A-9C95-B46A768E0239}" destId="{152D24FF-6169-4082-8483-48506C59BFFA}" srcOrd="4" destOrd="0" presId="urn:microsoft.com/office/officeart/2005/8/layout/orgChart1"/>
    <dgm:cxn modelId="{FF579B9C-60AA-4C26-9ADB-D29C0ABBBB94}" type="presParOf" srcId="{48891A9B-2945-4D2A-9C95-B46A768E0239}" destId="{3AB8B64B-497D-4AC3-A262-EB9B76F240D7}" srcOrd="5" destOrd="0" presId="urn:microsoft.com/office/officeart/2005/8/layout/orgChart1"/>
    <dgm:cxn modelId="{8E3701E5-A298-4D65-B717-8BA36D75162F}" type="presParOf" srcId="{3AB8B64B-497D-4AC3-A262-EB9B76F240D7}" destId="{C2A14B19-0D94-4782-8CFC-1FA458D20DDC}" srcOrd="0" destOrd="0" presId="urn:microsoft.com/office/officeart/2005/8/layout/orgChart1"/>
    <dgm:cxn modelId="{D16358EC-1DA7-449F-B523-9934FA5ED6D1}" type="presParOf" srcId="{C2A14B19-0D94-4782-8CFC-1FA458D20DDC}" destId="{7200AB4C-EFDE-4789-83CE-4456403F348C}" srcOrd="0" destOrd="0" presId="urn:microsoft.com/office/officeart/2005/8/layout/orgChart1"/>
    <dgm:cxn modelId="{EB715B37-EA67-4AEC-9B3C-AAAAE0ADC217}" type="presParOf" srcId="{C2A14B19-0D94-4782-8CFC-1FA458D20DDC}" destId="{8FA9F96E-CDBA-49AB-892A-B51D0DC5FF3C}" srcOrd="1" destOrd="0" presId="urn:microsoft.com/office/officeart/2005/8/layout/orgChart1"/>
    <dgm:cxn modelId="{B79D8E5D-4959-4865-A180-EA4282D096B6}" type="presParOf" srcId="{3AB8B64B-497D-4AC3-A262-EB9B76F240D7}" destId="{D6E3D06D-0839-43DC-BA66-1D1048E14341}" srcOrd="1" destOrd="0" presId="urn:microsoft.com/office/officeart/2005/8/layout/orgChart1"/>
    <dgm:cxn modelId="{06F9665D-6CC2-4A83-9CB5-C7EC6BA16A93}" type="presParOf" srcId="{3AB8B64B-497D-4AC3-A262-EB9B76F240D7}" destId="{0044DFDE-98F6-45E5-8EEE-36B617D5A92E}" srcOrd="2" destOrd="0" presId="urn:microsoft.com/office/officeart/2005/8/layout/orgChart1"/>
    <dgm:cxn modelId="{93FF65A2-6B05-4744-A7CB-B6AE5EA9C215}" type="presParOf" srcId="{48891A9B-2945-4D2A-9C95-B46A768E0239}" destId="{1AC23A27-C4C7-4C6D-955E-8272DB176D50}" srcOrd="6" destOrd="0" presId="urn:microsoft.com/office/officeart/2005/8/layout/orgChart1"/>
    <dgm:cxn modelId="{79AE95BA-9F8D-4385-8465-5EEB90590B7A}" type="presParOf" srcId="{48891A9B-2945-4D2A-9C95-B46A768E0239}" destId="{3FB89F7A-EFFA-426D-8338-FD4D27DECA49}" srcOrd="7" destOrd="0" presId="urn:microsoft.com/office/officeart/2005/8/layout/orgChart1"/>
    <dgm:cxn modelId="{7FAB01D6-FB15-4937-9177-480C5AC285B4}" type="presParOf" srcId="{3FB89F7A-EFFA-426D-8338-FD4D27DECA49}" destId="{7730EBAB-1CF8-47F4-BBBE-46DACC75F599}" srcOrd="0" destOrd="0" presId="urn:microsoft.com/office/officeart/2005/8/layout/orgChart1"/>
    <dgm:cxn modelId="{06621B23-5657-4512-84AF-FFE54E13203E}" type="presParOf" srcId="{7730EBAB-1CF8-47F4-BBBE-46DACC75F599}" destId="{BC1D5AC5-DB21-435E-BFC8-931F182D0554}" srcOrd="0" destOrd="0" presId="urn:microsoft.com/office/officeart/2005/8/layout/orgChart1"/>
    <dgm:cxn modelId="{3EC9D3FC-F1BD-475E-98E5-409F85333296}" type="presParOf" srcId="{7730EBAB-1CF8-47F4-BBBE-46DACC75F599}" destId="{B9911BBB-AEED-44BB-A20B-BF82B9A1FA94}" srcOrd="1" destOrd="0" presId="urn:microsoft.com/office/officeart/2005/8/layout/orgChart1"/>
    <dgm:cxn modelId="{80816CA0-89E8-4FA9-B8E7-DDDE6FDF6BA7}" type="presParOf" srcId="{3FB89F7A-EFFA-426D-8338-FD4D27DECA49}" destId="{B966C911-1A32-4313-875A-B2FB7326824F}" srcOrd="1" destOrd="0" presId="urn:microsoft.com/office/officeart/2005/8/layout/orgChart1"/>
    <dgm:cxn modelId="{81B13B33-F916-4E4A-A368-D41D058F00DD}" type="presParOf" srcId="{3FB89F7A-EFFA-426D-8338-FD4D27DECA49}" destId="{0845C4FA-8DCD-4E77-B255-BCBDBB245DA8}" srcOrd="2" destOrd="0" presId="urn:microsoft.com/office/officeart/2005/8/layout/orgChart1"/>
    <dgm:cxn modelId="{F04FFEF7-07CE-45EA-ABAF-FBD69F03D9C9}" type="presParOf" srcId="{D687093E-C561-47B2-92BB-8AD46743148D}" destId="{D834BDDF-FCCB-452C-B217-52C5BA26A974}" srcOrd="2" destOrd="0" presId="urn:microsoft.com/office/officeart/2005/8/layout/orgChart1"/>
    <dgm:cxn modelId="{7B2CB6D5-59A4-427B-8EF0-C15B97285B82}" type="presParOf" srcId="{0992B451-6F61-4095-8E90-E2AA808AC555}" destId="{4FF6030C-245F-46D8-8E0E-DBC9EE8FD4E3}" srcOrd="10" destOrd="0" presId="urn:microsoft.com/office/officeart/2005/8/layout/orgChart1"/>
    <dgm:cxn modelId="{D315971B-010A-4C1F-8235-1245D382BEB6}" type="presParOf" srcId="{0992B451-6F61-4095-8E90-E2AA808AC555}" destId="{2BAFFF8B-039E-42B9-8C20-C780E8D654D3}" srcOrd="11" destOrd="0" presId="urn:microsoft.com/office/officeart/2005/8/layout/orgChart1"/>
    <dgm:cxn modelId="{84ABAA95-5324-4AEE-A530-22CB7F71E484}" type="presParOf" srcId="{2BAFFF8B-039E-42B9-8C20-C780E8D654D3}" destId="{BA52C55C-3D2C-4C2D-9D67-B78E17AB8AF0}" srcOrd="0" destOrd="0" presId="urn:microsoft.com/office/officeart/2005/8/layout/orgChart1"/>
    <dgm:cxn modelId="{6F8074BB-930B-4677-B9A9-B79A58BEF6E0}" type="presParOf" srcId="{BA52C55C-3D2C-4C2D-9D67-B78E17AB8AF0}" destId="{C6D066A1-9251-4F4D-B3FF-E96E1653D636}" srcOrd="0" destOrd="0" presId="urn:microsoft.com/office/officeart/2005/8/layout/orgChart1"/>
    <dgm:cxn modelId="{35DD546D-8309-4EDE-8159-C63C66FEC769}" type="presParOf" srcId="{BA52C55C-3D2C-4C2D-9D67-B78E17AB8AF0}" destId="{6AB84865-EADE-4151-8B7C-26D652977F7C}" srcOrd="1" destOrd="0" presId="urn:microsoft.com/office/officeart/2005/8/layout/orgChart1"/>
    <dgm:cxn modelId="{3133506B-39B4-4DB4-97AC-D3B8E235ED02}" type="presParOf" srcId="{2BAFFF8B-039E-42B9-8C20-C780E8D654D3}" destId="{FAD50B15-2DB4-4F94-AB79-4B4EEA042170}" srcOrd="1" destOrd="0" presId="urn:microsoft.com/office/officeart/2005/8/layout/orgChart1"/>
    <dgm:cxn modelId="{029F6071-A344-457E-8483-BE87C1E652FB}" type="presParOf" srcId="{FAD50B15-2DB4-4F94-AB79-4B4EEA042170}" destId="{577E2B95-C708-426F-93A8-506A18A456E9}" srcOrd="0" destOrd="0" presId="urn:microsoft.com/office/officeart/2005/8/layout/orgChart1"/>
    <dgm:cxn modelId="{D3AFA266-10FD-4D7E-9103-6985D7E44BB1}" type="presParOf" srcId="{FAD50B15-2DB4-4F94-AB79-4B4EEA042170}" destId="{22744F1D-DFC8-42F0-9F15-464306289FEF}" srcOrd="1" destOrd="0" presId="urn:microsoft.com/office/officeart/2005/8/layout/orgChart1"/>
    <dgm:cxn modelId="{D395A598-DE89-40DD-8DBF-752B97841E82}" type="presParOf" srcId="{22744F1D-DFC8-42F0-9F15-464306289FEF}" destId="{631649E0-450F-4081-B63F-9EBAF1F77AE2}" srcOrd="0" destOrd="0" presId="urn:microsoft.com/office/officeart/2005/8/layout/orgChart1"/>
    <dgm:cxn modelId="{DEBDCA4E-DA44-4433-8870-6642FBF192BD}" type="presParOf" srcId="{631649E0-450F-4081-B63F-9EBAF1F77AE2}" destId="{ABC9FCD9-3CC6-4637-8243-ABA2E953DBE6}" srcOrd="0" destOrd="0" presId="urn:microsoft.com/office/officeart/2005/8/layout/orgChart1"/>
    <dgm:cxn modelId="{6707D31C-D7DF-4A02-8C48-E3B252DB0909}" type="presParOf" srcId="{631649E0-450F-4081-B63F-9EBAF1F77AE2}" destId="{CD58F5AB-0D0C-423E-BB12-8980634811F7}" srcOrd="1" destOrd="0" presId="urn:microsoft.com/office/officeart/2005/8/layout/orgChart1"/>
    <dgm:cxn modelId="{DD443ACA-636B-4BF2-94F2-28A0E0A0CA75}" type="presParOf" srcId="{22744F1D-DFC8-42F0-9F15-464306289FEF}" destId="{F7B4DC03-1E07-4AF5-BEAB-9AF354606B8E}" srcOrd="1" destOrd="0" presId="urn:microsoft.com/office/officeart/2005/8/layout/orgChart1"/>
    <dgm:cxn modelId="{B8401568-DCB9-448A-8AEE-995CB5DFC401}" type="presParOf" srcId="{22744F1D-DFC8-42F0-9F15-464306289FEF}" destId="{890A76A5-9FE7-49D6-85E4-894AED976147}" srcOrd="2" destOrd="0" presId="urn:microsoft.com/office/officeart/2005/8/layout/orgChart1"/>
    <dgm:cxn modelId="{49BD4DF8-45A3-424B-A649-BC772BDE8B87}" type="presParOf" srcId="{FAD50B15-2DB4-4F94-AB79-4B4EEA042170}" destId="{AA5C800B-2665-4920-8030-24C15792DF41}" srcOrd="2" destOrd="0" presId="urn:microsoft.com/office/officeart/2005/8/layout/orgChart1"/>
    <dgm:cxn modelId="{A767010D-AB0B-404E-AE8F-DBDCC819F02D}" type="presParOf" srcId="{FAD50B15-2DB4-4F94-AB79-4B4EEA042170}" destId="{67114944-C5DE-4B34-A3B8-DFC996E9A6AB}" srcOrd="3" destOrd="0" presId="urn:microsoft.com/office/officeart/2005/8/layout/orgChart1"/>
    <dgm:cxn modelId="{CD17201A-DE0B-43F3-A87F-D20A63948CE7}" type="presParOf" srcId="{67114944-C5DE-4B34-A3B8-DFC996E9A6AB}" destId="{5972E6BC-6245-4A86-B6D5-9441AB8FDBDD}" srcOrd="0" destOrd="0" presId="urn:microsoft.com/office/officeart/2005/8/layout/orgChart1"/>
    <dgm:cxn modelId="{C6891A33-A81E-40F8-B4E6-DD33BD49FD0C}" type="presParOf" srcId="{5972E6BC-6245-4A86-B6D5-9441AB8FDBDD}" destId="{95D8A0A9-641A-45F1-9C32-D99CA098CEF7}" srcOrd="0" destOrd="0" presId="urn:microsoft.com/office/officeart/2005/8/layout/orgChart1"/>
    <dgm:cxn modelId="{F0CB0BFF-8EF3-44F6-8921-7B1DD7CB2FAE}" type="presParOf" srcId="{5972E6BC-6245-4A86-B6D5-9441AB8FDBDD}" destId="{116A5C24-1F74-4D26-A161-DA7C2D2D3360}" srcOrd="1" destOrd="0" presId="urn:microsoft.com/office/officeart/2005/8/layout/orgChart1"/>
    <dgm:cxn modelId="{70D999F1-8031-4098-8F3F-AAD2F7770509}" type="presParOf" srcId="{67114944-C5DE-4B34-A3B8-DFC996E9A6AB}" destId="{E894304B-98ED-447D-B76C-FE7F319D1385}" srcOrd="1" destOrd="0" presId="urn:microsoft.com/office/officeart/2005/8/layout/orgChart1"/>
    <dgm:cxn modelId="{48CCA27B-7BDB-4EF7-9017-5BD0DEBB9413}" type="presParOf" srcId="{67114944-C5DE-4B34-A3B8-DFC996E9A6AB}" destId="{52A509DB-C0C3-4307-BC4D-836B832DE564}" srcOrd="2" destOrd="0" presId="urn:microsoft.com/office/officeart/2005/8/layout/orgChart1"/>
    <dgm:cxn modelId="{4450B71A-686F-4526-A02D-24A28C3515E7}" type="presParOf" srcId="{FAD50B15-2DB4-4F94-AB79-4B4EEA042170}" destId="{BDBC33C9-D712-4E10-B7E8-3F581829A849}" srcOrd="4" destOrd="0" presId="urn:microsoft.com/office/officeart/2005/8/layout/orgChart1"/>
    <dgm:cxn modelId="{0648AF74-0EEF-42E4-902D-750BF3DFDF95}" type="presParOf" srcId="{FAD50B15-2DB4-4F94-AB79-4B4EEA042170}" destId="{69365FA9-6312-4A80-89D2-B13BA1814AE0}" srcOrd="5" destOrd="0" presId="urn:microsoft.com/office/officeart/2005/8/layout/orgChart1"/>
    <dgm:cxn modelId="{40690EF0-3FAE-4202-B55C-7A35A189A2F7}" type="presParOf" srcId="{69365FA9-6312-4A80-89D2-B13BA1814AE0}" destId="{3ED6672F-4049-4AD2-B1DC-BF354437BD5F}" srcOrd="0" destOrd="0" presId="urn:microsoft.com/office/officeart/2005/8/layout/orgChart1"/>
    <dgm:cxn modelId="{CBEEBD85-A154-465B-9E07-AD69C9F0CECD}" type="presParOf" srcId="{3ED6672F-4049-4AD2-B1DC-BF354437BD5F}" destId="{F3985541-A22E-4CD9-871D-2F4B492F3D84}" srcOrd="0" destOrd="0" presId="urn:microsoft.com/office/officeart/2005/8/layout/orgChart1"/>
    <dgm:cxn modelId="{70342B2D-6B3A-4E8E-B359-C6060D0F8629}" type="presParOf" srcId="{3ED6672F-4049-4AD2-B1DC-BF354437BD5F}" destId="{8BF740A7-430F-40B3-92A7-7CCB43C6087F}" srcOrd="1" destOrd="0" presId="urn:microsoft.com/office/officeart/2005/8/layout/orgChart1"/>
    <dgm:cxn modelId="{B5791DD0-CF25-4503-9C7D-BD67AD8BA1B8}" type="presParOf" srcId="{69365FA9-6312-4A80-89D2-B13BA1814AE0}" destId="{C26E78CB-CCC3-4538-AE97-F14062F20D74}" srcOrd="1" destOrd="0" presId="urn:microsoft.com/office/officeart/2005/8/layout/orgChart1"/>
    <dgm:cxn modelId="{20B11FE4-602C-48DD-BF02-B9D4EBFACA6C}" type="presParOf" srcId="{69365FA9-6312-4A80-89D2-B13BA1814AE0}" destId="{EAE6FCC1-5F31-42B9-A5FA-D37585E31FF8}" srcOrd="2" destOrd="0" presId="urn:microsoft.com/office/officeart/2005/8/layout/orgChart1"/>
    <dgm:cxn modelId="{9D9BA6AC-3F2A-41F8-87D3-0DCE08F23315}" type="presParOf" srcId="{2BAFFF8B-039E-42B9-8C20-C780E8D654D3}" destId="{5D5DAEB0-7CA3-4D01-B29C-B0FC790470BE}" srcOrd="2" destOrd="0" presId="urn:microsoft.com/office/officeart/2005/8/layout/orgChart1"/>
    <dgm:cxn modelId="{C9CECD4A-C490-4FC2-87F2-87FF106CC879}" type="presParOf" srcId="{0992B451-6F61-4095-8E90-E2AA808AC555}" destId="{CD2D8423-5DB8-479B-9781-308FCE522837}" srcOrd="12" destOrd="0" presId="urn:microsoft.com/office/officeart/2005/8/layout/orgChart1"/>
    <dgm:cxn modelId="{2A12EA3E-81CD-44C0-9F4D-4F35F8FA8A5C}" type="presParOf" srcId="{0992B451-6F61-4095-8E90-E2AA808AC555}" destId="{213D4460-F31F-47D7-8037-DB7A5420165A}" srcOrd="13" destOrd="0" presId="urn:microsoft.com/office/officeart/2005/8/layout/orgChart1"/>
    <dgm:cxn modelId="{A60EB654-08B8-424A-81E9-5FE4CA20D671}" type="presParOf" srcId="{213D4460-F31F-47D7-8037-DB7A5420165A}" destId="{95E97958-BC4C-49F1-AD3A-C5E9B6AFFE4B}" srcOrd="0" destOrd="0" presId="urn:microsoft.com/office/officeart/2005/8/layout/orgChart1"/>
    <dgm:cxn modelId="{86C42FCB-E370-474F-8AF1-696BAA10BADE}" type="presParOf" srcId="{95E97958-BC4C-49F1-AD3A-C5E9B6AFFE4B}" destId="{3DACF828-562B-42D8-8081-16EAABD08375}" srcOrd="0" destOrd="0" presId="urn:microsoft.com/office/officeart/2005/8/layout/orgChart1"/>
    <dgm:cxn modelId="{D27271FF-FE63-459D-81F2-EC8A0081BCF2}" type="presParOf" srcId="{95E97958-BC4C-49F1-AD3A-C5E9B6AFFE4B}" destId="{261299DE-1A17-420D-ADFC-185DBC47608D}" srcOrd="1" destOrd="0" presId="urn:microsoft.com/office/officeart/2005/8/layout/orgChart1"/>
    <dgm:cxn modelId="{408F227C-4688-4890-B013-A1A8BF48CF20}" type="presParOf" srcId="{213D4460-F31F-47D7-8037-DB7A5420165A}" destId="{448B4473-C730-4091-AC7E-DF169763BEF7}" srcOrd="1" destOrd="0" presId="urn:microsoft.com/office/officeart/2005/8/layout/orgChart1"/>
    <dgm:cxn modelId="{8D7F6A6E-A39C-4378-B848-4A085263A954}" type="presParOf" srcId="{448B4473-C730-4091-AC7E-DF169763BEF7}" destId="{DC9A50EA-8945-4279-BF2B-021295686073}" srcOrd="0" destOrd="0" presId="urn:microsoft.com/office/officeart/2005/8/layout/orgChart1"/>
    <dgm:cxn modelId="{97E2AA35-CC01-41CB-A8A1-BD515ECA9001}" type="presParOf" srcId="{448B4473-C730-4091-AC7E-DF169763BEF7}" destId="{2973EEFA-7371-471A-B5A0-17CDF33E0731}" srcOrd="1" destOrd="0" presId="urn:microsoft.com/office/officeart/2005/8/layout/orgChart1"/>
    <dgm:cxn modelId="{80E5CB46-79A3-4731-8A39-889CD8F9DD20}" type="presParOf" srcId="{2973EEFA-7371-471A-B5A0-17CDF33E0731}" destId="{5DD3C836-2CAF-4F9A-99E6-F54E5B1F8CF4}" srcOrd="0" destOrd="0" presId="urn:microsoft.com/office/officeart/2005/8/layout/orgChart1"/>
    <dgm:cxn modelId="{93C1AB20-1563-426A-97DC-B9A771ADE397}" type="presParOf" srcId="{5DD3C836-2CAF-4F9A-99E6-F54E5B1F8CF4}" destId="{51D32F80-1ABE-4D58-95BB-EE3955E7B0A5}" srcOrd="0" destOrd="0" presId="urn:microsoft.com/office/officeart/2005/8/layout/orgChart1"/>
    <dgm:cxn modelId="{D6505385-7A61-4FB4-A7E2-98536037FA37}" type="presParOf" srcId="{5DD3C836-2CAF-4F9A-99E6-F54E5B1F8CF4}" destId="{C5E245FC-9B33-4B7F-8325-D7411AC49889}" srcOrd="1" destOrd="0" presId="urn:microsoft.com/office/officeart/2005/8/layout/orgChart1"/>
    <dgm:cxn modelId="{439809D4-3DE3-4AC6-8FC4-15A75CA562B4}" type="presParOf" srcId="{2973EEFA-7371-471A-B5A0-17CDF33E0731}" destId="{980D5783-27CD-4C99-9CD9-6DAD937281D7}" srcOrd="1" destOrd="0" presId="urn:microsoft.com/office/officeart/2005/8/layout/orgChart1"/>
    <dgm:cxn modelId="{3706C124-4886-4742-BC7B-DC43941989C6}" type="presParOf" srcId="{2973EEFA-7371-471A-B5A0-17CDF33E0731}" destId="{F67D76C7-1A81-40E2-BC5E-6A57BF3B5484}" srcOrd="2" destOrd="0" presId="urn:microsoft.com/office/officeart/2005/8/layout/orgChart1"/>
    <dgm:cxn modelId="{5B33D406-4D7B-4F59-BE2B-531FE494E3CC}" type="presParOf" srcId="{448B4473-C730-4091-AC7E-DF169763BEF7}" destId="{5B5E34C8-1093-4A4B-B6CF-CF2CFE06FA48}" srcOrd="2" destOrd="0" presId="urn:microsoft.com/office/officeart/2005/8/layout/orgChart1"/>
    <dgm:cxn modelId="{D5FBAA30-E0ED-4AEE-A3AC-CCD39D1DE839}" type="presParOf" srcId="{448B4473-C730-4091-AC7E-DF169763BEF7}" destId="{871D72CE-E236-4718-87D8-F9C256B113AF}" srcOrd="3" destOrd="0" presId="urn:microsoft.com/office/officeart/2005/8/layout/orgChart1"/>
    <dgm:cxn modelId="{E9975154-9308-4C4B-A528-E525FA6DFB87}" type="presParOf" srcId="{871D72CE-E236-4718-87D8-F9C256B113AF}" destId="{07EDCB7A-6030-4A02-A728-2C935D2EC39A}" srcOrd="0" destOrd="0" presId="urn:microsoft.com/office/officeart/2005/8/layout/orgChart1"/>
    <dgm:cxn modelId="{89DC2B62-EA5A-49ED-90B8-B6D219783C5B}" type="presParOf" srcId="{07EDCB7A-6030-4A02-A728-2C935D2EC39A}" destId="{C5FA71C1-D85C-437F-B40E-D15A0231B415}" srcOrd="0" destOrd="0" presId="urn:microsoft.com/office/officeart/2005/8/layout/orgChart1"/>
    <dgm:cxn modelId="{9CF21F76-F858-4A5F-8626-D4CEDA13CB4A}" type="presParOf" srcId="{07EDCB7A-6030-4A02-A728-2C935D2EC39A}" destId="{853644DE-815B-4ABF-A24E-3DF4954019B5}" srcOrd="1" destOrd="0" presId="urn:microsoft.com/office/officeart/2005/8/layout/orgChart1"/>
    <dgm:cxn modelId="{DC4AFBEE-A951-436B-B3AE-D3C3C5A20F9F}" type="presParOf" srcId="{871D72CE-E236-4718-87D8-F9C256B113AF}" destId="{0B3D193B-7280-4952-BEBE-0DFF52E6FA0D}" srcOrd="1" destOrd="0" presId="urn:microsoft.com/office/officeart/2005/8/layout/orgChart1"/>
    <dgm:cxn modelId="{0821765F-5887-4716-AF16-56FDBACC48EC}" type="presParOf" srcId="{871D72CE-E236-4718-87D8-F9C256B113AF}" destId="{034842C9-2CD3-46E7-BF67-43E035888DFF}" srcOrd="2" destOrd="0" presId="urn:microsoft.com/office/officeart/2005/8/layout/orgChart1"/>
    <dgm:cxn modelId="{177AF7D7-1068-4C8A-A244-BAB8FDF8D2C8}" type="presParOf" srcId="{448B4473-C730-4091-AC7E-DF169763BEF7}" destId="{372D39D9-C6B1-4E00-9A13-2C762D6EB4F8}" srcOrd="4" destOrd="0" presId="urn:microsoft.com/office/officeart/2005/8/layout/orgChart1"/>
    <dgm:cxn modelId="{205CD52C-B870-40E6-B3A2-38BE255B3AA7}" type="presParOf" srcId="{448B4473-C730-4091-AC7E-DF169763BEF7}" destId="{9E76E40B-7474-4457-A859-D06CC5A5777D}" srcOrd="5" destOrd="0" presId="urn:microsoft.com/office/officeart/2005/8/layout/orgChart1"/>
    <dgm:cxn modelId="{A176F469-29F2-461F-BF7C-A3FD82DB73D9}" type="presParOf" srcId="{9E76E40B-7474-4457-A859-D06CC5A5777D}" destId="{CCC3329C-229F-4948-A8FC-E931C42938B8}" srcOrd="0" destOrd="0" presId="urn:microsoft.com/office/officeart/2005/8/layout/orgChart1"/>
    <dgm:cxn modelId="{717A7DDE-6C5B-42BE-B198-1BFE80117E3F}" type="presParOf" srcId="{CCC3329C-229F-4948-A8FC-E931C42938B8}" destId="{3217DF51-377E-4439-BD95-C78A2B650569}" srcOrd="0" destOrd="0" presId="urn:microsoft.com/office/officeart/2005/8/layout/orgChart1"/>
    <dgm:cxn modelId="{1C32BDA8-1411-482C-9D9B-2C43BADACC3A}" type="presParOf" srcId="{CCC3329C-229F-4948-A8FC-E931C42938B8}" destId="{C97DF8ED-CF72-40B7-940D-AFBCB4D8064E}" srcOrd="1" destOrd="0" presId="urn:microsoft.com/office/officeart/2005/8/layout/orgChart1"/>
    <dgm:cxn modelId="{C5DD2516-D593-48BB-AA7F-870A8702268C}" type="presParOf" srcId="{9E76E40B-7474-4457-A859-D06CC5A5777D}" destId="{7A093168-48D0-432C-8B1C-F4A4048CB93B}" srcOrd="1" destOrd="0" presId="urn:microsoft.com/office/officeart/2005/8/layout/orgChart1"/>
    <dgm:cxn modelId="{FD49CA93-FD4F-424F-A22B-222697BFE8CA}" type="presParOf" srcId="{9E76E40B-7474-4457-A859-D06CC5A5777D}" destId="{4EA33EA3-055E-45B1-845F-A68547428868}" srcOrd="2" destOrd="0" presId="urn:microsoft.com/office/officeart/2005/8/layout/orgChart1"/>
    <dgm:cxn modelId="{1F929E3A-B21C-458A-A681-BBBB6F0C9BF8}" type="presParOf" srcId="{448B4473-C730-4091-AC7E-DF169763BEF7}" destId="{ED25FDF8-214F-4C9B-A940-F4AFCA70F778}" srcOrd="6" destOrd="0" presId="urn:microsoft.com/office/officeart/2005/8/layout/orgChart1"/>
    <dgm:cxn modelId="{E13FB4C7-0F4C-4F6F-AACF-5AE2E45F402D}" type="presParOf" srcId="{448B4473-C730-4091-AC7E-DF169763BEF7}" destId="{4C3EB9C4-B132-4D5E-81EB-54438CED3917}" srcOrd="7" destOrd="0" presId="urn:microsoft.com/office/officeart/2005/8/layout/orgChart1"/>
    <dgm:cxn modelId="{2FF89C47-053D-4E7C-A0B0-A289F76A0950}" type="presParOf" srcId="{4C3EB9C4-B132-4D5E-81EB-54438CED3917}" destId="{BB6793CD-B7C8-46B0-B07F-1805C938C3FA}" srcOrd="0" destOrd="0" presId="urn:microsoft.com/office/officeart/2005/8/layout/orgChart1"/>
    <dgm:cxn modelId="{1A97A56C-787B-4270-BD8A-1A9C244B8228}" type="presParOf" srcId="{BB6793CD-B7C8-46B0-B07F-1805C938C3FA}" destId="{A15C4098-2146-4F86-A67D-1DC750F14F78}" srcOrd="0" destOrd="0" presId="urn:microsoft.com/office/officeart/2005/8/layout/orgChart1"/>
    <dgm:cxn modelId="{3D87258D-202E-442B-ACB3-0EDE49F374A0}" type="presParOf" srcId="{BB6793CD-B7C8-46B0-B07F-1805C938C3FA}" destId="{4130D36D-6697-4637-9935-1B238FAD057F}" srcOrd="1" destOrd="0" presId="urn:microsoft.com/office/officeart/2005/8/layout/orgChart1"/>
    <dgm:cxn modelId="{146F967A-1ED5-42EA-9DDA-7B4528E33BA6}" type="presParOf" srcId="{4C3EB9C4-B132-4D5E-81EB-54438CED3917}" destId="{EF2BD67F-3BC5-403D-9D6E-AAE88774777E}" srcOrd="1" destOrd="0" presId="urn:microsoft.com/office/officeart/2005/8/layout/orgChart1"/>
    <dgm:cxn modelId="{DE3AE6C2-197F-447D-BF48-30D21DDE0347}" type="presParOf" srcId="{4C3EB9C4-B132-4D5E-81EB-54438CED3917}" destId="{0AF76769-4271-48C9-925D-8F9DF17421CC}" srcOrd="2" destOrd="0" presId="urn:microsoft.com/office/officeart/2005/8/layout/orgChart1"/>
    <dgm:cxn modelId="{67F205E5-0529-4A14-81DA-B3372C0BBA59}" type="presParOf" srcId="{448B4473-C730-4091-AC7E-DF169763BEF7}" destId="{7B11FDD9-ED80-4960-923B-6EEF99676BB6}" srcOrd="8" destOrd="0" presId="urn:microsoft.com/office/officeart/2005/8/layout/orgChart1"/>
    <dgm:cxn modelId="{AE9DC4DA-784F-4DD1-8914-B8DE23439934}" type="presParOf" srcId="{448B4473-C730-4091-AC7E-DF169763BEF7}" destId="{01D166F5-795F-47C5-B9BC-23513A3AB4CC}" srcOrd="9" destOrd="0" presId="urn:microsoft.com/office/officeart/2005/8/layout/orgChart1"/>
    <dgm:cxn modelId="{955612EF-7B75-47A1-894B-C45BCDD7E668}" type="presParOf" srcId="{01D166F5-795F-47C5-B9BC-23513A3AB4CC}" destId="{BF3440DA-7B7A-4B65-87AA-AAD9AA72B44C}" srcOrd="0" destOrd="0" presId="urn:microsoft.com/office/officeart/2005/8/layout/orgChart1"/>
    <dgm:cxn modelId="{FEB5AF62-74C1-42B4-914E-37D2CF8A25B0}" type="presParOf" srcId="{BF3440DA-7B7A-4B65-87AA-AAD9AA72B44C}" destId="{4B02D554-7379-4925-9DB2-9AF0104E64D0}" srcOrd="0" destOrd="0" presId="urn:microsoft.com/office/officeart/2005/8/layout/orgChart1"/>
    <dgm:cxn modelId="{8DC8892A-7D24-40BE-AD7F-2A9903F9A356}" type="presParOf" srcId="{BF3440DA-7B7A-4B65-87AA-AAD9AA72B44C}" destId="{26D927B3-DD96-48B6-84FB-4162FD009DE4}" srcOrd="1" destOrd="0" presId="urn:microsoft.com/office/officeart/2005/8/layout/orgChart1"/>
    <dgm:cxn modelId="{1AD06C4A-5BB4-45B1-9A8A-D51F7F584FD6}" type="presParOf" srcId="{01D166F5-795F-47C5-B9BC-23513A3AB4CC}" destId="{945BD4A3-1273-4FC1-AEAA-CD6CA2AFFA8A}" srcOrd="1" destOrd="0" presId="urn:microsoft.com/office/officeart/2005/8/layout/orgChart1"/>
    <dgm:cxn modelId="{3FD553A8-2164-44B7-84F3-EF7220968298}" type="presParOf" srcId="{01D166F5-795F-47C5-B9BC-23513A3AB4CC}" destId="{FCE21943-265F-4B89-9774-B05CE075841A}" srcOrd="2" destOrd="0" presId="urn:microsoft.com/office/officeart/2005/8/layout/orgChart1"/>
    <dgm:cxn modelId="{0AA4CF71-F747-4028-B020-3B5CF54A069A}" type="presParOf" srcId="{448B4473-C730-4091-AC7E-DF169763BEF7}" destId="{30EF376F-F52A-428D-A589-AF173B5746E3}" srcOrd="10" destOrd="0" presId="urn:microsoft.com/office/officeart/2005/8/layout/orgChart1"/>
    <dgm:cxn modelId="{49C2AE21-8760-4656-B59F-72E7AD8327E1}" type="presParOf" srcId="{448B4473-C730-4091-AC7E-DF169763BEF7}" destId="{AFDC6DFD-3327-4BDA-AFBC-EEFE7F428A7F}" srcOrd="11" destOrd="0" presId="urn:microsoft.com/office/officeart/2005/8/layout/orgChart1"/>
    <dgm:cxn modelId="{3237F2BE-455C-4432-BE77-286A2BF56F30}" type="presParOf" srcId="{AFDC6DFD-3327-4BDA-AFBC-EEFE7F428A7F}" destId="{27E80735-E47F-4464-8D7A-7DD427EDD9C0}" srcOrd="0" destOrd="0" presId="urn:microsoft.com/office/officeart/2005/8/layout/orgChart1"/>
    <dgm:cxn modelId="{2B56266A-A6AB-4F8E-9A4D-DFDAE3BB4AAB}" type="presParOf" srcId="{27E80735-E47F-4464-8D7A-7DD427EDD9C0}" destId="{EB4C1550-B53A-4C21-8B10-4E2C9707201A}" srcOrd="0" destOrd="0" presId="urn:microsoft.com/office/officeart/2005/8/layout/orgChart1"/>
    <dgm:cxn modelId="{E3F716E4-EBF8-43FD-9D99-B146D1FC700D}" type="presParOf" srcId="{27E80735-E47F-4464-8D7A-7DD427EDD9C0}" destId="{EB0B5873-69F5-4627-9738-4FBA7EC175E8}" srcOrd="1" destOrd="0" presId="urn:microsoft.com/office/officeart/2005/8/layout/orgChart1"/>
    <dgm:cxn modelId="{F28CB362-0D2A-4EBE-A698-1A9196B1D26C}" type="presParOf" srcId="{AFDC6DFD-3327-4BDA-AFBC-EEFE7F428A7F}" destId="{21804BAC-DE17-4C49-BA86-C131DB43F579}" srcOrd="1" destOrd="0" presId="urn:microsoft.com/office/officeart/2005/8/layout/orgChart1"/>
    <dgm:cxn modelId="{0044136D-E405-44E0-8DD5-00D9A7ED02D9}" type="presParOf" srcId="{AFDC6DFD-3327-4BDA-AFBC-EEFE7F428A7F}" destId="{A4E9A717-C5CA-4ED6-BC85-4D69BE66A839}" srcOrd="2" destOrd="0" presId="urn:microsoft.com/office/officeart/2005/8/layout/orgChart1"/>
    <dgm:cxn modelId="{26AC69F6-C1C8-4554-B140-24410880A233}" type="presParOf" srcId="{448B4473-C730-4091-AC7E-DF169763BEF7}" destId="{8B267698-BE1A-4EDD-94B1-406600A76C72}" srcOrd="12" destOrd="0" presId="urn:microsoft.com/office/officeart/2005/8/layout/orgChart1"/>
    <dgm:cxn modelId="{37B7A5F6-DDFA-4EE5-8ADA-9C5647F7A372}" type="presParOf" srcId="{448B4473-C730-4091-AC7E-DF169763BEF7}" destId="{810D73AA-B310-47BC-879C-015B1D2A6C4A}" srcOrd="13" destOrd="0" presId="urn:microsoft.com/office/officeart/2005/8/layout/orgChart1"/>
    <dgm:cxn modelId="{8C0ACE68-F1A0-489F-976A-7A15FFC166FA}" type="presParOf" srcId="{810D73AA-B310-47BC-879C-015B1D2A6C4A}" destId="{4C9DC0CD-8E38-4F5B-9B6C-603F77C61135}" srcOrd="0" destOrd="0" presId="urn:microsoft.com/office/officeart/2005/8/layout/orgChart1"/>
    <dgm:cxn modelId="{02D9CB48-64E3-491E-A9E9-587746624D77}" type="presParOf" srcId="{4C9DC0CD-8E38-4F5B-9B6C-603F77C61135}" destId="{B4C39C16-353F-4D23-82AF-3065C2C88985}" srcOrd="0" destOrd="0" presId="urn:microsoft.com/office/officeart/2005/8/layout/orgChart1"/>
    <dgm:cxn modelId="{7CB184F0-EDAC-44E6-A30B-855F724B8C0E}" type="presParOf" srcId="{4C9DC0CD-8E38-4F5B-9B6C-603F77C61135}" destId="{4F19B30D-3392-4B3C-BACD-E3E52E3AF441}" srcOrd="1" destOrd="0" presId="urn:microsoft.com/office/officeart/2005/8/layout/orgChart1"/>
    <dgm:cxn modelId="{D55563A1-C6AE-4F56-9DEE-5C3ADED3D776}" type="presParOf" srcId="{810D73AA-B310-47BC-879C-015B1D2A6C4A}" destId="{C20B95B0-F1CC-4101-AEEC-0E93068FDEC3}" srcOrd="1" destOrd="0" presId="urn:microsoft.com/office/officeart/2005/8/layout/orgChart1"/>
    <dgm:cxn modelId="{7462AD35-BDF5-4B16-8DA2-71DE59352EE1}" type="presParOf" srcId="{810D73AA-B310-47BC-879C-015B1D2A6C4A}" destId="{30343D57-121C-47AD-AF87-A9AB5942B5EB}" srcOrd="2" destOrd="0" presId="urn:microsoft.com/office/officeart/2005/8/layout/orgChart1"/>
    <dgm:cxn modelId="{8C3A9897-3374-42B8-A6EF-6C48CF74676D}" type="presParOf" srcId="{213D4460-F31F-47D7-8037-DB7A5420165A}" destId="{11924A22-0FFB-4CB7-B35E-0277E9366EBC}" srcOrd="2" destOrd="0" presId="urn:microsoft.com/office/officeart/2005/8/layout/orgChart1"/>
    <dgm:cxn modelId="{5CCEFDE7-2801-4560-AE2C-11840BB2F893}" type="presParOf" srcId="{0992B451-6F61-4095-8E90-E2AA808AC555}" destId="{FDD64129-D711-4CB2-9E10-36CC473BDA80}" srcOrd="14" destOrd="0" presId="urn:microsoft.com/office/officeart/2005/8/layout/orgChart1"/>
    <dgm:cxn modelId="{4701E4E4-B749-46A6-A3CA-6FF3D0769CA8}" type="presParOf" srcId="{0992B451-6F61-4095-8E90-E2AA808AC555}" destId="{2DF4AE62-D121-454B-BB0A-5F047C2D9D94}" srcOrd="15" destOrd="0" presId="urn:microsoft.com/office/officeart/2005/8/layout/orgChart1"/>
    <dgm:cxn modelId="{031FEBAD-97AD-4A92-93F9-994B23FCD5D0}" type="presParOf" srcId="{2DF4AE62-D121-454B-BB0A-5F047C2D9D94}" destId="{B7606684-44DD-4304-BA56-A71DA4D07D5D}" srcOrd="0" destOrd="0" presId="urn:microsoft.com/office/officeart/2005/8/layout/orgChart1"/>
    <dgm:cxn modelId="{7AC3BB5A-B358-4A97-A7AB-4671DED7EF54}" type="presParOf" srcId="{B7606684-44DD-4304-BA56-A71DA4D07D5D}" destId="{6A22CB64-15EB-4C78-B829-329F306631FD}" srcOrd="0" destOrd="0" presId="urn:microsoft.com/office/officeart/2005/8/layout/orgChart1"/>
    <dgm:cxn modelId="{EA099441-9C09-4F05-A2FB-B81A055AE298}" type="presParOf" srcId="{B7606684-44DD-4304-BA56-A71DA4D07D5D}" destId="{01F5DB34-947E-4602-B21F-EDCC8C16C0BD}" srcOrd="1" destOrd="0" presId="urn:microsoft.com/office/officeart/2005/8/layout/orgChart1"/>
    <dgm:cxn modelId="{9B0A0284-1B0F-4F0A-86B6-D37487E97929}" type="presParOf" srcId="{2DF4AE62-D121-454B-BB0A-5F047C2D9D94}" destId="{CE0B0506-5101-4276-82BA-EC11E8BF346C}" srcOrd="1" destOrd="0" presId="urn:microsoft.com/office/officeart/2005/8/layout/orgChart1"/>
    <dgm:cxn modelId="{462F3FF0-41B6-47B4-87C3-C5C4A40F95A5}" type="presParOf" srcId="{CE0B0506-5101-4276-82BA-EC11E8BF346C}" destId="{83EA87E9-E706-4317-BE3C-046AFA9D1809}" srcOrd="0" destOrd="0" presId="urn:microsoft.com/office/officeart/2005/8/layout/orgChart1"/>
    <dgm:cxn modelId="{89989F84-0ABC-4977-8640-93041F71B88A}" type="presParOf" srcId="{CE0B0506-5101-4276-82BA-EC11E8BF346C}" destId="{9A9A9EC5-4F6B-4153-8C49-DE7070F0A2C5}" srcOrd="1" destOrd="0" presId="urn:microsoft.com/office/officeart/2005/8/layout/orgChart1"/>
    <dgm:cxn modelId="{5DA5FB33-4901-47AF-B191-03355189423B}" type="presParOf" srcId="{9A9A9EC5-4F6B-4153-8C49-DE7070F0A2C5}" destId="{6580FBFE-EE9E-4BF5-B66C-7ECF9906CC35}" srcOrd="0" destOrd="0" presId="urn:microsoft.com/office/officeart/2005/8/layout/orgChart1"/>
    <dgm:cxn modelId="{703F04FE-53F0-4A69-95BF-884ABF2ED631}" type="presParOf" srcId="{6580FBFE-EE9E-4BF5-B66C-7ECF9906CC35}" destId="{7F12709E-B2B6-40C5-809E-1FC6F4C0EB40}" srcOrd="0" destOrd="0" presId="urn:microsoft.com/office/officeart/2005/8/layout/orgChart1"/>
    <dgm:cxn modelId="{03048D85-4C1B-4516-ACBE-21FF11F43505}" type="presParOf" srcId="{6580FBFE-EE9E-4BF5-B66C-7ECF9906CC35}" destId="{8BF9A7B1-A0D8-467C-9244-8A8AB24CFE33}" srcOrd="1" destOrd="0" presId="urn:microsoft.com/office/officeart/2005/8/layout/orgChart1"/>
    <dgm:cxn modelId="{F9E5DAA8-DF2F-44FD-A704-08653002EA18}" type="presParOf" srcId="{9A9A9EC5-4F6B-4153-8C49-DE7070F0A2C5}" destId="{581D40FB-1CCF-45DF-9A17-57101160C307}" srcOrd="1" destOrd="0" presId="urn:microsoft.com/office/officeart/2005/8/layout/orgChart1"/>
    <dgm:cxn modelId="{866ABA5F-0334-4E14-83B7-07DC6959F2B3}" type="presParOf" srcId="{9A9A9EC5-4F6B-4153-8C49-DE7070F0A2C5}" destId="{D193AC5C-AF0F-44B6-A4ED-D372B249E229}" srcOrd="2" destOrd="0" presId="urn:microsoft.com/office/officeart/2005/8/layout/orgChart1"/>
    <dgm:cxn modelId="{D155E4D7-71B6-4C5C-89B1-62372DC63FAD}" type="presParOf" srcId="{CE0B0506-5101-4276-82BA-EC11E8BF346C}" destId="{EC1AC4D9-C39E-4E01-BFC8-6B632A8EB713}" srcOrd="2" destOrd="0" presId="urn:microsoft.com/office/officeart/2005/8/layout/orgChart1"/>
    <dgm:cxn modelId="{E693ED49-3AB6-4EDB-808C-F46C34330CE6}" type="presParOf" srcId="{CE0B0506-5101-4276-82BA-EC11E8BF346C}" destId="{40F29FA8-9CEC-45D5-AD16-83BD0B678A62}" srcOrd="3" destOrd="0" presId="urn:microsoft.com/office/officeart/2005/8/layout/orgChart1"/>
    <dgm:cxn modelId="{68728193-C8C7-4661-9DE6-E07E3BBFA072}" type="presParOf" srcId="{40F29FA8-9CEC-45D5-AD16-83BD0B678A62}" destId="{8E2B3289-05A6-407B-901C-D2E658728331}" srcOrd="0" destOrd="0" presId="urn:microsoft.com/office/officeart/2005/8/layout/orgChart1"/>
    <dgm:cxn modelId="{C568E157-1954-4DC5-9E8E-1ECC6CD2E5DB}" type="presParOf" srcId="{8E2B3289-05A6-407B-901C-D2E658728331}" destId="{2A27E9A2-C251-4DBF-9706-B684EB7C8232}" srcOrd="0" destOrd="0" presId="urn:microsoft.com/office/officeart/2005/8/layout/orgChart1"/>
    <dgm:cxn modelId="{EF610127-2273-40CF-971D-3FD8C7DDED66}" type="presParOf" srcId="{8E2B3289-05A6-407B-901C-D2E658728331}" destId="{3B1EDD44-0E3C-4534-B9BA-341288C6E55C}" srcOrd="1" destOrd="0" presId="urn:microsoft.com/office/officeart/2005/8/layout/orgChart1"/>
    <dgm:cxn modelId="{480D44F6-656E-4CB7-9FE5-37166C22985C}" type="presParOf" srcId="{40F29FA8-9CEC-45D5-AD16-83BD0B678A62}" destId="{46D6908E-BE1D-47CF-B0E9-5685DF46E725}" srcOrd="1" destOrd="0" presId="urn:microsoft.com/office/officeart/2005/8/layout/orgChart1"/>
    <dgm:cxn modelId="{2FA13C54-535F-48BA-B609-68FF1D9C6EA2}" type="presParOf" srcId="{40F29FA8-9CEC-45D5-AD16-83BD0B678A62}" destId="{EE484B59-FABF-4639-8126-6D75A2B90373}" srcOrd="2" destOrd="0" presId="urn:microsoft.com/office/officeart/2005/8/layout/orgChart1"/>
    <dgm:cxn modelId="{AD692C8E-BDCD-4AFE-BA91-5BFDB98E3045}" type="presParOf" srcId="{CE0B0506-5101-4276-82BA-EC11E8BF346C}" destId="{E6962885-BD4A-4EEA-A7C4-1BCD27237B02}" srcOrd="4" destOrd="0" presId="urn:microsoft.com/office/officeart/2005/8/layout/orgChart1"/>
    <dgm:cxn modelId="{2535045D-11CA-4BAE-8595-0CE611C5F2D3}" type="presParOf" srcId="{CE0B0506-5101-4276-82BA-EC11E8BF346C}" destId="{3CEE2B93-6DFF-48A8-8577-3CCDA718351F}" srcOrd="5" destOrd="0" presId="urn:microsoft.com/office/officeart/2005/8/layout/orgChart1"/>
    <dgm:cxn modelId="{6780D0FC-EDA7-43E4-95B2-E62C677AC672}" type="presParOf" srcId="{3CEE2B93-6DFF-48A8-8577-3CCDA718351F}" destId="{652A5BCA-9A8C-4763-BEA0-F88EE77EAE5C}" srcOrd="0" destOrd="0" presId="urn:microsoft.com/office/officeart/2005/8/layout/orgChart1"/>
    <dgm:cxn modelId="{222C0AC0-1551-43CE-BE6D-188CABF7B269}" type="presParOf" srcId="{652A5BCA-9A8C-4763-BEA0-F88EE77EAE5C}" destId="{13931C77-5315-4DD8-86C6-E80AB9946C69}" srcOrd="0" destOrd="0" presId="urn:microsoft.com/office/officeart/2005/8/layout/orgChart1"/>
    <dgm:cxn modelId="{AC2E5C67-95F8-497C-A635-41463FACB5A5}" type="presParOf" srcId="{652A5BCA-9A8C-4763-BEA0-F88EE77EAE5C}" destId="{63F2A565-1AA5-4EBC-8427-2AAE8622EC8D}" srcOrd="1" destOrd="0" presId="urn:microsoft.com/office/officeart/2005/8/layout/orgChart1"/>
    <dgm:cxn modelId="{22DF4C35-5C3A-42E8-ACF6-79F69FACA0B2}" type="presParOf" srcId="{3CEE2B93-6DFF-48A8-8577-3CCDA718351F}" destId="{A7E15B7A-217B-478E-AC5D-FC34CBB3372C}" srcOrd="1" destOrd="0" presId="urn:microsoft.com/office/officeart/2005/8/layout/orgChart1"/>
    <dgm:cxn modelId="{EE47D35C-2E3C-4D8B-9150-42A9145152EF}" type="presParOf" srcId="{3CEE2B93-6DFF-48A8-8577-3CCDA718351F}" destId="{BDA7C5A6-2566-49FF-A830-B72897ABA477}" srcOrd="2" destOrd="0" presId="urn:microsoft.com/office/officeart/2005/8/layout/orgChart1"/>
    <dgm:cxn modelId="{CBF674F1-3807-4181-A35A-298D378588AC}" type="presParOf" srcId="{CE0B0506-5101-4276-82BA-EC11E8BF346C}" destId="{CBBBB125-C513-45A7-B372-DA1DC218AECA}" srcOrd="6" destOrd="0" presId="urn:microsoft.com/office/officeart/2005/8/layout/orgChart1"/>
    <dgm:cxn modelId="{A0946182-80F3-488A-AC22-352B859255E5}" type="presParOf" srcId="{CE0B0506-5101-4276-82BA-EC11E8BF346C}" destId="{90284E52-D46F-4BE5-85E8-07C8CC0A22D2}" srcOrd="7" destOrd="0" presId="urn:microsoft.com/office/officeart/2005/8/layout/orgChart1"/>
    <dgm:cxn modelId="{474044E8-2333-48C0-810E-441FD83FEAA9}" type="presParOf" srcId="{90284E52-D46F-4BE5-85E8-07C8CC0A22D2}" destId="{F0A82332-49A7-43A4-89BF-4BF47441DF85}" srcOrd="0" destOrd="0" presId="urn:microsoft.com/office/officeart/2005/8/layout/orgChart1"/>
    <dgm:cxn modelId="{DB722F96-FD08-46D8-86CB-AE4EFD8AFA29}" type="presParOf" srcId="{F0A82332-49A7-43A4-89BF-4BF47441DF85}" destId="{3D1621D9-A3B4-4134-8189-D8F250A4EA2D}" srcOrd="0" destOrd="0" presId="urn:microsoft.com/office/officeart/2005/8/layout/orgChart1"/>
    <dgm:cxn modelId="{6CC7D43A-3887-461E-A179-65BBE8F5B211}" type="presParOf" srcId="{F0A82332-49A7-43A4-89BF-4BF47441DF85}" destId="{4F35279C-C768-4D24-8F42-B0C4624CBC9E}" srcOrd="1" destOrd="0" presId="urn:microsoft.com/office/officeart/2005/8/layout/orgChart1"/>
    <dgm:cxn modelId="{FBE9AE6A-14B3-4EDD-8552-53E768EA1580}" type="presParOf" srcId="{90284E52-D46F-4BE5-85E8-07C8CC0A22D2}" destId="{968B9457-90C0-4602-9BE3-EE7E54D8184C}" srcOrd="1" destOrd="0" presId="urn:microsoft.com/office/officeart/2005/8/layout/orgChart1"/>
    <dgm:cxn modelId="{7D0D8D46-7201-4C5C-8E25-63FA13799B2E}" type="presParOf" srcId="{90284E52-D46F-4BE5-85E8-07C8CC0A22D2}" destId="{0EC32162-053A-4211-ADD3-7D0D82D110A1}" srcOrd="2" destOrd="0" presId="urn:microsoft.com/office/officeart/2005/8/layout/orgChart1"/>
    <dgm:cxn modelId="{16D55D65-D978-4F26-9D55-0C702B3D089A}" type="presParOf" srcId="{CE0B0506-5101-4276-82BA-EC11E8BF346C}" destId="{93152701-8927-4566-8D74-2A275F9D363C}" srcOrd="8" destOrd="0" presId="urn:microsoft.com/office/officeart/2005/8/layout/orgChart1"/>
    <dgm:cxn modelId="{D9B491F0-A632-47E8-82C7-8C1BB0B513A2}" type="presParOf" srcId="{CE0B0506-5101-4276-82BA-EC11E8BF346C}" destId="{20DC7B7D-7177-4B55-851C-70A969DB937B}" srcOrd="9" destOrd="0" presId="urn:microsoft.com/office/officeart/2005/8/layout/orgChart1"/>
    <dgm:cxn modelId="{12CCC67A-A9E4-432C-A94B-19026A3D502A}" type="presParOf" srcId="{20DC7B7D-7177-4B55-851C-70A969DB937B}" destId="{A4B6AC63-D982-45CE-AC17-06A8C64DFD69}" srcOrd="0" destOrd="0" presId="urn:microsoft.com/office/officeart/2005/8/layout/orgChart1"/>
    <dgm:cxn modelId="{E98E0716-7F38-4255-91D6-1261DA729B14}" type="presParOf" srcId="{A4B6AC63-D982-45CE-AC17-06A8C64DFD69}" destId="{9B794E99-5AEA-48CC-BD26-DCAB8D575268}" srcOrd="0" destOrd="0" presId="urn:microsoft.com/office/officeart/2005/8/layout/orgChart1"/>
    <dgm:cxn modelId="{B3172654-DA51-4380-BE18-19E89C936B0B}" type="presParOf" srcId="{A4B6AC63-D982-45CE-AC17-06A8C64DFD69}" destId="{BE8DBA01-7794-4242-85A7-EDB405A3B012}" srcOrd="1" destOrd="0" presId="urn:microsoft.com/office/officeart/2005/8/layout/orgChart1"/>
    <dgm:cxn modelId="{EE31D1F5-6C33-45A0-9FE0-4B857617F8A2}" type="presParOf" srcId="{20DC7B7D-7177-4B55-851C-70A969DB937B}" destId="{E7568F87-5D43-4C64-8664-6253E64D5B52}" srcOrd="1" destOrd="0" presId="urn:microsoft.com/office/officeart/2005/8/layout/orgChart1"/>
    <dgm:cxn modelId="{284F4E67-99B9-44C8-9194-3EE96AEC1FDB}" type="presParOf" srcId="{20DC7B7D-7177-4B55-851C-70A969DB937B}" destId="{13F01EB6-CF11-4B71-A64A-A1AC00804373}" srcOrd="2" destOrd="0" presId="urn:microsoft.com/office/officeart/2005/8/layout/orgChart1"/>
    <dgm:cxn modelId="{9037D9DE-84D5-4C29-999C-2779B7C11D0D}" type="presParOf" srcId="{2DF4AE62-D121-454B-BB0A-5F047C2D9D94}" destId="{FC9F5D6E-A230-4657-9225-16A3804EF4DF}" srcOrd="2" destOrd="0" presId="urn:microsoft.com/office/officeart/2005/8/layout/orgChart1"/>
    <dgm:cxn modelId="{2E832EA7-AD0F-48B5-B0D4-DC72DB015DAB}" type="presParOf" srcId="{0992B451-6F61-4095-8E90-E2AA808AC555}" destId="{19864AED-4DBE-4BA6-843F-D0F032C5A5EC}" srcOrd="16" destOrd="0" presId="urn:microsoft.com/office/officeart/2005/8/layout/orgChart1"/>
    <dgm:cxn modelId="{46F24C70-9DE4-4C00-89FB-E505FCD561DB}" type="presParOf" srcId="{0992B451-6F61-4095-8E90-E2AA808AC555}" destId="{51DB4CFA-1DD7-44B6-A6A3-26C1C813DB72}" srcOrd="17" destOrd="0" presId="urn:microsoft.com/office/officeart/2005/8/layout/orgChart1"/>
    <dgm:cxn modelId="{24E84B03-D07E-4D48-9041-AD443ADA7534}" type="presParOf" srcId="{51DB4CFA-1DD7-44B6-A6A3-26C1C813DB72}" destId="{F40F1B46-B215-48F5-A991-78A6924052EA}" srcOrd="0" destOrd="0" presId="urn:microsoft.com/office/officeart/2005/8/layout/orgChart1"/>
    <dgm:cxn modelId="{960C3F31-86BE-44CC-885C-D68B3A9254FC}" type="presParOf" srcId="{F40F1B46-B215-48F5-A991-78A6924052EA}" destId="{513FEADF-D783-4D58-9029-6D06EB6F6B37}" srcOrd="0" destOrd="0" presId="urn:microsoft.com/office/officeart/2005/8/layout/orgChart1"/>
    <dgm:cxn modelId="{F2F21BD0-81CC-4C51-B86E-5363C7FF9465}" type="presParOf" srcId="{F40F1B46-B215-48F5-A991-78A6924052EA}" destId="{5E4ECCAB-866C-4DF4-BFAE-DDBB939EC75B}" srcOrd="1" destOrd="0" presId="urn:microsoft.com/office/officeart/2005/8/layout/orgChart1"/>
    <dgm:cxn modelId="{C37D0BB9-7E99-4581-BD3C-5C5D502FCBD8}" type="presParOf" srcId="{51DB4CFA-1DD7-44B6-A6A3-26C1C813DB72}" destId="{F3D08004-8073-42C7-8E9E-1AA5D2D99415}" srcOrd="1" destOrd="0" presId="urn:microsoft.com/office/officeart/2005/8/layout/orgChart1"/>
    <dgm:cxn modelId="{9C349EFA-4A12-40B4-A4D4-BC7FECC6D4A1}" type="presParOf" srcId="{F3D08004-8073-42C7-8E9E-1AA5D2D99415}" destId="{9884AE03-EA24-4495-908E-D2B9BFFDD0B5}" srcOrd="0" destOrd="0" presId="urn:microsoft.com/office/officeart/2005/8/layout/orgChart1"/>
    <dgm:cxn modelId="{CCE93CEF-5F38-4471-8BC1-04471F730E67}" type="presParOf" srcId="{F3D08004-8073-42C7-8E9E-1AA5D2D99415}" destId="{5849F024-6ADD-4BC3-9B08-215C197861C8}" srcOrd="1" destOrd="0" presId="urn:microsoft.com/office/officeart/2005/8/layout/orgChart1"/>
    <dgm:cxn modelId="{2823F080-E498-460E-B4C1-BE50C896C8E3}" type="presParOf" srcId="{5849F024-6ADD-4BC3-9B08-215C197861C8}" destId="{496599E0-FDDB-4A4A-8E2B-1AAF2B4031FD}" srcOrd="0" destOrd="0" presId="urn:microsoft.com/office/officeart/2005/8/layout/orgChart1"/>
    <dgm:cxn modelId="{69ECEC56-9E56-49C1-BB84-931C9E4EC9E8}" type="presParOf" srcId="{496599E0-FDDB-4A4A-8E2B-1AAF2B4031FD}" destId="{156491E7-B8F3-48B5-B1ED-D84A28921435}" srcOrd="0" destOrd="0" presId="urn:microsoft.com/office/officeart/2005/8/layout/orgChart1"/>
    <dgm:cxn modelId="{FC1AF20A-BE64-44A1-932D-FA06062D30AF}" type="presParOf" srcId="{496599E0-FDDB-4A4A-8E2B-1AAF2B4031FD}" destId="{2C8033B6-0297-40D5-A5E1-4F509B06FE1C}" srcOrd="1" destOrd="0" presId="urn:microsoft.com/office/officeart/2005/8/layout/orgChart1"/>
    <dgm:cxn modelId="{EB502789-C847-497D-85CB-D2992F04F220}" type="presParOf" srcId="{5849F024-6ADD-4BC3-9B08-215C197861C8}" destId="{5BD22A57-8FC0-4969-9699-8B5E6197542E}" srcOrd="1" destOrd="0" presId="urn:microsoft.com/office/officeart/2005/8/layout/orgChart1"/>
    <dgm:cxn modelId="{C6A23B29-EF36-4C68-80D9-D6B8BF630A59}" type="presParOf" srcId="{5849F024-6ADD-4BC3-9B08-215C197861C8}" destId="{07A749A4-95DE-4979-95AD-C77DAC285B0A}" srcOrd="2" destOrd="0" presId="urn:microsoft.com/office/officeart/2005/8/layout/orgChart1"/>
    <dgm:cxn modelId="{CA691632-3BB7-4BB2-A0C4-2DFFA27DC17E}" type="presParOf" srcId="{F3D08004-8073-42C7-8E9E-1AA5D2D99415}" destId="{AC659744-B792-4036-BA3B-7FC18680BA2A}" srcOrd="2" destOrd="0" presId="urn:microsoft.com/office/officeart/2005/8/layout/orgChart1"/>
    <dgm:cxn modelId="{61B7E5D8-6497-4AC8-857A-FD4DE604A6F5}" type="presParOf" srcId="{F3D08004-8073-42C7-8E9E-1AA5D2D99415}" destId="{810731FF-4880-40CE-B703-862FE8F7AF24}" srcOrd="3" destOrd="0" presId="urn:microsoft.com/office/officeart/2005/8/layout/orgChart1"/>
    <dgm:cxn modelId="{8550BB97-E3B3-4D3C-BB3C-DCAB4207D7C5}" type="presParOf" srcId="{810731FF-4880-40CE-B703-862FE8F7AF24}" destId="{57BCFE26-CA0B-4260-B272-75F155A26D01}" srcOrd="0" destOrd="0" presId="urn:microsoft.com/office/officeart/2005/8/layout/orgChart1"/>
    <dgm:cxn modelId="{CEAB0F71-7223-4A36-AC72-6FBD2977B036}" type="presParOf" srcId="{57BCFE26-CA0B-4260-B272-75F155A26D01}" destId="{FB77D83B-B050-4C03-993D-89D3DCD03707}" srcOrd="0" destOrd="0" presId="urn:microsoft.com/office/officeart/2005/8/layout/orgChart1"/>
    <dgm:cxn modelId="{2E3C860F-3240-4E08-B8F1-0285E9CBA1F7}" type="presParOf" srcId="{57BCFE26-CA0B-4260-B272-75F155A26D01}" destId="{33D8AA48-09DF-49CB-8A86-9B70B8BCC155}" srcOrd="1" destOrd="0" presId="urn:microsoft.com/office/officeart/2005/8/layout/orgChart1"/>
    <dgm:cxn modelId="{167783A3-9284-4A7B-8EB2-D8F658F6E469}" type="presParOf" srcId="{810731FF-4880-40CE-B703-862FE8F7AF24}" destId="{DD994C4F-7FE8-4DD0-BC43-C98F5E779D1A}" srcOrd="1" destOrd="0" presId="urn:microsoft.com/office/officeart/2005/8/layout/orgChart1"/>
    <dgm:cxn modelId="{8573DF66-616C-416A-AB9E-188152401E5B}" type="presParOf" srcId="{810731FF-4880-40CE-B703-862FE8F7AF24}" destId="{2F7ACBD9-E853-4752-935B-D892BF6AD6DC}" srcOrd="2" destOrd="0" presId="urn:microsoft.com/office/officeart/2005/8/layout/orgChart1"/>
    <dgm:cxn modelId="{5485BAF5-4F42-42E2-B600-EF73E136728D}" type="presParOf" srcId="{F3D08004-8073-42C7-8E9E-1AA5D2D99415}" destId="{90AE2235-31F7-4A4F-96F8-B40F5B737947}" srcOrd="4" destOrd="0" presId="urn:microsoft.com/office/officeart/2005/8/layout/orgChart1"/>
    <dgm:cxn modelId="{093F025D-F07E-4103-A4D1-5586400DA2FD}" type="presParOf" srcId="{F3D08004-8073-42C7-8E9E-1AA5D2D99415}" destId="{A65A2995-188F-488E-9F23-C231D260B3CF}" srcOrd="5" destOrd="0" presId="urn:microsoft.com/office/officeart/2005/8/layout/orgChart1"/>
    <dgm:cxn modelId="{E4FA05CF-C8E5-40F9-8A37-4E9FFCF353B8}" type="presParOf" srcId="{A65A2995-188F-488E-9F23-C231D260B3CF}" destId="{48AB94F2-E9BF-4772-9BB1-6B747521F4E2}" srcOrd="0" destOrd="0" presId="urn:microsoft.com/office/officeart/2005/8/layout/orgChart1"/>
    <dgm:cxn modelId="{E5D71281-03DA-49CB-BE48-8042D5053A17}" type="presParOf" srcId="{48AB94F2-E9BF-4772-9BB1-6B747521F4E2}" destId="{A52B6F20-8BCA-4C47-857D-7F477C6B9905}" srcOrd="0" destOrd="0" presId="urn:microsoft.com/office/officeart/2005/8/layout/orgChart1"/>
    <dgm:cxn modelId="{1B2A27E5-1645-475E-8902-DE81DA3F0BB9}" type="presParOf" srcId="{48AB94F2-E9BF-4772-9BB1-6B747521F4E2}" destId="{BD59A706-3DF3-43E8-88DC-A86174799FE9}" srcOrd="1" destOrd="0" presId="urn:microsoft.com/office/officeart/2005/8/layout/orgChart1"/>
    <dgm:cxn modelId="{5589F871-4319-4072-86FF-5A7F85FE57AF}" type="presParOf" srcId="{A65A2995-188F-488E-9F23-C231D260B3CF}" destId="{594EEFB1-7EB6-4EB1-9730-9D36296A0C6C}" srcOrd="1" destOrd="0" presId="urn:microsoft.com/office/officeart/2005/8/layout/orgChart1"/>
    <dgm:cxn modelId="{12EBC9F5-C31F-4EB3-93E7-69B3FCF83D16}" type="presParOf" srcId="{A65A2995-188F-488E-9F23-C231D260B3CF}" destId="{DD6D30DB-2EC6-4664-8271-4B6CA4B02BB6}" srcOrd="2" destOrd="0" presId="urn:microsoft.com/office/officeart/2005/8/layout/orgChart1"/>
    <dgm:cxn modelId="{99E4EF0D-4D2C-4C34-8A1F-5022468214B4}" type="presParOf" srcId="{51DB4CFA-1DD7-44B6-A6A3-26C1C813DB72}" destId="{05720A2C-CCCA-43A3-AA72-0E4D46D9C6B4}" srcOrd="2" destOrd="0" presId="urn:microsoft.com/office/officeart/2005/8/layout/orgChart1"/>
    <dgm:cxn modelId="{A16C7AE1-9583-45CD-A58C-A9060E9E8B97}" type="presParOf" srcId="{62566098-925E-47C6-A8D0-907987C4B175}" destId="{51E3CBD0-3995-4D67-AE1D-8A8FCB3A94A9}"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AE2235-31F7-4A4F-96F8-B40F5B737947}">
      <dsp:nvSpPr>
        <dsp:cNvPr id="0" name=""/>
        <dsp:cNvSpPr/>
      </dsp:nvSpPr>
      <dsp:spPr>
        <a:xfrm>
          <a:off x="8705312"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659744-B792-4036-BA3B-7FC18680BA2A}">
      <dsp:nvSpPr>
        <dsp:cNvPr id="0" name=""/>
        <dsp:cNvSpPr/>
      </dsp:nvSpPr>
      <dsp:spPr>
        <a:xfrm>
          <a:off x="8705312"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884AE03-EA24-4495-908E-D2B9BFFDD0B5}">
      <dsp:nvSpPr>
        <dsp:cNvPr id="0" name=""/>
        <dsp:cNvSpPr/>
      </dsp:nvSpPr>
      <dsp:spPr>
        <a:xfrm>
          <a:off x="8705312"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864AED-4DBE-4BA6-843F-D0F032C5A5EC}">
      <dsp:nvSpPr>
        <dsp:cNvPr id="0" name=""/>
        <dsp:cNvSpPr/>
      </dsp:nvSpPr>
      <dsp:spPr>
        <a:xfrm>
          <a:off x="4865370" y="547153"/>
          <a:ext cx="4185378" cy="181354"/>
        </a:xfrm>
        <a:custGeom>
          <a:avLst/>
          <a:gdLst/>
          <a:ahLst/>
          <a:cxnLst/>
          <a:rect l="0" t="0" r="0" b="0"/>
          <a:pathLst>
            <a:path>
              <a:moveTo>
                <a:pt x="0" y="0"/>
              </a:moveTo>
              <a:lnTo>
                <a:pt x="0" y="90677"/>
              </a:lnTo>
              <a:lnTo>
                <a:pt x="4185378" y="90677"/>
              </a:lnTo>
              <a:lnTo>
                <a:pt x="4185378"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152701-8927-4566-8D74-2A275F9D363C}">
      <dsp:nvSpPr>
        <dsp:cNvPr id="0" name=""/>
        <dsp:cNvSpPr/>
      </dsp:nvSpPr>
      <dsp:spPr>
        <a:xfrm>
          <a:off x="7660365" y="1160304"/>
          <a:ext cx="129538" cy="2849854"/>
        </a:xfrm>
        <a:custGeom>
          <a:avLst/>
          <a:gdLst/>
          <a:ahLst/>
          <a:cxnLst/>
          <a:rect l="0" t="0" r="0" b="0"/>
          <a:pathLst>
            <a:path>
              <a:moveTo>
                <a:pt x="0" y="0"/>
              </a:moveTo>
              <a:lnTo>
                <a:pt x="0" y="2849854"/>
              </a:lnTo>
              <a:lnTo>
                <a:pt x="129538" y="284985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660365" y="1160304"/>
          <a:ext cx="129538" cy="2236703"/>
        </a:xfrm>
        <a:custGeom>
          <a:avLst/>
          <a:gdLst/>
          <a:ahLst/>
          <a:cxnLst/>
          <a:rect l="0" t="0" r="0" b="0"/>
          <a:pathLst>
            <a:path>
              <a:moveTo>
                <a:pt x="0" y="0"/>
              </a:moveTo>
              <a:lnTo>
                <a:pt x="0" y="2236703"/>
              </a:lnTo>
              <a:lnTo>
                <a:pt x="129538" y="22367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660365"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660365"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660365"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865370" y="547153"/>
          <a:ext cx="3140431" cy="181354"/>
        </a:xfrm>
        <a:custGeom>
          <a:avLst/>
          <a:gdLst/>
          <a:ahLst/>
          <a:cxnLst/>
          <a:rect l="0" t="0" r="0" b="0"/>
          <a:pathLst>
            <a:path>
              <a:moveTo>
                <a:pt x="0" y="0"/>
              </a:moveTo>
              <a:lnTo>
                <a:pt x="0" y="90677"/>
              </a:lnTo>
              <a:lnTo>
                <a:pt x="3140431" y="90677"/>
              </a:lnTo>
              <a:lnTo>
                <a:pt x="3140431"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604235" y="1160304"/>
          <a:ext cx="129538" cy="4241351"/>
        </a:xfrm>
        <a:custGeom>
          <a:avLst/>
          <a:gdLst/>
          <a:ahLst/>
          <a:cxnLst/>
          <a:rect l="0" t="0" r="0" b="0"/>
          <a:pathLst>
            <a:path>
              <a:moveTo>
                <a:pt x="0" y="0"/>
              </a:moveTo>
              <a:lnTo>
                <a:pt x="0" y="4241351"/>
              </a:lnTo>
              <a:lnTo>
                <a:pt x="129538" y="424135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604235" y="1160304"/>
          <a:ext cx="129538" cy="3628201"/>
        </a:xfrm>
        <a:custGeom>
          <a:avLst/>
          <a:gdLst/>
          <a:ahLst/>
          <a:cxnLst/>
          <a:rect l="0" t="0" r="0" b="0"/>
          <a:pathLst>
            <a:path>
              <a:moveTo>
                <a:pt x="0" y="0"/>
              </a:moveTo>
              <a:lnTo>
                <a:pt x="0" y="3628201"/>
              </a:lnTo>
              <a:lnTo>
                <a:pt x="129538" y="362820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604235" y="1160304"/>
          <a:ext cx="129538" cy="3015050"/>
        </a:xfrm>
        <a:custGeom>
          <a:avLst/>
          <a:gdLst/>
          <a:ahLst/>
          <a:cxnLst/>
          <a:rect l="0" t="0" r="0" b="0"/>
          <a:pathLst>
            <a:path>
              <a:moveTo>
                <a:pt x="0" y="0"/>
              </a:moveTo>
              <a:lnTo>
                <a:pt x="0" y="3015050"/>
              </a:lnTo>
              <a:lnTo>
                <a:pt x="129538" y="30150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604235" y="1160304"/>
          <a:ext cx="129538" cy="2401900"/>
        </a:xfrm>
        <a:custGeom>
          <a:avLst/>
          <a:gdLst/>
          <a:ahLst/>
          <a:cxnLst/>
          <a:rect l="0" t="0" r="0" b="0"/>
          <a:pathLst>
            <a:path>
              <a:moveTo>
                <a:pt x="0" y="0"/>
              </a:moveTo>
              <a:lnTo>
                <a:pt x="0" y="2401900"/>
              </a:lnTo>
              <a:lnTo>
                <a:pt x="129538" y="240190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604235" y="1160304"/>
          <a:ext cx="129538" cy="1788749"/>
        </a:xfrm>
        <a:custGeom>
          <a:avLst/>
          <a:gdLst/>
          <a:ahLst/>
          <a:cxnLst/>
          <a:rect l="0" t="0" r="0" b="0"/>
          <a:pathLst>
            <a:path>
              <a:moveTo>
                <a:pt x="0" y="0"/>
              </a:moveTo>
              <a:lnTo>
                <a:pt x="0" y="1788749"/>
              </a:lnTo>
              <a:lnTo>
                <a:pt x="129538" y="178874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604235" y="1160304"/>
          <a:ext cx="129538" cy="1093001"/>
        </a:xfrm>
        <a:custGeom>
          <a:avLst/>
          <a:gdLst/>
          <a:ahLst/>
          <a:cxnLst/>
          <a:rect l="0" t="0" r="0" b="0"/>
          <a:pathLst>
            <a:path>
              <a:moveTo>
                <a:pt x="0" y="0"/>
              </a:moveTo>
              <a:lnTo>
                <a:pt x="0" y="1093001"/>
              </a:lnTo>
              <a:lnTo>
                <a:pt x="129538" y="109300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604235"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865370" y="547153"/>
          <a:ext cx="2084301" cy="181354"/>
        </a:xfrm>
        <a:custGeom>
          <a:avLst/>
          <a:gdLst/>
          <a:ahLst/>
          <a:cxnLst/>
          <a:rect l="0" t="0" r="0" b="0"/>
          <a:pathLst>
            <a:path>
              <a:moveTo>
                <a:pt x="0" y="0"/>
              </a:moveTo>
              <a:lnTo>
                <a:pt x="0" y="90677"/>
              </a:lnTo>
              <a:lnTo>
                <a:pt x="2084301" y="90677"/>
              </a:lnTo>
              <a:lnTo>
                <a:pt x="2084301"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C33C9-D712-4E10-B7E8-3F581829A849}">
      <dsp:nvSpPr>
        <dsp:cNvPr id="0" name=""/>
        <dsp:cNvSpPr/>
      </dsp:nvSpPr>
      <dsp:spPr>
        <a:xfrm>
          <a:off x="5559288"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559288"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559288"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865370" y="547153"/>
          <a:ext cx="1039354" cy="181354"/>
        </a:xfrm>
        <a:custGeom>
          <a:avLst/>
          <a:gdLst/>
          <a:ahLst/>
          <a:cxnLst/>
          <a:rect l="0" t="0" r="0" b="0"/>
          <a:pathLst>
            <a:path>
              <a:moveTo>
                <a:pt x="0" y="0"/>
              </a:moveTo>
              <a:lnTo>
                <a:pt x="0" y="90677"/>
              </a:lnTo>
              <a:lnTo>
                <a:pt x="1039354" y="90677"/>
              </a:lnTo>
              <a:lnTo>
                <a:pt x="1039354"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514342" y="1160304"/>
          <a:ext cx="129538" cy="2462908"/>
        </a:xfrm>
        <a:custGeom>
          <a:avLst/>
          <a:gdLst/>
          <a:ahLst/>
          <a:cxnLst/>
          <a:rect l="0" t="0" r="0" b="0"/>
          <a:pathLst>
            <a:path>
              <a:moveTo>
                <a:pt x="0" y="0"/>
              </a:moveTo>
              <a:lnTo>
                <a:pt x="0" y="2462908"/>
              </a:lnTo>
              <a:lnTo>
                <a:pt x="129538" y="246290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514342" y="1160304"/>
          <a:ext cx="129538" cy="1849758"/>
        </a:xfrm>
        <a:custGeom>
          <a:avLst/>
          <a:gdLst/>
          <a:ahLst/>
          <a:cxnLst/>
          <a:rect l="0" t="0" r="0" b="0"/>
          <a:pathLst>
            <a:path>
              <a:moveTo>
                <a:pt x="0" y="0"/>
              </a:moveTo>
              <a:lnTo>
                <a:pt x="0" y="1849758"/>
              </a:lnTo>
              <a:lnTo>
                <a:pt x="129538" y="184975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514342" y="1160304"/>
          <a:ext cx="129538" cy="1236607"/>
        </a:xfrm>
        <a:custGeom>
          <a:avLst/>
          <a:gdLst/>
          <a:ahLst/>
          <a:cxnLst/>
          <a:rect l="0" t="0" r="0" b="0"/>
          <a:pathLst>
            <a:path>
              <a:moveTo>
                <a:pt x="0" y="0"/>
              </a:moveTo>
              <a:lnTo>
                <a:pt x="0" y="1236607"/>
              </a:lnTo>
              <a:lnTo>
                <a:pt x="129538" y="12366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514342" y="1160304"/>
          <a:ext cx="129538" cy="510354"/>
        </a:xfrm>
        <a:custGeom>
          <a:avLst/>
          <a:gdLst/>
          <a:ahLst/>
          <a:cxnLst/>
          <a:rect l="0" t="0" r="0" b="0"/>
          <a:pathLst>
            <a:path>
              <a:moveTo>
                <a:pt x="0" y="0"/>
              </a:moveTo>
              <a:lnTo>
                <a:pt x="0" y="510354"/>
              </a:lnTo>
              <a:lnTo>
                <a:pt x="129538" y="51035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814059" y="547153"/>
          <a:ext cx="91440" cy="181354"/>
        </a:xfrm>
        <a:custGeom>
          <a:avLst/>
          <a:gdLst/>
          <a:ahLst/>
          <a:cxnLst/>
          <a:rect l="0" t="0" r="0" b="0"/>
          <a:pathLst>
            <a:path>
              <a:moveTo>
                <a:pt x="51311" y="0"/>
              </a:moveTo>
              <a:lnTo>
                <a:pt x="51311" y="90677"/>
              </a:lnTo>
              <a:lnTo>
                <a:pt x="45720" y="90677"/>
              </a:lnTo>
              <a:lnTo>
                <a:pt x="45720"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469395" y="1160304"/>
          <a:ext cx="129538" cy="4877547"/>
        </a:xfrm>
        <a:custGeom>
          <a:avLst/>
          <a:gdLst/>
          <a:ahLst/>
          <a:cxnLst/>
          <a:rect l="0" t="0" r="0" b="0"/>
          <a:pathLst>
            <a:path>
              <a:moveTo>
                <a:pt x="0" y="0"/>
              </a:moveTo>
              <a:lnTo>
                <a:pt x="0" y="4877547"/>
              </a:lnTo>
              <a:lnTo>
                <a:pt x="129538" y="487754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469395" y="1160304"/>
          <a:ext cx="129538" cy="4170276"/>
        </a:xfrm>
        <a:custGeom>
          <a:avLst/>
          <a:gdLst/>
          <a:ahLst/>
          <a:cxnLst/>
          <a:rect l="0" t="0" r="0" b="0"/>
          <a:pathLst>
            <a:path>
              <a:moveTo>
                <a:pt x="0" y="0"/>
              </a:moveTo>
              <a:lnTo>
                <a:pt x="0" y="4170276"/>
              </a:lnTo>
              <a:lnTo>
                <a:pt x="129538" y="417027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469395" y="1160304"/>
          <a:ext cx="129538" cy="3463004"/>
        </a:xfrm>
        <a:custGeom>
          <a:avLst/>
          <a:gdLst/>
          <a:ahLst/>
          <a:cxnLst/>
          <a:rect l="0" t="0" r="0" b="0"/>
          <a:pathLst>
            <a:path>
              <a:moveTo>
                <a:pt x="0" y="0"/>
              </a:moveTo>
              <a:lnTo>
                <a:pt x="0" y="3463004"/>
              </a:lnTo>
              <a:lnTo>
                <a:pt x="129538" y="346300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469395" y="1160304"/>
          <a:ext cx="129538" cy="2849854"/>
        </a:xfrm>
        <a:custGeom>
          <a:avLst/>
          <a:gdLst/>
          <a:ahLst/>
          <a:cxnLst/>
          <a:rect l="0" t="0" r="0" b="0"/>
          <a:pathLst>
            <a:path>
              <a:moveTo>
                <a:pt x="0" y="0"/>
              </a:moveTo>
              <a:lnTo>
                <a:pt x="0" y="2849854"/>
              </a:lnTo>
              <a:lnTo>
                <a:pt x="129538" y="284985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469395" y="1160304"/>
          <a:ext cx="129538" cy="2236703"/>
        </a:xfrm>
        <a:custGeom>
          <a:avLst/>
          <a:gdLst/>
          <a:ahLst/>
          <a:cxnLst/>
          <a:rect l="0" t="0" r="0" b="0"/>
          <a:pathLst>
            <a:path>
              <a:moveTo>
                <a:pt x="0" y="0"/>
              </a:moveTo>
              <a:lnTo>
                <a:pt x="0" y="2236703"/>
              </a:lnTo>
              <a:lnTo>
                <a:pt x="129538" y="22367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469395"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469395"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469395"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3814832" y="547153"/>
          <a:ext cx="1050538" cy="181354"/>
        </a:xfrm>
        <a:custGeom>
          <a:avLst/>
          <a:gdLst/>
          <a:ahLst/>
          <a:cxnLst/>
          <a:rect l="0" t="0" r="0" b="0"/>
          <a:pathLst>
            <a:path>
              <a:moveTo>
                <a:pt x="1050538" y="0"/>
              </a:moveTo>
              <a:lnTo>
                <a:pt x="1050538" y="90677"/>
              </a:lnTo>
              <a:lnTo>
                <a:pt x="0" y="90677"/>
              </a:lnTo>
              <a:lnTo>
                <a:pt x="0"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A240F7-A37D-49BF-A5AC-BADFAF2FFDEA}">
      <dsp:nvSpPr>
        <dsp:cNvPr id="0" name=""/>
        <dsp:cNvSpPr/>
      </dsp:nvSpPr>
      <dsp:spPr>
        <a:xfrm>
          <a:off x="2424449"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424449" y="1160304"/>
          <a:ext cx="110004" cy="1036448"/>
        </a:xfrm>
        <a:custGeom>
          <a:avLst/>
          <a:gdLst/>
          <a:ahLst/>
          <a:cxnLst/>
          <a:rect l="0" t="0" r="0" b="0"/>
          <a:pathLst>
            <a:path>
              <a:moveTo>
                <a:pt x="0" y="0"/>
              </a:moveTo>
              <a:lnTo>
                <a:pt x="0" y="1036448"/>
              </a:lnTo>
              <a:lnTo>
                <a:pt x="110004" y="1036448"/>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424449"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2769885" y="547153"/>
          <a:ext cx="2095485" cy="181354"/>
        </a:xfrm>
        <a:custGeom>
          <a:avLst/>
          <a:gdLst/>
          <a:ahLst/>
          <a:cxnLst/>
          <a:rect l="0" t="0" r="0" b="0"/>
          <a:pathLst>
            <a:path>
              <a:moveTo>
                <a:pt x="2095485" y="0"/>
              </a:moveTo>
              <a:lnTo>
                <a:pt x="2095485" y="90677"/>
              </a:lnTo>
              <a:lnTo>
                <a:pt x="0" y="90677"/>
              </a:lnTo>
              <a:lnTo>
                <a:pt x="0"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379502" y="1160304"/>
          <a:ext cx="129538" cy="3463004"/>
        </a:xfrm>
        <a:custGeom>
          <a:avLst/>
          <a:gdLst/>
          <a:ahLst/>
          <a:cxnLst/>
          <a:rect l="0" t="0" r="0" b="0"/>
          <a:pathLst>
            <a:path>
              <a:moveTo>
                <a:pt x="0" y="0"/>
              </a:moveTo>
              <a:lnTo>
                <a:pt x="0" y="3463004"/>
              </a:lnTo>
              <a:lnTo>
                <a:pt x="129538" y="346300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379502" y="1160304"/>
          <a:ext cx="129538" cy="2849854"/>
        </a:xfrm>
        <a:custGeom>
          <a:avLst/>
          <a:gdLst/>
          <a:ahLst/>
          <a:cxnLst/>
          <a:rect l="0" t="0" r="0" b="0"/>
          <a:pathLst>
            <a:path>
              <a:moveTo>
                <a:pt x="0" y="0"/>
              </a:moveTo>
              <a:lnTo>
                <a:pt x="0" y="2849854"/>
              </a:lnTo>
              <a:lnTo>
                <a:pt x="129538" y="284985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379502" y="1160304"/>
          <a:ext cx="129538" cy="2236703"/>
        </a:xfrm>
        <a:custGeom>
          <a:avLst/>
          <a:gdLst/>
          <a:ahLst/>
          <a:cxnLst/>
          <a:rect l="0" t="0" r="0" b="0"/>
          <a:pathLst>
            <a:path>
              <a:moveTo>
                <a:pt x="0" y="0"/>
              </a:moveTo>
              <a:lnTo>
                <a:pt x="0" y="2236703"/>
              </a:lnTo>
              <a:lnTo>
                <a:pt x="129538" y="22367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379502"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379502"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379502"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1724939" y="547153"/>
          <a:ext cx="3140431" cy="181354"/>
        </a:xfrm>
        <a:custGeom>
          <a:avLst/>
          <a:gdLst/>
          <a:ahLst/>
          <a:cxnLst/>
          <a:rect l="0" t="0" r="0" b="0"/>
          <a:pathLst>
            <a:path>
              <a:moveTo>
                <a:pt x="3140431" y="0"/>
              </a:moveTo>
              <a:lnTo>
                <a:pt x="3140431" y="90677"/>
              </a:lnTo>
              <a:lnTo>
                <a:pt x="0" y="90677"/>
              </a:lnTo>
              <a:lnTo>
                <a:pt x="0"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334555" y="1160304"/>
          <a:ext cx="129538" cy="2236703"/>
        </a:xfrm>
        <a:custGeom>
          <a:avLst/>
          <a:gdLst/>
          <a:ahLst/>
          <a:cxnLst/>
          <a:rect l="0" t="0" r="0" b="0"/>
          <a:pathLst>
            <a:path>
              <a:moveTo>
                <a:pt x="0" y="0"/>
              </a:moveTo>
              <a:lnTo>
                <a:pt x="0" y="2236703"/>
              </a:lnTo>
              <a:lnTo>
                <a:pt x="129538" y="223670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334555" y="1160304"/>
          <a:ext cx="129538" cy="1623553"/>
        </a:xfrm>
        <a:custGeom>
          <a:avLst/>
          <a:gdLst/>
          <a:ahLst/>
          <a:cxnLst/>
          <a:rect l="0" t="0" r="0" b="0"/>
          <a:pathLst>
            <a:path>
              <a:moveTo>
                <a:pt x="0" y="0"/>
              </a:moveTo>
              <a:lnTo>
                <a:pt x="0" y="1623553"/>
              </a:lnTo>
              <a:lnTo>
                <a:pt x="129538" y="1623553"/>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334555" y="1160304"/>
          <a:ext cx="129538" cy="1010402"/>
        </a:xfrm>
        <a:custGeom>
          <a:avLst/>
          <a:gdLst/>
          <a:ahLst/>
          <a:cxnLst/>
          <a:rect l="0" t="0" r="0" b="0"/>
          <a:pathLst>
            <a:path>
              <a:moveTo>
                <a:pt x="0" y="0"/>
              </a:moveTo>
              <a:lnTo>
                <a:pt x="0" y="1010402"/>
              </a:lnTo>
              <a:lnTo>
                <a:pt x="129538" y="101040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334555" y="1160304"/>
          <a:ext cx="129538" cy="397252"/>
        </a:xfrm>
        <a:custGeom>
          <a:avLst/>
          <a:gdLst/>
          <a:ahLst/>
          <a:cxnLst/>
          <a:rect l="0" t="0" r="0" b="0"/>
          <a:pathLst>
            <a:path>
              <a:moveTo>
                <a:pt x="0" y="0"/>
              </a:moveTo>
              <a:lnTo>
                <a:pt x="0" y="397252"/>
              </a:lnTo>
              <a:lnTo>
                <a:pt x="129538" y="39725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679992" y="547153"/>
          <a:ext cx="4185378" cy="181354"/>
        </a:xfrm>
        <a:custGeom>
          <a:avLst/>
          <a:gdLst/>
          <a:ahLst/>
          <a:cxnLst/>
          <a:rect l="0" t="0" r="0" b="0"/>
          <a:pathLst>
            <a:path>
              <a:moveTo>
                <a:pt x="4185378" y="0"/>
              </a:moveTo>
              <a:lnTo>
                <a:pt x="4185378" y="90677"/>
              </a:lnTo>
              <a:lnTo>
                <a:pt x="0" y="90677"/>
              </a:lnTo>
              <a:lnTo>
                <a:pt x="0" y="181354"/>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351134" y="2905"/>
          <a:ext cx="5028473" cy="544248"/>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kern="1200" baseline="30000">
              <a:solidFill>
                <a:sysClr val="windowText" lastClr="000000"/>
              </a:solidFill>
            </a:rPr>
            <a:t>SAĞLIK KÜLTÜR VE SPOR DAİRE BAŞKAN V.</a:t>
          </a:r>
          <a:br>
            <a:rPr lang="tr-TR" sz="1400" kern="1200" baseline="30000">
              <a:solidFill>
                <a:sysClr val="windowText" lastClr="000000"/>
              </a:solidFill>
            </a:rPr>
          </a:br>
          <a:r>
            <a:rPr lang="tr-TR" sz="1400" kern="1200" baseline="30000">
              <a:solidFill>
                <a:sysClr val="windowText" lastClr="000000"/>
              </a:solidFill>
            </a:rPr>
            <a:t>EFTAL TURAN</a:t>
          </a:r>
        </a:p>
      </dsp:txBody>
      <dsp:txXfrm>
        <a:off x="2351134" y="2905"/>
        <a:ext cx="5028473" cy="544248"/>
      </dsp:txXfrm>
    </dsp:sp>
    <dsp:sp modelId="{084CDBC9-23A4-43A4-81FD-9C2CED04018B}">
      <dsp:nvSpPr>
        <dsp:cNvPr id="0" name=""/>
        <dsp:cNvSpPr/>
      </dsp:nvSpPr>
      <dsp:spPr>
        <a:xfrm>
          <a:off x="248196"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ŞUBE MÜDÜRLÜĞÜ</a:t>
          </a:r>
        </a:p>
      </dsp:txBody>
      <dsp:txXfrm>
        <a:off x="248196" y="728508"/>
        <a:ext cx="863592" cy="431796"/>
      </dsp:txXfrm>
    </dsp:sp>
    <dsp:sp modelId="{1272E0E1-7FBF-4A43-BF2F-E7FCDE21CFDA}">
      <dsp:nvSpPr>
        <dsp:cNvPr id="0" name=""/>
        <dsp:cNvSpPr/>
      </dsp:nvSpPr>
      <dsp:spPr>
        <a:xfrm>
          <a:off x="464094"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İŞLEMLERİ</a:t>
          </a:r>
        </a:p>
      </dsp:txBody>
      <dsp:txXfrm>
        <a:off x="464094" y="1341658"/>
        <a:ext cx="863592" cy="431796"/>
      </dsp:txXfrm>
    </dsp:sp>
    <dsp:sp modelId="{3626031E-4185-4CD0-B42C-8571337D2D6B}">
      <dsp:nvSpPr>
        <dsp:cNvPr id="0" name=""/>
        <dsp:cNvSpPr/>
      </dsp:nvSpPr>
      <dsp:spPr>
        <a:xfrm>
          <a:off x="464094"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KATTA BULUNAN ŞİRKET VE TEMİZLİK PERSONELİNİN KONTROLÜ</a:t>
          </a:r>
        </a:p>
      </dsp:txBody>
      <dsp:txXfrm>
        <a:off x="464094" y="1954809"/>
        <a:ext cx="863592" cy="431796"/>
      </dsp:txXfrm>
    </dsp:sp>
    <dsp:sp modelId="{6830E482-6B8B-40FD-B0D4-BDEEA35C1EAF}">
      <dsp:nvSpPr>
        <dsp:cNvPr id="0" name=""/>
        <dsp:cNvSpPr/>
      </dsp:nvSpPr>
      <dsp:spPr>
        <a:xfrm>
          <a:off x="464094"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ULAŞTIRMA HİZMETLERİNİN KONTROLÜ</a:t>
          </a:r>
        </a:p>
      </dsp:txBody>
      <dsp:txXfrm>
        <a:off x="464094" y="2567959"/>
        <a:ext cx="863592" cy="431796"/>
      </dsp:txXfrm>
    </dsp:sp>
    <dsp:sp modelId="{3A38C904-EC1F-470D-8745-0E3EEA00D7D8}">
      <dsp:nvSpPr>
        <dsp:cNvPr id="0" name=""/>
        <dsp:cNvSpPr/>
      </dsp:nvSpPr>
      <dsp:spPr>
        <a:xfrm>
          <a:off x="464094" y="318111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EVRAK İŞLEMLERİ</a:t>
          </a:r>
        </a:p>
      </dsp:txBody>
      <dsp:txXfrm>
        <a:off x="464094" y="3181110"/>
        <a:ext cx="863592" cy="431796"/>
      </dsp:txXfrm>
    </dsp:sp>
    <dsp:sp modelId="{C4407CEE-C59A-4949-80A5-C82085152F4B}">
      <dsp:nvSpPr>
        <dsp:cNvPr id="0" name=""/>
        <dsp:cNvSpPr/>
      </dsp:nvSpPr>
      <dsp:spPr>
        <a:xfrm>
          <a:off x="1293143"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HİZMETLERİ ŞUBE MÜDÜRLÜĞÜ</a:t>
          </a:r>
        </a:p>
      </dsp:txBody>
      <dsp:txXfrm>
        <a:off x="1293143" y="728508"/>
        <a:ext cx="863592" cy="431796"/>
      </dsp:txXfrm>
    </dsp:sp>
    <dsp:sp modelId="{F1B49EEA-A4A6-4657-96EB-33A5AD5D49A7}">
      <dsp:nvSpPr>
        <dsp:cNvPr id="0" name=""/>
        <dsp:cNvSpPr/>
      </dsp:nvSpPr>
      <dsp:spPr>
        <a:xfrm>
          <a:off x="1509041"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TESİSLERLE İLGİLİ TÜM İŞLEMLERİN YÜRÜTÜLMESİ</a:t>
          </a:r>
        </a:p>
      </dsp:txBody>
      <dsp:txXfrm>
        <a:off x="1509041" y="1341658"/>
        <a:ext cx="863592" cy="431796"/>
      </dsp:txXfrm>
    </dsp:sp>
    <dsp:sp modelId="{686C87E3-CA81-4ECD-9C3C-A79360BCCEE4}">
      <dsp:nvSpPr>
        <dsp:cNvPr id="0" name=""/>
        <dsp:cNvSpPr/>
      </dsp:nvSpPr>
      <dsp:spPr>
        <a:xfrm>
          <a:off x="1509041"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TÜRKİYE ÜNİVERSİTESİTELER ARASI SPOR FAALİYETLERİ</a:t>
          </a:r>
        </a:p>
      </dsp:txBody>
      <dsp:txXfrm>
        <a:off x="1509041" y="1954809"/>
        <a:ext cx="863592" cy="431796"/>
      </dsp:txXfrm>
    </dsp:sp>
    <dsp:sp modelId="{2E07AE88-651C-4138-8388-C4C1C592E271}">
      <dsp:nvSpPr>
        <dsp:cNvPr id="0" name=""/>
        <dsp:cNvSpPr/>
      </dsp:nvSpPr>
      <dsp:spPr>
        <a:xfrm>
          <a:off x="1509041"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ÜNİVERSİTE İÇİ SPOR FAALİYETLERİ</a:t>
          </a:r>
        </a:p>
      </dsp:txBody>
      <dsp:txXfrm>
        <a:off x="1509041" y="2567959"/>
        <a:ext cx="863592" cy="431796"/>
      </dsp:txXfrm>
    </dsp:sp>
    <dsp:sp modelId="{CEE856CA-E54C-4A67-8225-5B8F77D6B43F}">
      <dsp:nvSpPr>
        <dsp:cNvPr id="0" name=""/>
        <dsp:cNvSpPr/>
      </dsp:nvSpPr>
      <dsp:spPr>
        <a:xfrm>
          <a:off x="1509041" y="318111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DEPOSUNDAKİ MALZEMELERİN KONTROLÜ</a:t>
          </a:r>
        </a:p>
      </dsp:txBody>
      <dsp:txXfrm>
        <a:off x="1509041" y="3181110"/>
        <a:ext cx="863592" cy="431796"/>
      </dsp:txXfrm>
    </dsp:sp>
    <dsp:sp modelId="{4739F5DA-0227-40F2-8388-AF9E12583E3E}">
      <dsp:nvSpPr>
        <dsp:cNvPr id="0" name=""/>
        <dsp:cNvSpPr/>
      </dsp:nvSpPr>
      <dsp:spPr>
        <a:xfrm>
          <a:off x="1509041" y="379426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1509041" y="3794260"/>
        <a:ext cx="863592" cy="431796"/>
      </dsp:txXfrm>
    </dsp:sp>
    <dsp:sp modelId="{5753886E-CAC3-4528-9034-CC267F4F1E9F}">
      <dsp:nvSpPr>
        <dsp:cNvPr id="0" name=""/>
        <dsp:cNvSpPr/>
      </dsp:nvSpPr>
      <dsp:spPr>
        <a:xfrm>
          <a:off x="1509041" y="4407411"/>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AVRUPA ÜNİVERSİTELER ARASI SPOR FAALİYETLERİ</a:t>
          </a:r>
        </a:p>
      </dsp:txBody>
      <dsp:txXfrm>
        <a:off x="1509041" y="4407411"/>
        <a:ext cx="863592" cy="431796"/>
      </dsp:txXfrm>
    </dsp:sp>
    <dsp:sp modelId="{C3DCD2DE-08C3-422C-AA4D-8899FFB0750A}">
      <dsp:nvSpPr>
        <dsp:cNvPr id="0" name=""/>
        <dsp:cNvSpPr/>
      </dsp:nvSpPr>
      <dsp:spPr>
        <a:xfrm>
          <a:off x="2338089"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ŞUBE MÜDÜRLÜĞÜ</a:t>
          </a:r>
        </a:p>
      </dsp:txBody>
      <dsp:txXfrm>
        <a:off x="2338089" y="728508"/>
        <a:ext cx="863592" cy="431796"/>
      </dsp:txXfrm>
    </dsp:sp>
    <dsp:sp modelId="{72F9A25A-D570-4D92-9B6B-7859BE7B38D9}">
      <dsp:nvSpPr>
        <dsp:cNvPr id="0" name=""/>
        <dsp:cNvSpPr/>
      </dsp:nvSpPr>
      <dsp:spPr>
        <a:xfrm>
          <a:off x="2553987"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TOPLULUKLARI İLE İLGİLİ İŞ VE İŞLEMLER</a:t>
          </a:r>
        </a:p>
      </dsp:txBody>
      <dsp:txXfrm>
        <a:off x="2553987" y="1341658"/>
        <a:ext cx="863592" cy="431796"/>
      </dsp:txXfrm>
    </dsp:sp>
    <dsp:sp modelId="{69D1E258-8112-4417-A1A9-7319E5C6D398}">
      <dsp:nvSpPr>
        <dsp:cNvPr id="0" name=""/>
        <dsp:cNvSpPr/>
      </dsp:nvSpPr>
      <dsp:spPr>
        <a:xfrm>
          <a:off x="2534453" y="1980855"/>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KÜLTÜR ORGANİZASYONLARI</a:t>
          </a:r>
        </a:p>
      </dsp:txBody>
      <dsp:txXfrm>
        <a:off x="2534453" y="1980855"/>
        <a:ext cx="863592" cy="431796"/>
      </dsp:txXfrm>
    </dsp:sp>
    <dsp:sp modelId="{E0632A7F-1320-495D-B4F7-CC0906D66BD9}">
      <dsp:nvSpPr>
        <dsp:cNvPr id="0" name=""/>
        <dsp:cNvSpPr/>
      </dsp:nvSpPr>
      <dsp:spPr>
        <a:xfrm>
          <a:off x="2553987"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2553987" y="2567959"/>
        <a:ext cx="863592" cy="431796"/>
      </dsp:txXfrm>
    </dsp:sp>
    <dsp:sp modelId="{709DB79E-15E3-4D83-B2AB-C995A85C7E5E}">
      <dsp:nvSpPr>
        <dsp:cNvPr id="0" name=""/>
        <dsp:cNvSpPr/>
      </dsp:nvSpPr>
      <dsp:spPr>
        <a:xfrm>
          <a:off x="3383036"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ŞUBE MÜDÜRLÜĞÜ</a:t>
          </a:r>
        </a:p>
      </dsp:txBody>
      <dsp:txXfrm>
        <a:off x="3383036" y="728508"/>
        <a:ext cx="863592" cy="431796"/>
      </dsp:txXfrm>
    </dsp:sp>
    <dsp:sp modelId="{B4B55556-0690-47FF-A18F-4DE1F4138C26}">
      <dsp:nvSpPr>
        <dsp:cNvPr id="0" name=""/>
        <dsp:cNvSpPr/>
      </dsp:nvSpPr>
      <dsp:spPr>
        <a:xfrm>
          <a:off x="3598934"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YEMEKHANELERİN KONTROLÜ VE ORGANİZASYONU</a:t>
          </a:r>
        </a:p>
      </dsp:txBody>
      <dsp:txXfrm>
        <a:off x="3598934" y="1341658"/>
        <a:ext cx="863592" cy="431796"/>
      </dsp:txXfrm>
    </dsp:sp>
    <dsp:sp modelId="{F866A431-12EB-4A31-BE42-08F3932D994B}">
      <dsp:nvSpPr>
        <dsp:cNvPr id="0" name=""/>
        <dsp:cNvSpPr/>
      </dsp:nvSpPr>
      <dsp:spPr>
        <a:xfrm>
          <a:off x="3598934"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MENÜ BELİRLENMESİ VE MALZEME İHTİYAÇ TESPİTİ</a:t>
          </a:r>
        </a:p>
      </dsp:txBody>
      <dsp:txXfrm>
        <a:off x="3598934" y="1954809"/>
        <a:ext cx="863592" cy="431796"/>
      </dsp:txXfrm>
    </dsp:sp>
    <dsp:sp modelId="{C7B2A675-4ECA-4C1C-9D8F-CE49F372E1D4}">
      <dsp:nvSpPr>
        <dsp:cNvPr id="0" name=""/>
        <dsp:cNvSpPr/>
      </dsp:nvSpPr>
      <dsp:spPr>
        <a:xfrm>
          <a:off x="3598934"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ALINAN MALZEMELERİN ŞARTNAMEYE UYGUNLUK KONTROLÜ</a:t>
          </a:r>
        </a:p>
      </dsp:txBody>
      <dsp:txXfrm>
        <a:off x="3598934" y="2567959"/>
        <a:ext cx="863592" cy="431796"/>
      </dsp:txXfrm>
    </dsp:sp>
    <dsp:sp modelId="{7BA20599-0EB2-47F6-AD02-11B33BC425A3}">
      <dsp:nvSpPr>
        <dsp:cNvPr id="0" name=""/>
        <dsp:cNvSpPr/>
      </dsp:nvSpPr>
      <dsp:spPr>
        <a:xfrm>
          <a:off x="3598934" y="318111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İŞ VE İŞLEMLERİ İLE İLGİLİ ŞARTNAME HAZIRLANMASI</a:t>
          </a:r>
        </a:p>
      </dsp:txBody>
      <dsp:txXfrm>
        <a:off x="3598934" y="3181110"/>
        <a:ext cx="863592" cy="431796"/>
      </dsp:txXfrm>
    </dsp:sp>
    <dsp:sp modelId="{D279C8CD-4967-4535-8FD2-C77F75E30008}">
      <dsp:nvSpPr>
        <dsp:cNvPr id="0" name=""/>
        <dsp:cNvSpPr/>
      </dsp:nvSpPr>
      <dsp:spPr>
        <a:xfrm>
          <a:off x="3598934" y="379426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 YEMEK ORGANİZASYONLARI İLE KUMANYALAR</a:t>
          </a:r>
        </a:p>
      </dsp:txBody>
      <dsp:txXfrm>
        <a:off x="3598934" y="3794260"/>
        <a:ext cx="863592" cy="431796"/>
      </dsp:txXfrm>
    </dsp:sp>
    <dsp:sp modelId="{C7C15D6C-4516-4E69-BC91-AE56ECFE829D}">
      <dsp:nvSpPr>
        <dsp:cNvPr id="0" name=""/>
        <dsp:cNvSpPr/>
      </dsp:nvSpPr>
      <dsp:spPr>
        <a:xfrm>
          <a:off x="3598934" y="4407411"/>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MİKTARLARI</a:t>
          </a:r>
        </a:p>
      </dsp:txBody>
      <dsp:txXfrm>
        <a:off x="3598934" y="4407411"/>
        <a:ext cx="863592" cy="431796"/>
      </dsp:txXfrm>
    </dsp:sp>
    <dsp:sp modelId="{82F7C4FD-4A44-48BE-AD4A-5CCB39CE3D99}">
      <dsp:nvSpPr>
        <dsp:cNvPr id="0" name=""/>
        <dsp:cNvSpPr/>
      </dsp:nvSpPr>
      <dsp:spPr>
        <a:xfrm>
          <a:off x="3598934" y="5020561"/>
          <a:ext cx="863592" cy="620037"/>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b="0" kern="1200"/>
            <a:t>KENDİNE AİT DEPOLARDAKİ MALZEMELERİN DURUMUNUN TAKİBİ (İHTİYAÇ TAKİBİ)</a:t>
          </a:r>
        </a:p>
      </dsp:txBody>
      <dsp:txXfrm>
        <a:off x="3598934" y="5020561"/>
        <a:ext cx="863592" cy="620037"/>
      </dsp:txXfrm>
    </dsp:sp>
    <dsp:sp modelId="{108DD926-E6AB-4032-A51F-CB9436315FDB}">
      <dsp:nvSpPr>
        <dsp:cNvPr id="0" name=""/>
        <dsp:cNvSpPr/>
      </dsp:nvSpPr>
      <dsp:spPr>
        <a:xfrm>
          <a:off x="3598934" y="5821953"/>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598934" y="5821953"/>
        <a:ext cx="863592" cy="431796"/>
      </dsp:txXfrm>
    </dsp:sp>
    <dsp:sp modelId="{15E4B642-0CAF-43EE-81BA-AECDBC3AC441}">
      <dsp:nvSpPr>
        <dsp:cNvPr id="0" name=""/>
        <dsp:cNvSpPr/>
      </dsp:nvSpPr>
      <dsp:spPr>
        <a:xfrm>
          <a:off x="4427983"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MUHASEBE  BİRİMİ</a:t>
          </a:r>
        </a:p>
      </dsp:txBody>
      <dsp:txXfrm>
        <a:off x="4427983" y="728508"/>
        <a:ext cx="863592" cy="431796"/>
      </dsp:txXfrm>
    </dsp:sp>
    <dsp:sp modelId="{647D44C5-98B8-44C7-93CD-33F1AA18BE2D}">
      <dsp:nvSpPr>
        <dsp:cNvPr id="0" name=""/>
        <dsp:cNvSpPr/>
      </dsp:nvSpPr>
      <dsp:spPr>
        <a:xfrm>
          <a:off x="4643881" y="1341658"/>
          <a:ext cx="863592" cy="65800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YENEN YEMEK MİKTARI KONTROLÜ VE RAPORLANMASI</a:t>
          </a:r>
        </a:p>
      </dsp:txBody>
      <dsp:txXfrm>
        <a:off x="4643881" y="1341658"/>
        <a:ext cx="863592" cy="658001"/>
      </dsp:txXfrm>
    </dsp:sp>
    <dsp:sp modelId="{DF541960-A56B-49EA-BF22-5276C704512F}">
      <dsp:nvSpPr>
        <dsp:cNvPr id="0" name=""/>
        <dsp:cNvSpPr/>
      </dsp:nvSpPr>
      <dsp:spPr>
        <a:xfrm>
          <a:off x="4643881" y="2181014"/>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POS-TURNİKE  İŞ VE İŞLEMLERİ</a:t>
          </a:r>
        </a:p>
      </dsp:txBody>
      <dsp:txXfrm>
        <a:off x="4643881" y="2181014"/>
        <a:ext cx="863592" cy="431796"/>
      </dsp:txXfrm>
    </dsp:sp>
    <dsp:sp modelId="{7200AB4C-EFDE-4789-83CE-4456403F348C}">
      <dsp:nvSpPr>
        <dsp:cNvPr id="0" name=""/>
        <dsp:cNvSpPr/>
      </dsp:nvSpPr>
      <dsp:spPr>
        <a:xfrm>
          <a:off x="4643881" y="2794164"/>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MUHASEBE İŞ VE İŞLEMLERİ KONTROLÜ</a:t>
          </a:r>
        </a:p>
      </dsp:txBody>
      <dsp:txXfrm>
        <a:off x="4643881" y="2794164"/>
        <a:ext cx="863592" cy="431796"/>
      </dsp:txXfrm>
    </dsp:sp>
    <dsp:sp modelId="{BC1D5AC5-DB21-435E-BFC8-931F182D0554}">
      <dsp:nvSpPr>
        <dsp:cNvPr id="0" name=""/>
        <dsp:cNvSpPr/>
      </dsp:nvSpPr>
      <dsp:spPr>
        <a:xfrm>
          <a:off x="4643881" y="3407315"/>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4643881" y="3407315"/>
        <a:ext cx="863592" cy="431796"/>
      </dsp:txXfrm>
    </dsp:sp>
    <dsp:sp modelId="{C6D066A1-9251-4F4D-B3FF-E96E1653D636}">
      <dsp:nvSpPr>
        <dsp:cNvPr id="0" name=""/>
        <dsp:cNvSpPr/>
      </dsp:nvSpPr>
      <dsp:spPr>
        <a:xfrm>
          <a:off x="5472929"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472929" y="728508"/>
        <a:ext cx="863592" cy="431796"/>
      </dsp:txXfrm>
    </dsp:sp>
    <dsp:sp modelId="{ABC9FCD9-3CC6-4637-8243-ABA2E953DBE6}">
      <dsp:nvSpPr>
        <dsp:cNvPr id="0" name=""/>
        <dsp:cNvSpPr/>
      </dsp:nvSpPr>
      <dsp:spPr>
        <a:xfrm>
          <a:off x="5688827"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SATINALMA İŞLERİ</a:t>
          </a:r>
        </a:p>
      </dsp:txBody>
      <dsp:txXfrm>
        <a:off x="5688827" y="1341658"/>
        <a:ext cx="863592" cy="431796"/>
      </dsp:txXfrm>
    </dsp:sp>
    <dsp:sp modelId="{95D8A0A9-641A-45F1-9C32-D99CA098CEF7}">
      <dsp:nvSpPr>
        <dsp:cNvPr id="0" name=""/>
        <dsp:cNvSpPr/>
      </dsp:nvSpPr>
      <dsp:spPr>
        <a:xfrm>
          <a:off x="5688827"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İHALE HAZIRLIK SÜREÇLERİNİN YÜRÜTÜLMESİ</a:t>
          </a:r>
        </a:p>
      </dsp:txBody>
      <dsp:txXfrm>
        <a:off x="5688827" y="1954809"/>
        <a:ext cx="863592" cy="431796"/>
      </dsp:txXfrm>
    </dsp:sp>
    <dsp:sp modelId="{F3985541-A22E-4CD9-871D-2F4B492F3D84}">
      <dsp:nvSpPr>
        <dsp:cNvPr id="0" name=""/>
        <dsp:cNvSpPr/>
      </dsp:nvSpPr>
      <dsp:spPr>
        <a:xfrm>
          <a:off x="5688827"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BİRİMİNİ İLGİLENDİREN TÜM ALIM İŞ VE İŞLENMLERİ</a:t>
          </a:r>
        </a:p>
      </dsp:txBody>
      <dsp:txXfrm>
        <a:off x="5688827" y="2567959"/>
        <a:ext cx="863592" cy="431796"/>
      </dsp:txXfrm>
    </dsp:sp>
    <dsp:sp modelId="{3DACF828-562B-42D8-8081-16EAABD08375}">
      <dsp:nvSpPr>
        <dsp:cNvPr id="0" name=""/>
        <dsp:cNvSpPr/>
      </dsp:nvSpPr>
      <dsp:spPr>
        <a:xfrm>
          <a:off x="6517876"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MUHASEBE BİRİMİ</a:t>
          </a:r>
        </a:p>
      </dsp:txBody>
      <dsp:txXfrm>
        <a:off x="6517876" y="728508"/>
        <a:ext cx="863592" cy="431796"/>
      </dsp:txXfrm>
    </dsp:sp>
    <dsp:sp modelId="{51D32F80-1ABE-4D58-95BB-EE3955E7B0A5}">
      <dsp:nvSpPr>
        <dsp:cNvPr id="0" name=""/>
        <dsp:cNvSpPr/>
      </dsp:nvSpPr>
      <dsp:spPr>
        <a:xfrm>
          <a:off x="6733774"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HAZIRLANMASI</a:t>
          </a:r>
        </a:p>
      </dsp:txBody>
      <dsp:txXfrm>
        <a:off x="6733774" y="1341658"/>
        <a:ext cx="863592" cy="431796"/>
      </dsp:txXfrm>
    </dsp:sp>
    <dsp:sp modelId="{C5FA71C1-D85C-437F-B40E-D15A0231B415}">
      <dsp:nvSpPr>
        <dsp:cNvPr id="0" name=""/>
        <dsp:cNvSpPr/>
      </dsp:nvSpPr>
      <dsp:spPr>
        <a:xfrm>
          <a:off x="6733774" y="1954809"/>
          <a:ext cx="874775" cy="596992"/>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ÖDEME İŞLEMLERİNİN MUHASEBE UYGUNLUĞU KONTROLÜ</a:t>
          </a:r>
        </a:p>
      </dsp:txBody>
      <dsp:txXfrm>
        <a:off x="6733774" y="1954809"/>
        <a:ext cx="874775" cy="596992"/>
      </dsp:txXfrm>
    </dsp:sp>
    <dsp:sp modelId="{3217DF51-377E-4439-BD95-C78A2B650569}">
      <dsp:nvSpPr>
        <dsp:cNvPr id="0" name=""/>
        <dsp:cNvSpPr/>
      </dsp:nvSpPr>
      <dsp:spPr>
        <a:xfrm>
          <a:off x="6733774" y="2733156"/>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ÖDEMELERİN BÜTÇEYE UYGUN OLARAK YAPILMASININ KONTROLÜ</a:t>
          </a:r>
        </a:p>
      </dsp:txBody>
      <dsp:txXfrm>
        <a:off x="6733774" y="2733156"/>
        <a:ext cx="863592" cy="431796"/>
      </dsp:txXfrm>
    </dsp:sp>
    <dsp:sp modelId="{A15C4098-2146-4F86-A67D-1DC750F14F78}">
      <dsp:nvSpPr>
        <dsp:cNvPr id="0" name=""/>
        <dsp:cNvSpPr/>
      </dsp:nvSpPr>
      <dsp:spPr>
        <a:xfrm>
          <a:off x="6733774" y="3346306"/>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ÖDENEK TAKİBİ</a:t>
          </a:r>
        </a:p>
      </dsp:txBody>
      <dsp:txXfrm>
        <a:off x="6733774" y="3346306"/>
        <a:ext cx="863592" cy="431796"/>
      </dsp:txXfrm>
    </dsp:sp>
    <dsp:sp modelId="{4B02D554-7379-4925-9DB2-9AF0104E64D0}">
      <dsp:nvSpPr>
        <dsp:cNvPr id="0" name=""/>
        <dsp:cNvSpPr/>
      </dsp:nvSpPr>
      <dsp:spPr>
        <a:xfrm>
          <a:off x="6733774" y="3959457"/>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HARÇ VE KREDİ İŞLEMLERİNİN YAPILMASI</a:t>
          </a:r>
        </a:p>
      </dsp:txBody>
      <dsp:txXfrm>
        <a:off x="6733774" y="3959457"/>
        <a:ext cx="863592" cy="431796"/>
      </dsp:txXfrm>
    </dsp:sp>
    <dsp:sp modelId="{EB4C1550-B53A-4C21-8B10-4E2C9707201A}">
      <dsp:nvSpPr>
        <dsp:cNvPr id="0" name=""/>
        <dsp:cNvSpPr/>
      </dsp:nvSpPr>
      <dsp:spPr>
        <a:xfrm>
          <a:off x="6733774" y="4572607"/>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ÖDEMELERLE İLGİLİ TÜM İŞ VE İŞLEMLER</a:t>
          </a:r>
        </a:p>
      </dsp:txBody>
      <dsp:txXfrm>
        <a:off x="6733774" y="4572607"/>
        <a:ext cx="863592" cy="431796"/>
      </dsp:txXfrm>
    </dsp:sp>
    <dsp:sp modelId="{B4C39C16-353F-4D23-82AF-3065C2C88985}">
      <dsp:nvSpPr>
        <dsp:cNvPr id="0" name=""/>
        <dsp:cNvSpPr/>
      </dsp:nvSpPr>
      <dsp:spPr>
        <a:xfrm>
          <a:off x="6733774" y="51857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ÖZLÜK İŞLEMLERİ</a:t>
          </a:r>
        </a:p>
      </dsp:txBody>
      <dsp:txXfrm>
        <a:off x="6733774" y="5185758"/>
        <a:ext cx="863592" cy="431796"/>
      </dsp:txXfrm>
    </dsp:sp>
    <dsp:sp modelId="{6A22CB64-15EB-4C78-B829-329F306631FD}">
      <dsp:nvSpPr>
        <dsp:cNvPr id="0" name=""/>
        <dsp:cNvSpPr/>
      </dsp:nvSpPr>
      <dsp:spPr>
        <a:xfrm>
          <a:off x="7574006"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574006" y="728508"/>
        <a:ext cx="863592" cy="431796"/>
      </dsp:txXfrm>
    </dsp:sp>
    <dsp:sp modelId="{7F12709E-B2B6-40C5-809E-1FC6F4C0EB40}">
      <dsp:nvSpPr>
        <dsp:cNvPr id="0" name=""/>
        <dsp:cNvSpPr/>
      </dsp:nvSpPr>
      <dsp:spPr>
        <a:xfrm>
          <a:off x="7789904"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ÖĞRENCİLERE PSİKOLOJİK DANIŞMANLIK YAPMAK</a:t>
          </a:r>
        </a:p>
      </dsp:txBody>
      <dsp:txXfrm>
        <a:off x="7789904" y="1341658"/>
        <a:ext cx="863592" cy="431796"/>
      </dsp:txXfrm>
    </dsp:sp>
    <dsp:sp modelId="{2A27E9A2-C251-4DBF-9706-B684EB7C8232}">
      <dsp:nvSpPr>
        <dsp:cNvPr id="0" name=""/>
        <dsp:cNvSpPr/>
      </dsp:nvSpPr>
      <dsp:spPr>
        <a:xfrm>
          <a:off x="7789904"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 ÖĞRENCİLERİN SORUNLARINI GİDERMEK İÇİNDİĞER BİRİMLERLE KOORDİNE KURMAK</a:t>
          </a:r>
        </a:p>
      </dsp:txBody>
      <dsp:txXfrm>
        <a:off x="7789904" y="1954809"/>
        <a:ext cx="863592" cy="431796"/>
      </dsp:txXfrm>
    </dsp:sp>
    <dsp:sp modelId="{13931C77-5315-4DD8-86C6-E80AB9946C69}">
      <dsp:nvSpPr>
        <dsp:cNvPr id="0" name=""/>
        <dsp:cNvSpPr/>
      </dsp:nvSpPr>
      <dsp:spPr>
        <a:xfrm>
          <a:off x="7789904"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789904" y="2567959"/>
        <a:ext cx="863592" cy="431796"/>
      </dsp:txXfrm>
    </dsp:sp>
    <dsp:sp modelId="{3D1621D9-A3B4-4134-8189-D8F250A4EA2D}">
      <dsp:nvSpPr>
        <dsp:cNvPr id="0" name=""/>
        <dsp:cNvSpPr/>
      </dsp:nvSpPr>
      <dsp:spPr>
        <a:xfrm>
          <a:off x="7789904" y="318111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ÖĞRENCİLERLE İLGİLİ FORMLARIN DOLDURULMASINI SAĞLAMAK</a:t>
          </a:r>
        </a:p>
      </dsp:txBody>
      <dsp:txXfrm>
        <a:off x="7789904" y="3181110"/>
        <a:ext cx="863592" cy="431796"/>
      </dsp:txXfrm>
    </dsp:sp>
    <dsp:sp modelId="{9B794E99-5AEA-48CC-BD26-DCAB8D575268}">
      <dsp:nvSpPr>
        <dsp:cNvPr id="0" name=""/>
        <dsp:cNvSpPr/>
      </dsp:nvSpPr>
      <dsp:spPr>
        <a:xfrm>
          <a:off x="7789904" y="3794260"/>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BURS İŞLEMLERİNDE DEĞERLENDİRME</a:t>
          </a:r>
        </a:p>
      </dsp:txBody>
      <dsp:txXfrm>
        <a:off x="7789904" y="3794260"/>
        <a:ext cx="863592" cy="431796"/>
      </dsp:txXfrm>
    </dsp:sp>
    <dsp:sp modelId="{513FEADF-D783-4D58-9029-6D06EB6F6B37}">
      <dsp:nvSpPr>
        <dsp:cNvPr id="0" name=""/>
        <dsp:cNvSpPr/>
      </dsp:nvSpPr>
      <dsp:spPr>
        <a:xfrm>
          <a:off x="8618953" y="728508"/>
          <a:ext cx="863592" cy="431796"/>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İKTİSADİ İŞLETME</a:t>
          </a:r>
        </a:p>
      </dsp:txBody>
      <dsp:txXfrm>
        <a:off x="8618953" y="728508"/>
        <a:ext cx="863592" cy="431796"/>
      </dsp:txXfrm>
    </dsp:sp>
    <dsp:sp modelId="{156491E7-B8F3-48B5-B1ED-D84A28921435}">
      <dsp:nvSpPr>
        <dsp:cNvPr id="0" name=""/>
        <dsp:cNvSpPr/>
      </dsp:nvSpPr>
      <dsp:spPr>
        <a:xfrm>
          <a:off x="8834851" y="1341658"/>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ÖĞRENCİYE HİZMET EDECEK TESİSLERİN KURULMASI, KİRALANMASI, İŞLETİLMESİ VE YA İŞLETTİRİLMESİ.</a:t>
          </a:r>
        </a:p>
      </dsp:txBody>
      <dsp:txXfrm>
        <a:off x="8834851" y="1341658"/>
        <a:ext cx="863592" cy="431796"/>
      </dsp:txXfrm>
    </dsp:sp>
    <dsp:sp modelId="{FB77D83B-B050-4C03-993D-89D3DCD03707}">
      <dsp:nvSpPr>
        <dsp:cNvPr id="0" name=""/>
        <dsp:cNvSpPr/>
      </dsp:nvSpPr>
      <dsp:spPr>
        <a:xfrm>
          <a:off x="8834851" y="195480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ÖĞRENCİLERİN FAALİYET ALANLARINDA KURSLAR AÇMAK.</a:t>
          </a:r>
        </a:p>
      </dsp:txBody>
      <dsp:txXfrm>
        <a:off x="8834851" y="1954809"/>
        <a:ext cx="863592" cy="431796"/>
      </dsp:txXfrm>
    </dsp:sp>
    <dsp:sp modelId="{A52B6F20-8BCA-4C47-857D-7F477C6B9905}">
      <dsp:nvSpPr>
        <dsp:cNvPr id="0" name=""/>
        <dsp:cNvSpPr/>
      </dsp:nvSpPr>
      <dsp:spPr>
        <a:xfrm>
          <a:off x="8834851" y="2567959"/>
          <a:ext cx="863592" cy="431796"/>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AKADEMİK,  İDARİ PERSONEL VE DİĞER PERSONELLERİMİZE TOPLU ORGANİZASYON İMKANI SAĞLAMAK. </a:t>
          </a:r>
        </a:p>
      </dsp:txBody>
      <dsp:txXfrm>
        <a:off x="8834851" y="2567959"/>
        <a:ext cx="863592" cy="43179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839C86-35CF-448D-B2E7-84C7CBAF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9288</Words>
  <Characters>52944</Characters>
  <Application>Microsoft Office Word</Application>
  <DocSecurity>0</DocSecurity>
  <Lines>441</Lines>
  <Paragraphs>124</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62108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Merve-pc</cp:lastModifiedBy>
  <cp:revision>4</cp:revision>
  <cp:lastPrinted>2015-01-23T08:35:00Z</cp:lastPrinted>
  <dcterms:created xsi:type="dcterms:W3CDTF">2017-09-26T11:57:00Z</dcterms:created>
  <dcterms:modified xsi:type="dcterms:W3CDTF">2017-09-27T07:46:00Z</dcterms:modified>
</cp:coreProperties>
</file>