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B4C" w:rsidRPr="000404AE" w:rsidRDefault="009F6B4C" w:rsidP="000404AE">
      <w:pPr>
        <w:jc w:val="center"/>
        <w:rPr>
          <w:rFonts w:asciiTheme="majorHAnsi" w:hAnsiTheme="majorHAnsi"/>
          <w:b/>
          <w:sz w:val="18"/>
          <w:szCs w:val="18"/>
        </w:rPr>
      </w:pPr>
    </w:p>
    <w:p w:rsidR="009F6B4C" w:rsidRPr="000404AE" w:rsidRDefault="009F6B4C" w:rsidP="000404AE">
      <w:pPr>
        <w:jc w:val="center"/>
        <w:rPr>
          <w:rFonts w:asciiTheme="majorHAnsi" w:hAnsiTheme="majorHAnsi"/>
          <w:b/>
          <w:sz w:val="18"/>
          <w:szCs w:val="18"/>
        </w:rPr>
      </w:pPr>
    </w:p>
    <w:p w:rsidR="00257374" w:rsidRDefault="00257374" w:rsidP="000404AE">
      <w:pPr>
        <w:jc w:val="center"/>
        <w:rPr>
          <w:rFonts w:asciiTheme="majorHAnsi" w:hAnsiTheme="majorHAnsi"/>
          <w:b/>
          <w:sz w:val="18"/>
          <w:szCs w:val="18"/>
        </w:rPr>
      </w:pPr>
    </w:p>
    <w:p w:rsidR="00B97D18" w:rsidRPr="00DA706E" w:rsidRDefault="00B23EB9" w:rsidP="000404AE">
      <w:pPr>
        <w:jc w:val="center"/>
        <w:rPr>
          <w:rFonts w:asciiTheme="majorHAnsi" w:hAnsiTheme="majorHAnsi"/>
          <w:b/>
          <w:sz w:val="18"/>
          <w:szCs w:val="18"/>
        </w:rPr>
      </w:pPr>
      <w:r w:rsidRPr="00DA706E">
        <w:rPr>
          <w:rFonts w:asciiTheme="majorHAnsi" w:hAnsiTheme="majorHAnsi"/>
          <w:b/>
          <w:sz w:val="18"/>
          <w:szCs w:val="18"/>
        </w:rPr>
        <w:t>GAZİ EĞİTİM FAKÜLTESİ GÖRME</w:t>
      </w:r>
      <w:r w:rsidR="009F6B4C" w:rsidRPr="00DA706E">
        <w:rPr>
          <w:rFonts w:asciiTheme="majorHAnsi" w:hAnsiTheme="majorHAnsi"/>
          <w:b/>
          <w:sz w:val="18"/>
          <w:szCs w:val="18"/>
        </w:rPr>
        <w:t xml:space="preserve"> ENGELLİLER</w:t>
      </w:r>
      <w:r w:rsidR="00B97D18" w:rsidRPr="00DA706E">
        <w:rPr>
          <w:rFonts w:asciiTheme="majorHAnsi" w:hAnsiTheme="majorHAnsi"/>
          <w:b/>
          <w:sz w:val="18"/>
          <w:szCs w:val="18"/>
        </w:rPr>
        <w:t xml:space="preserve"> EĞİTİMİ ANABİLİM</w:t>
      </w:r>
      <w:r w:rsidR="009F6B4C" w:rsidRPr="00DA706E">
        <w:rPr>
          <w:rFonts w:asciiTheme="majorHAnsi" w:hAnsiTheme="majorHAnsi"/>
          <w:b/>
          <w:sz w:val="18"/>
          <w:szCs w:val="18"/>
        </w:rPr>
        <w:t xml:space="preserve"> </w:t>
      </w:r>
      <w:r w:rsidR="00B97D18" w:rsidRPr="00DA706E">
        <w:rPr>
          <w:rFonts w:asciiTheme="majorHAnsi" w:hAnsiTheme="majorHAnsi"/>
          <w:b/>
          <w:sz w:val="18"/>
          <w:szCs w:val="18"/>
        </w:rPr>
        <w:t>DALI</w:t>
      </w:r>
    </w:p>
    <w:p w:rsidR="009775AA" w:rsidRPr="00DA706E" w:rsidRDefault="00213927" w:rsidP="000404AE">
      <w:pPr>
        <w:jc w:val="center"/>
        <w:rPr>
          <w:rFonts w:asciiTheme="majorHAnsi" w:hAnsiTheme="majorHAnsi"/>
          <w:b/>
          <w:sz w:val="18"/>
          <w:szCs w:val="18"/>
        </w:rPr>
      </w:pPr>
      <w:r w:rsidRPr="00DA706E">
        <w:rPr>
          <w:rFonts w:asciiTheme="majorHAnsi" w:hAnsiTheme="majorHAnsi"/>
          <w:b/>
          <w:sz w:val="18"/>
          <w:szCs w:val="18"/>
        </w:rPr>
        <w:t>2015-2016</w:t>
      </w:r>
      <w:r w:rsidR="00447E38" w:rsidRPr="00DA706E">
        <w:rPr>
          <w:rFonts w:asciiTheme="majorHAnsi" w:hAnsiTheme="majorHAnsi"/>
          <w:b/>
          <w:sz w:val="18"/>
          <w:szCs w:val="18"/>
        </w:rPr>
        <w:t xml:space="preserve"> EĞİTİM ÖĞRETİM YILI </w:t>
      </w:r>
      <w:r w:rsidR="00B97D18" w:rsidRPr="00DA706E">
        <w:rPr>
          <w:rFonts w:asciiTheme="majorHAnsi" w:hAnsiTheme="majorHAnsi"/>
          <w:b/>
          <w:sz w:val="18"/>
          <w:szCs w:val="18"/>
        </w:rPr>
        <w:t>I. YARIYIL</w:t>
      </w:r>
      <w:r w:rsidR="002A7419" w:rsidRPr="00DA706E">
        <w:rPr>
          <w:rFonts w:asciiTheme="majorHAnsi" w:hAnsiTheme="majorHAnsi"/>
          <w:b/>
          <w:sz w:val="18"/>
          <w:szCs w:val="18"/>
        </w:rPr>
        <w:t xml:space="preserve"> </w:t>
      </w:r>
      <w:r w:rsidR="009F6B4C" w:rsidRPr="00DA706E">
        <w:rPr>
          <w:rFonts w:asciiTheme="majorHAnsi" w:hAnsiTheme="majorHAnsi"/>
          <w:b/>
          <w:sz w:val="18"/>
          <w:szCs w:val="18"/>
        </w:rPr>
        <w:t>VİZE</w:t>
      </w:r>
      <w:r w:rsidR="002A7419" w:rsidRPr="00DA706E">
        <w:rPr>
          <w:rFonts w:asciiTheme="majorHAnsi" w:hAnsiTheme="majorHAnsi"/>
          <w:b/>
          <w:sz w:val="18"/>
          <w:szCs w:val="18"/>
        </w:rPr>
        <w:t xml:space="preserve"> </w:t>
      </w:r>
      <w:r w:rsidR="00B97D18" w:rsidRPr="00DA706E">
        <w:rPr>
          <w:rFonts w:asciiTheme="majorHAnsi" w:hAnsiTheme="majorHAnsi"/>
          <w:b/>
          <w:sz w:val="18"/>
          <w:szCs w:val="18"/>
        </w:rPr>
        <w:t>PROGRAMI</w:t>
      </w:r>
    </w:p>
    <w:tbl>
      <w:tblPr>
        <w:tblStyle w:val="TabloKlavuzu"/>
        <w:tblpPr w:leftFromText="180" w:rightFromText="180" w:vertAnchor="text" w:horzAnchor="page" w:tblpXSpec="center" w:tblpY="128"/>
        <w:tblW w:w="5000" w:type="pct"/>
        <w:tblLook w:val="04A0"/>
      </w:tblPr>
      <w:tblGrid>
        <w:gridCol w:w="1598"/>
        <w:gridCol w:w="1758"/>
        <w:gridCol w:w="4114"/>
        <w:gridCol w:w="3833"/>
        <w:gridCol w:w="800"/>
        <w:gridCol w:w="2073"/>
      </w:tblGrid>
      <w:tr w:rsidR="00257374" w:rsidRPr="00DA706E" w:rsidTr="00257374">
        <w:tc>
          <w:tcPr>
            <w:tcW w:w="5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sz w:val="18"/>
                <w:szCs w:val="18"/>
              </w:rPr>
              <w:t>Tarih</w:t>
            </w:r>
          </w:p>
        </w:tc>
        <w:tc>
          <w:tcPr>
            <w:tcW w:w="6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sz w:val="18"/>
                <w:szCs w:val="18"/>
              </w:rPr>
              <w:t>Saat</w:t>
            </w:r>
          </w:p>
        </w:tc>
        <w:tc>
          <w:tcPr>
            <w:tcW w:w="145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sz w:val="18"/>
                <w:szCs w:val="18"/>
              </w:rPr>
              <w:t>Ders Kodu/Adı</w:t>
            </w:r>
          </w:p>
        </w:tc>
        <w:tc>
          <w:tcPr>
            <w:tcW w:w="13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sz w:val="18"/>
                <w:szCs w:val="18"/>
              </w:rPr>
              <w:t>Öğretim Elemanı</w:t>
            </w:r>
          </w:p>
        </w:tc>
        <w:tc>
          <w:tcPr>
            <w:tcW w:w="2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sz w:val="18"/>
                <w:szCs w:val="18"/>
              </w:rPr>
              <w:t>Sınıf</w:t>
            </w:r>
          </w:p>
        </w:tc>
        <w:tc>
          <w:tcPr>
            <w:tcW w:w="73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sz w:val="18"/>
                <w:szCs w:val="18"/>
              </w:rPr>
              <w:t>Sınav</w:t>
            </w:r>
          </w:p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sz w:val="18"/>
                <w:szCs w:val="18"/>
              </w:rPr>
              <w:t>Salonları</w:t>
            </w:r>
          </w:p>
        </w:tc>
      </w:tr>
      <w:tr w:rsidR="00257374" w:rsidRPr="00DA706E" w:rsidTr="00257374">
        <w:trPr>
          <w:trHeight w:val="70"/>
        </w:trPr>
        <w:tc>
          <w:tcPr>
            <w:tcW w:w="564" w:type="pct"/>
            <w:vMerge w:val="restart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PAZARTESİ</w:t>
            </w:r>
          </w:p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09.11.2015</w:t>
            </w: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08.30-10.00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GÖ217 A Seç.- </w:t>
            </w:r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II  Okul</w:t>
            </w:r>
            <w:proofErr w:type="gramEnd"/>
            <w:r w:rsidRPr="00DA706E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DA706E">
              <w:rPr>
                <w:rFonts w:asciiTheme="majorHAnsi" w:hAnsiTheme="majorHAnsi"/>
                <w:sz w:val="18"/>
                <w:szCs w:val="18"/>
              </w:rPr>
              <w:t>Önc</w:t>
            </w:r>
            <w:proofErr w:type="spellEnd"/>
            <w:r w:rsidRPr="00DA706E">
              <w:rPr>
                <w:rFonts w:asciiTheme="majorHAnsi" w:hAnsiTheme="majorHAnsi"/>
                <w:sz w:val="18"/>
                <w:szCs w:val="18"/>
              </w:rPr>
              <w:t xml:space="preserve">. </w:t>
            </w:r>
            <w:proofErr w:type="spellStart"/>
            <w:r w:rsidRPr="00DA706E">
              <w:rPr>
                <w:rFonts w:asciiTheme="majorHAnsi" w:hAnsiTheme="majorHAnsi"/>
                <w:sz w:val="18"/>
                <w:szCs w:val="18"/>
              </w:rPr>
              <w:t>Prog</w:t>
            </w:r>
            <w:proofErr w:type="spellEnd"/>
            <w:r w:rsidRPr="00DA706E">
              <w:rPr>
                <w:rFonts w:asciiTheme="majorHAnsi" w:hAnsiTheme="majorHAnsi"/>
                <w:sz w:val="18"/>
                <w:szCs w:val="18"/>
              </w:rPr>
              <w:t>.  Gel.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Doç. Dr. Selda Özdemir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 – F506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10.00-10.30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GE401A </w:t>
            </w:r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GÖR.ENG</w:t>
            </w:r>
            <w:proofErr w:type="gramEnd"/>
            <w:r w:rsidRPr="00DA706E">
              <w:rPr>
                <w:rFonts w:asciiTheme="majorHAnsi" w:hAnsiTheme="majorHAnsi"/>
                <w:sz w:val="18"/>
                <w:szCs w:val="18"/>
              </w:rPr>
              <w:t>.İÇİN ÖĞR.TEK.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Doç. Dr. Selda Özdemir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CZ 14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10.00-11.30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GÖ 315MB Seç III </w:t>
            </w:r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(</w:t>
            </w:r>
            <w:proofErr w:type="gramEnd"/>
            <w:r w:rsidRPr="00DA706E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DA706E">
              <w:rPr>
                <w:rFonts w:asciiTheme="majorHAnsi" w:hAnsiTheme="majorHAnsi"/>
                <w:sz w:val="18"/>
                <w:szCs w:val="18"/>
              </w:rPr>
              <w:t>Yanlş</w:t>
            </w:r>
            <w:proofErr w:type="spellEnd"/>
            <w:r w:rsidRPr="00DA706E">
              <w:rPr>
                <w:rFonts w:asciiTheme="majorHAnsi" w:hAnsiTheme="majorHAnsi"/>
                <w:sz w:val="18"/>
                <w:szCs w:val="18"/>
              </w:rPr>
              <w:t xml:space="preserve">. Öğr. </w:t>
            </w:r>
            <w:proofErr w:type="spellStart"/>
            <w:r w:rsidRPr="00DA706E">
              <w:rPr>
                <w:rFonts w:asciiTheme="majorHAnsi" w:hAnsiTheme="majorHAnsi"/>
                <w:sz w:val="18"/>
                <w:szCs w:val="18"/>
              </w:rPr>
              <w:t>Yönt</w:t>
            </w:r>
            <w:proofErr w:type="spellEnd"/>
            <w:r w:rsidRPr="00DA706E">
              <w:rPr>
                <w:rFonts w:asciiTheme="majorHAnsi" w:hAnsiTheme="majorHAnsi"/>
                <w:sz w:val="18"/>
                <w:szCs w:val="18"/>
              </w:rPr>
              <w:t>.</w:t>
            </w:r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)</w:t>
            </w:r>
            <w:proofErr w:type="gramEnd"/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DC0A8F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Yrd. Doç. Dr. Salih Çakmak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 – F 506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12.30-13.30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GÖ209A Gör. Eğt. Değ. </w:t>
            </w:r>
            <w:proofErr w:type="spellStart"/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Ort</w:t>
            </w:r>
            <w:proofErr w:type="spellEnd"/>
            <w:r w:rsidRPr="00DA706E">
              <w:rPr>
                <w:rFonts w:asciiTheme="majorHAnsi" w:hAnsiTheme="majorHAnsi"/>
                <w:sz w:val="18"/>
                <w:szCs w:val="18"/>
              </w:rPr>
              <w:t>.Mat</w:t>
            </w:r>
            <w:proofErr w:type="gramEnd"/>
            <w:r w:rsidRPr="00DA706E">
              <w:rPr>
                <w:rFonts w:asciiTheme="majorHAnsi" w:hAnsiTheme="majorHAnsi"/>
                <w:sz w:val="18"/>
                <w:szCs w:val="18"/>
              </w:rPr>
              <w:t>.Düz.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Öğr. Gör. Tamer Karakoç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506 – Z 02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13.30-14.30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GE506 MB - Seç ( Bilim </w:t>
            </w:r>
            <w:proofErr w:type="spellStart"/>
            <w:r w:rsidRPr="00DA706E">
              <w:rPr>
                <w:rFonts w:asciiTheme="majorHAnsi" w:hAnsiTheme="majorHAnsi"/>
                <w:sz w:val="18"/>
                <w:szCs w:val="18"/>
              </w:rPr>
              <w:t>Felsefsi</w:t>
            </w:r>
            <w:proofErr w:type="spellEnd"/>
            <w:r w:rsidRPr="00DA706E">
              <w:rPr>
                <w:rFonts w:asciiTheme="majorHAnsi" w:hAnsiTheme="majorHAnsi"/>
                <w:sz w:val="18"/>
                <w:szCs w:val="18"/>
              </w:rPr>
              <w:t>)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color w:val="auto"/>
                <w:sz w:val="18"/>
                <w:szCs w:val="18"/>
              </w:rPr>
              <w:t>Doç. Dr. Ayten Koç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F 303 – F 304 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14.30-15.30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GÖ103 GK Türkçe Yazılı </w:t>
            </w:r>
            <w:proofErr w:type="spellStart"/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Anlt</w:t>
            </w:r>
            <w:proofErr w:type="spellEnd"/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.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Sema KILIÇASLAN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CZ 06 – CZ 07 – </w:t>
            </w:r>
          </w:p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CZ 08 – CZ 11</w:t>
            </w:r>
          </w:p>
        </w:tc>
      </w:tr>
      <w:tr w:rsidR="00257374" w:rsidRPr="00DA706E" w:rsidTr="00257374">
        <w:trPr>
          <w:trHeight w:val="240"/>
        </w:trPr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17.00-18.00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GÖ107MB Eğitim Psikolojisi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Yrd. Doç. Dr. Behire KUYUMCU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F 501 – F 502</w:t>
            </w:r>
          </w:p>
        </w:tc>
      </w:tr>
      <w:tr w:rsidR="00257374" w:rsidRPr="00DA706E" w:rsidTr="00257374">
        <w:tc>
          <w:tcPr>
            <w:tcW w:w="56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SALI</w:t>
            </w:r>
          </w:p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10.11.2015</w:t>
            </w:r>
          </w:p>
        </w:tc>
        <w:tc>
          <w:tcPr>
            <w:tcW w:w="620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09.00-10.00</w:t>
            </w:r>
          </w:p>
        </w:tc>
        <w:tc>
          <w:tcPr>
            <w:tcW w:w="145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GÖ205MB </w:t>
            </w:r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EĞT.DAV</w:t>
            </w:r>
            <w:proofErr w:type="gramEnd"/>
            <w:r w:rsidRPr="00DA706E">
              <w:rPr>
                <w:rFonts w:asciiTheme="majorHAnsi" w:hAnsiTheme="majorHAnsi"/>
                <w:sz w:val="18"/>
                <w:szCs w:val="18"/>
              </w:rPr>
              <w:t>.DEĞ.</w:t>
            </w:r>
          </w:p>
        </w:tc>
        <w:tc>
          <w:tcPr>
            <w:tcW w:w="135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Yrd. Doç. Dr. Pınar ŞAFAK</w:t>
            </w:r>
          </w:p>
        </w:tc>
        <w:tc>
          <w:tcPr>
            <w:tcW w:w="2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3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F 303 – F 304 – Z02 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10.00-11.00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GÖ 113 MB - Seçmeli- I Psikoloji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Yrd. Doç. Dr. Behire Kuyumcu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 – F506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11.00-12.00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GE407 MB Yasa ve Yön. Sorun Çöz.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Öğr. Gör. Turan Delimehmetoğlu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12.30-14.00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GÖ311 MB Uygulamalı Davranış Analizi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Öğr. Gör. Tamer Karakoç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 – F506</w:t>
            </w:r>
          </w:p>
        </w:tc>
      </w:tr>
      <w:tr w:rsidR="00257374" w:rsidRPr="00DA706E" w:rsidTr="00257374">
        <w:trPr>
          <w:trHeight w:val="189"/>
        </w:trPr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14.30-15.30</w:t>
            </w:r>
          </w:p>
        </w:tc>
        <w:tc>
          <w:tcPr>
            <w:tcW w:w="1451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GÖ 207 MB- Öğr. Tek. Mat. Tas.</w:t>
            </w:r>
          </w:p>
        </w:tc>
        <w:tc>
          <w:tcPr>
            <w:tcW w:w="135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Doç. Dr. Gülgün BANGİR ALPAN</w:t>
            </w:r>
          </w:p>
        </w:tc>
        <w:tc>
          <w:tcPr>
            <w:tcW w:w="28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2</w:t>
            </w:r>
          </w:p>
        </w:tc>
        <w:tc>
          <w:tcPr>
            <w:tcW w:w="73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F 201 – F 202</w:t>
            </w:r>
          </w:p>
        </w:tc>
      </w:tr>
      <w:tr w:rsidR="00257374" w:rsidRPr="00DA706E" w:rsidTr="00257374">
        <w:tc>
          <w:tcPr>
            <w:tcW w:w="564" w:type="pct"/>
            <w:vMerge w:val="restart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ÇARŞAMBA 11.11.2015</w:t>
            </w:r>
          </w:p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08.30-11.00</w:t>
            </w:r>
          </w:p>
        </w:tc>
        <w:tc>
          <w:tcPr>
            <w:tcW w:w="145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TİD 317 GK Seçmeli-V ( Türk </w:t>
            </w:r>
            <w:proofErr w:type="spellStart"/>
            <w:r w:rsidRPr="00DA706E">
              <w:rPr>
                <w:rFonts w:asciiTheme="majorHAnsi" w:hAnsiTheme="majorHAnsi"/>
                <w:sz w:val="18"/>
                <w:szCs w:val="18"/>
              </w:rPr>
              <w:t>İaret</w:t>
            </w:r>
            <w:proofErr w:type="spellEnd"/>
            <w:r w:rsidRPr="00DA706E">
              <w:rPr>
                <w:rFonts w:asciiTheme="majorHAnsi" w:hAnsiTheme="majorHAnsi"/>
                <w:sz w:val="18"/>
                <w:szCs w:val="18"/>
              </w:rPr>
              <w:t xml:space="preserve"> Dili)</w:t>
            </w:r>
          </w:p>
        </w:tc>
        <w:tc>
          <w:tcPr>
            <w:tcW w:w="135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Öğr. Gör. </w:t>
            </w:r>
            <w:r w:rsidRPr="00DA706E">
              <w:rPr>
                <w:rFonts w:asciiTheme="majorHAnsi" w:hAnsiTheme="majorHAnsi" w:cs="Times New Roman"/>
                <w:color w:val="auto"/>
                <w:sz w:val="18"/>
                <w:szCs w:val="18"/>
              </w:rPr>
              <w:t>Tamer Karakoç</w:t>
            </w:r>
          </w:p>
        </w:tc>
        <w:tc>
          <w:tcPr>
            <w:tcW w:w="2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3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CZ 14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11.00.13.30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GE4114A Seçmeli ( İşaret Dili Öğretimi)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Öğr. Gör. Tamer Karakoç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C Z</w:t>
            </w:r>
            <w:r w:rsidR="00A62089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r w:rsidRPr="00DA706E">
              <w:rPr>
                <w:rFonts w:asciiTheme="majorHAnsi" w:hAnsiTheme="majorHAnsi"/>
                <w:sz w:val="18"/>
                <w:szCs w:val="18"/>
              </w:rPr>
              <w:t>14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11.30-12.30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GÖ313GK-</w:t>
            </w:r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BİR.YET</w:t>
            </w:r>
            <w:proofErr w:type="gramEnd"/>
            <w:r w:rsidRPr="00DA706E">
              <w:rPr>
                <w:rFonts w:asciiTheme="majorHAnsi" w:hAnsiTheme="majorHAnsi"/>
                <w:sz w:val="18"/>
                <w:szCs w:val="18"/>
              </w:rPr>
              <w:t>.COC.EĞT.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Yrd. Doç. Dr. Pınar ŞAFAK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F 303-F 304 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12.30-13.30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GÖ203MB OK. DEN. </w:t>
            </w:r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KAYN.UYG</w:t>
            </w:r>
            <w:proofErr w:type="gramEnd"/>
          </w:p>
        </w:tc>
        <w:tc>
          <w:tcPr>
            <w:tcW w:w="135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Yrd. Doç. Dr. Pınar ŞAFAK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A62089" w:rsidP="00A62089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CZ 14</w:t>
            </w:r>
            <w:r w:rsidR="00257374" w:rsidRPr="00DA706E">
              <w:rPr>
                <w:rFonts w:asciiTheme="majorHAnsi" w:hAnsiTheme="majorHAnsi"/>
                <w:sz w:val="18"/>
                <w:szCs w:val="18"/>
              </w:rPr>
              <w:t xml:space="preserve"> 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GÖ111A Özel Eğitim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Öğr. Gör. Turan Delimehmetoğlu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F 108 – F 109–F 110</w:t>
            </w:r>
          </w:p>
        </w:tc>
      </w:tr>
      <w:tr w:rsidR="00257374" w:rsidRPr="00DA706E" w:rsidTr="00257374">
        <w:tc>
          <w:tcPr>
            <w:tcW w:w="56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PERŞEMBE 12.11.2015</w:t>
            </w:r>
          </w:p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08.30-10.30</w:t>
            </w:r>
          </w:p>
        </w:tc>
        <w:tc>
          <w:tcPr>
            <w:tcW w:w="145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GÖ309A MATEMATİK ÖĞRT-I</w:t>
            </w:r>
          </w:p>
        </w:tc>
        <w:tc>
          <w:tcPr>
            <w:tcW w:w="135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Yrd. Doç. Dr. Banu Altunay Arslantekin</w:t>
            </w:r>
          </w:p>
        </w:tc>
        <w:tc>
          <w:tcPr>
            <w:tcW w:w="2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3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 – F 506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10.30-11.30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GÖ 215 GK- Seç. IV Mesleki Etik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color w:val="auto"/>
                <w:sz w:val="18"/>
                <w:szCs w:val="18"/>
              </w:rPr>
              <w:t>Yrd. Doç. Dr. Ayhan Ural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11.30.13.00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GÖ303A Okuma Yazma Öğretimi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Yrd. Doç. Dr. Salih Çakmak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 – F506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13.00-14.00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GÖ211GK SEÇ-III </w:t>
            </w:r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(</w:t>
            </w:r>
            <w:proofErr w:type="gramEnd"/>
            <w:r w:rsidRPr="00DA706E">
              <w:rPr>
                <w:rFonts w:asciiTheme="majorHAnsi" w:hAnsiTheme="majorHAnsi"/>
                <w:sz w:val="18"/>
                <w:szCs w:val="18"/>
              </w:rPr>
              <w:t xml:space="preserve"> İşitme Eng. Eğt.)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proofErr w:type="spellStart"/>
            <w:r w:rsidRPr="00DA706E">
              <w:rPr>
                <w:rFonts w:asciiTheme="majorHAnsi" w:hAnsiTheme="majorHAnsi" w:cs="Times New Roman"/>
                <w:color w:val="auto"/>
                <w:sz w:val="18"/>
                <w:szCs w:val="18"/>
              </w:rPr>
              <w:t>Uzm</w:t>
            </w:r>
            <w:proofErr w:type="spellEnd"/>
            <w:r w:rsidRPr="00DA706E">
              <w:rPr>
                <w:rFonts w:asciiTheme="majorHAnsi" w:hAnsiTheme="majorHAnsi" w:cs="Times New Roman"/>
                <w:color w:val="auto"/>
                <w:sz w:val="18"/>
                <w:szCs w:val="18"/>
              </w:rPr>
              <w:t xml:space="preserve">. Şenay </w:t>
            </w:r>
            <w:proofErr w:type="spellStart"/>
            <w:r w:rsidRPr="00DA706E">
              <w:rPr>
                <w:rFonts w:asciiTheme="majorHAnsi" w:hAnsiTheme="majorHAnsi" w:cs="Times New Roman"/>
                <w:color w:val="auto"/>
                <w:sz w:val="18"/>
                <w:szCs w:val="18"/>
              </w:rPr>
              <w:t>Altınyay</w:t>
            </w:r>
            <w:proofErr w:type="spellEnd"/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14.30-15.30</w:t>
            </w:r>
          </w:p>
        </w:tc>
        <w:tc>
          <w:tcPr>
            <w:tcW w:w="1451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GE405MB Türk Eğt. Sistemi ve Okul Yönetimi</w:t>
            </w:r>
          </w:p>
        </w:tc>
        <w:tc>
          <w:tcPr>
            <w:tcW w:w="135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Yrd. Doç. Dr. Ayhan URAL</w:t>
            </w:r>
          </w:p>
        </w:tc>
        <w:tc>
          <w:tcPr>
            <w:tcW w:w="28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4</w:t>
            </w:r>
          </w:p>
        </w:tc>
        <w:tc>
          <w:tcPr>
            <w:tcW w:w="732" w:type="pct"/>
            <w:tcBorders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F 502 – F 503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16.00-17.00</w:t>
            </w:r>
          </w:p>
        </w:tc>
        <w:tc>
          <w:tcPr>
            <w:tcW w:w="1451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GÖ105MB Eğitim Bilimine Giriş </w:t>
            </w:r>
          </w:p>
        </w:tc>
        <w:tc>
          <w:tcPr>
            <w:tcW w:w="135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Yrd. Doç. Dr. İlhan AKAR</w:t>
            </w:r>
          </w:p>
        </w:tc>
        <w:tc>
          <w:tcPr>
            <w:tcW w:w="28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</w:t>
            </w:r>
          </w:p>
        </w:tc>
        <w:tc>
          <w:tcPr>
            <w:tcW w:w="73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F 108 – F 109 – F110</w:t>
            </w:r>
          </w:p>
        </w:tc>
      </w:tr>
      <w:tr w:rsidR="00257374" w:rsidRPr="00DA706E" w:rsidTr="00257374">
        <w:tc>
          <w:tcPr>
            <w:tcW w:w="56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CUMA</w:t>
            </w:r>
          </w:p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b/>
                <w:color w:val="000000"/>
                <w:sz w:val="18"/>
                <w:szCs w:val="18"/>
              </w:rPr>
              <w:t>13.11.2015</w:t>
            </w:r>
          </w:p>
        </w:tc>
        <w:tc>
          <w:tcPr>
            <w:tcW w:w="620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08.30-10.30</w:t>
            </w:r>
          </w:p>
        </w:tc>
        <w:tc>
          <w:tcPr>
            <w:tcW w:w="145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GÖ303A GÖR. ENG. </w:t>
            </w:r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BAĞ.HAR</w:t>
            </w:r>
            <w:proofErr w:type="gramEnd"/>
            <w:r w:rsidRPr="00DA706E">
              <w:rPr>
                <w:rFonts w:asciiTheme="majorHAnsi" w:hAnsiTheme="majorHAnsi"/>
                <w:sz w:val="18"/>
                <w:szCs w:val="18"/>
              </w:rPr>
              <w:t>.ÖĞRT.</w:t>
            </w:r>
          </w:p>
        </w:tc>
        <w:tc>
          <w:tcPr>
            <w:tcW w:w="135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Yrd. Doç. Dr. Banu Altunay Arslantekin</w:t>
            </w:r>
          </w:p>
        </w:tc>
        <w:tc>
          <w:tcPr>
            <w:tcW w:w="28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32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 – F506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10.00-10.30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 xml:space="preserve">GE415 MB Seç </w:t>
            </w:r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(</w:t>
            </w:r>
            <w:proofErr w:type="gramEnd"/>
            <w:r w:rsidRPr="00DA706E">
              <w:rPr>
                <w:rFonts w:asciiTheme="majorHAnsi" w:hAnsiTheme="majorHAnsi"/>
                <w:sz w:val="18"/>
                <w:szCs w:val="18"/>
              </w:rPr>
              <w:t xml:space="preserve"> Bir. Eğt. </w:t>
            </w:r>
            <w:proofErr w:type="spellStart"/>
            <w:proofErr w:type="gramStart"/>
            <w:r w:rsidRPr="00DA706E">
              <w:rPr>
                <w:rFonts w:asciiTheme="majorHAnsi" w:hAnsiTheme="majorHAnsi"/>
                <w:sz w:val="18"/>
                <w:szCs w:val="18"/>
              </w:rPr>
              <w:t>Prog</w:t>
            </w:r>
            <w:proofErr w:type="spellEnd"/>
            <w:r w:rsidRPr="00DA706E">
              <w:rPr>
                <w:rFonts w:asciiTheme="majorHAnsi" w:hAnsiTheme="majorHAnsi"/>
                <w:sz w:val="18"/>
                <w:szCs w:val="18"/>
              </w:rPr>
              <w:t>.Yay</w:t>
            </w:r>
            <w:proofErr w:type="gramEnd"/>
            <w:r w:rsidRPr="00DA706E">
              <w:rPr>
                <w:rFonts w:asciiTheme="majorHAnsi" w:hAnsiTheme="majorHAnsi"/>
                <w:sz w:val="18"/>
                <w:szCs w:val="18"/>
              </w:rPr>
              <w:t>.)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Yrd. Doç. Dr. Pınar ŞAFAK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Z02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10.30 -11.30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GÖ213 GK ( Felsefeye Giriş)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color w:val="auto"/>
                <w:sz w:val="18"/>
                <w:szCs w:val="18"/>
              </w:rPr>
              <w:t>Doç. Dr. Mehmet Ali Dombaycı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11.30-12.30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GÖ309A- Braille Yazı Fen. Mat.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Yrd. Doç. Dr. Pınar ŞAFAK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b/>
                <w:color w:val="000000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12.30-13.30</w:t>
            </w:r>
          </w:p>
        </w:tc>
        <w:tc>
          <w:tcPr>
            <w:tcW w:w="1451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GÖ 117 GK - İstatistik A ve B grupları</w:t>
            </w:r>
          </w:p>
        </w:tc>
        <w:tc>
          <w:tcPr>
            <w:tcW w:w="135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color w:val="auto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color w:val="auto"/>
                <w:sz w:val="18"/>
                <w:szCs w:val="18"/>
              </w:rPr>
              <w:t>Doç. Dr. Şeref Tan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sz w:val="18"/>
                <w:szCs w:val="18"/>
              </w:rPr>
              <w:t>F 303 – F 304</w:t>
            </w:r>
          </w:p>
        </w:tc>
      </w:tr>
      <w:tr w:rsidR="00257374" w:rsidRPr="00DA706E" w:rsidTr="00257374">
        <w:tc>
          <w:tcPr>
            <w:tcW w:w="56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620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14.30-15.30</w:t>
            </w:r>
          </w:p>
        </w:tc>
        <w:tc>
          <w:tcPr>
            <w:tcW w:w="1451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GÖ201GK Bilimsel Araştırma Yöntemleri</w:t>
            </w:r>
          </w:p>
        </w:tc>
        <w:tc>
          <w:tcPr>
            <w:tcW w:w="135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pStyle w:val="Default"/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Okt</w:t>
            </w:r>
            <w:proofErr w:type="spellEnd"/>
            <w:r w:rsidRPr="00DA706E">
              <w:rPr>
                <w:rFonts w:asciiTheme="majorHAnsi" w:hAnsiTheme="majorHAnsi" w:cs="Times New Roman"/>
                <w:i/>
                <w:color w:val="FF0000"/>
                <w:sz w:val="18"/>
                <w:szCs w:val="18"/>
              </w:rPr>
              <w:t>. Ayfer SAYIN</w:t>
            </w:r>
          </w:p>
        </w:tc>
        <w:tc>
          <w:tcPr>
            <w:tcW w:w="28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jc w:val="center"/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2</w:t>
            </w:r>
          </w:p>
        </w:tc>
        <w:tc>
          <w:tcPr>
            <w:tcW w:w="73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>F 105 – F 108 –</w:t>
            </w:r>
          </w:p>
          <w:p w:rsidR="00257374" w:rsidRPr="00DA706E" w:rsidRDefault="00257374" w:rsidP="000404AE">
            <w:pPr>
              <w:rPr>
                <w:rFonts w:asciiTheme="majorHAnsi" w:hAnsiTheme="majorHAnsi"/>
                <w:i/>
                <w:color w:val="FF0000"/>
                <w:sz w:val="18"/>
                <w:szCs w:val="18"/>
              </w:rPr>
            </w:pPr>
            <w:r w:rsidRPr="00DA706E">
              <w:rPr>
                <w:rFonts w:asciiTheme="majorHAnsi" w:hAnsiTheme="majorHAnsi"/>
                <w:i/>
                <w:color w:val="FF0000"/>
                <w:sz w:val="18"/>
                <w:szCs w:val="18"/>
              </w:rPr>
              <w:t xml:space="preserve"> F 109 – F 110</w:t>
            </w:r>
          </w:p>
        </w:tc>
      </w:tr>
    </w:tbl>
    <w:p w:rsidR="00213927" w:rsidRPr="00DA706E" w:rsidRDefault="00213927" w:rsidP="000404AE">
      <w:pPr>
        <w:rPr>
          <w:rFonts w:asciiTheme="majorHAnsi" w:hAnsiTheme="majorHAnsi"/>
          <w:b/>
          <w:sz w:val="18"/>
          <w:szCs w:val="18"/>
        </w:rPr>
      </w:pPr>
    </w:p>
    <w:p w:rsidR="00213927" w:rsidRPr="00DA706E" w:rsidRDefault="00213927" w:rsidP="000404AE">
      <w:pPr>
        <w:jc w:val="right"/>
        <w:rPr>
          <w:rFonts w:asciiTheme="majorHAnsi" w:hAnsiTheme="majorHAnsi"/>
          <w:b/>
          <w:sz w:val="18"/>
          <w:szCs w:val="18"/>
        </w:rPr>
      </w:pPr>
      <w:r w:rsidRPr="00DA706E">
        <w:rPr>
          <w:rFonts w:asciiTheme="majorHAnsi" w:hAnsiTheme="majorHAnsi"/>
          <w:b/>
          <w:sz w:val="18"/>
          <w:szCs w:val="18"/>
        </w:rPr>
        <w:t>Anabilim Dalı Başkanı</w:t>
      </w:r>
    </w:p>
    <w:p w:rsidR="00213927" w:rsidRPr="00DA706E" w:rsidRDefault="00213927" w:rsidP="000404AE">
      <w:pPr>
        <w:jc w:val="right"/>
        <w:rPr>
          <w:rFonts w:asciiTheme="majorHAnsi" w:hAnsiTheme="majorHAnsi"/>
          <w:sz w:val="18"/>
          <w:szCs w:val="18"/>
        </w:rPr>
      </w:pPr>
      <w:r w:rsidRPr="00DA706E">
        <w:rPr>
          <w:rFonts w:asciiTheme="majorHAnsi" w:hAnsiTheme="majorHAnsi"/>
          <w:b/>
          <w:sz w:val="18"/>
          <w:szCs w:val="18"/>
        </w:rPr>
        <w:t>Doç. Dr. Selda ÖZDEMİR</w:t>
      </w:r>
    </w:p>
    <w:p w:rsidR="005B4B52" w:rsidRPr="00DA706E" w:rsidRDefault="005B4B52" w:rsidP="000404AE">
      <w:pPr>
        <w:rPr>
          <w:rFonts w:asciiTheme="majorHAnsi" w:hAnsiTheme="majorHAnsi"/>
          <w:sz w:val="18"/>
          <w:szCs w:val="18"/>
        </w:rPr>
      </w:pPr>
    </w:p>
    <w:p w:rsidR="00AE6B2A" w:rsidRPr="00DA706E" w:rsidRDefault="00AE6B2A" w:rsidP="000404AE">
      <w:pPr>
        <w:jc w:val="center"/>
        <w:rPr>
          <w:rFonts w:asciiTheme="majorHAnsi" w:hAnsiTheme="majorHAnsi"/>
          <w:b/>
          <w:sz w:val="18"/>
          <w:szCs w:val="18"/>
        </w:rPr>
      </w:pPr>
    </w:p>
    <w:p w:rsidR="00AE6B2A" w:rsidRDefault="00AE6B2A" w:rsidP="000404AE">
      <w:pPr>
        <w:jc w:val="center"/>
        <w:rPr>
          <w:rFonts w:asciiTheme="majorHAnsi" w:hAnsiTheme="majorHAnsi"/>
          <w:b/>
          <w:sz w:val="18"/>
          <w:szCs w:val="18"/>
        </w:rPr>
      </w:pPr>
    </w:p>
    <w:p w:rsidR="00257374" w:rsidRDefault="00257374" w:rsidP="000404AE">
      <w:pPr>
        <w:jc w:val="center"/>
        <w:rPr>
          <w:rFonts w:asciiTheme="majorHAnsi" w:hAnsiTheme="majorHAnsi"/>
          <w:b/>
          <w:sz w:val="18"/>
          <w:szCs w:val="18"/>
        </w:rPr>
      </w:pPr>
    </w:p>
    <w:sectPr w:rsidR="00257374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hyphenationZone w:val="425"/>
  <w:characterSpacingControl w:val="doNotCompress"/>
  <w:compat>
    <w:useFELayout/>
  </w:compat>
  <w:rsids>
    <w:rsidRoot w:val="00B97D18"/>
    <w:rsid w:val="000030FB"/>
    <w:rsid w:val="00006AD3"/>
    <w:rsid w:val="000324EB"/>
    <w:rsid w:val="000404AE"/>
    <w:rsid w:val="000416A9"/>
    <w:rsid w:val="00047920"/>
    <w:rsid w:val="0009497A"/>
    <w:rsid w:val="00096B6A"/>
    <w:rsid w:val="000C6DD3"/>
    <w:rsid w:val="000C7709"/>
    <w:rsid w:val="000D104B"/>
    <w:rsid w:val="000D2043"/>
    <w:rsid w:val="000E15CB"/>
    <w:rsid w:val="000E508A"/>
    <w:rsid w:val="000F53D7"/>
    <w:rsid w:val="000F5D50"/>
    <w:rsid w:val="000F67F6"/>
    <w:rsid w:val="00100052"/>
    <w:rsid w:val="00105AC8"/>
    <w:rsid w:val="00106C00"/>
    <w:rsid w:val="00152DE9"/>
    <w:rsid w:val="00154A7B"/>
    <w:rsid w:val="001937AC"/>
    <w:rsid w:val="001A7FC2"/>
    <w:rsid w:val="001B0C98"/>
    <w:rsid w:val="001D4EA1"/>
    <w:rsid w:val="001D6F9D"/>
    <w:rsid w:val="001D726B"/>
    <w:rsid w:val="001E7671"/>
    <w:rsid w:val="00202A4E"/>
    <w:rsid w:val="002052A1"/>
    <w:rsid w:val="00213927"/>
    <w:rsid w:val="00214282"/>
    <w:rsid w:val="0022188A"/>
    <w:rsid w:val="002243B9"/>
    <w:rsid w:val="0023371E"/>
    <w:rsid w:val="00257374"/>
    <w:rsid w:val="00257FD0"/>
    <w:rsid w:val="00272591"/>
    <w:rsid w:val="00293BB8"/>
    <w:rsid w:val="002A7419"/>
    <w:rsid w:val="002B5B01"/>
    <w:rsid w:val="002C30A0"/>
    <w:rsid w:val="002D1F47"/>
    <w:rsid w:val="002D5DC6"/>
    <w:rsid w:val="002E099C"/>
    <w:rsid w:val="002E0EFD"/>
    <w:rsid w:val="002E402F"/>
    <w:rsid w:val="002F69B5"/>
    <w:rsid w:val="002F7444"/>
    <w:rsid w:val="003037CF"/>
    <w:rsid w:val="00307E43"/>
    <w:rsid w:val="0032730A"/>
    <w:rsid w:val="003415B1"/>
    <w:rsid w:val="00344F3A"/>
    <w:rsid w:val="0035642E"/>
    <w:rsid w:val="003A529F"/>
    <w:rsid w:val="003B680B"/>
    <w:rsid w:val="003D4A44"/>
    <w:rsid w:val="003D545B"/>
    <w:rsid w:val="003F55A7"/>
    <w:rsid w:val="00405CF4"/>
    <w:rsid w:val="0043729B"/>
    <w:rsid w:val="00444493"/>
    <w:rsid w:val="00447E38"/>
    <w:rsid w:val="00486A75"/>
    <w:rsid w:val="00493CE8"/>
    <w:rsid w:val="004A17C4"/>
    <w:rsid w:val="004D3ECB"/>
    <w:rsid w:val="005125CB"/>
    <w:rsid w:val="00513C60"/>
    <w:rsid w:val="005164B3"/>
    <w:rsid w:val="00516B86"/>
    <w:rsid w:val="00531E7B"/>
    <w:rsid w:val="00537AC7"/>
    <w:rsid w:val="005408F9"/>
    <w:rsid w:val="00543DDF"/>
    <w:rsid w:val="00552F95"/>
    <w:rsid w:val="005764A2"/>
    <w:rsid w:val="00576DC9"/>
    <w:rsid w:val="005803D2"/>
    <w:rsid w:val="00587872"/>
    <w:rsid w:val="005A3DE7"/>
    <w:rsid w:val="005A7A54"/>
    <w:rsid w:val="005B4B52"/>
    <w:rsid w:val="005C328D"/>
    <w:rsid w:val="005D1936"/>
    <w:rsid w:val="005D516A"/>
    <w:rsid w:val="005F1B37"/>
    <w:rsid w:val="00615B68"/>
    <w:rsid w:val="00642F2E"/>
    <w:rsid w:val="0065114E"/>
    <w:rsid w:val="00661FAA"/>
    <w:rsid w:val="006830DE"/>
    <w:rsid w:val="00692360"/>
    <w:rsid w:val="006A64CE"/>
    <w:rsid w:val="006B469C"/>
    <w:rsid w:val="006B76F9"/>
    <w:rsid w:val="006F0009"/>
    <w:rsid w:val="00710520"/>
    <w:rsid w:val="00714CB7"/>
    <w:rsid w:val="0072164C"/>
    <w:rsid w:val="00730485"/>
    <w:rsid w:val="00732889"/>
    <w:rsid w:val="00744D3C"/>
    <w:rsid w:val="0075450E"/>
    <w:rsid w:val="0076123F"/>
    <w:rsid w:val="00772742"/>
    <w:rsid w:val="00782196"/>
    <w:rsid w:val="0079249F"/>
    <w:rsid w:val="007A7C30"/>
    <w:rsid w:val="007B2341"/>
    <w:rsid w:val="007D30CE"/>
    <w:rsid w:val="007E1291"/>
    <w:rsid w:val="007F3FF9"/>
    <w:rsid w:val="00820264"/>
    <w:rsid w:val="00867FFD"/>
    <w:rsid w:val="0087587A"/>
    <w:rsid w:val="008838E1"/>
    <w:rsid w:val="00894635"/>
    <w:rsid w:val="008A1BA2"/>
    <w:rsid w:val="008A351F"/>
    <w:rsid w:val="008B0DA6"/>
    <w:rsid w:val="008B6EBE"/>
    <w:rsid w:val="008C6701"/>
    <w:rsid w:val="008D1AAA"/>
    <w:rsid w:val="008D1DDB"/>
    <w:rsid w:val="008F5218"/>
    <w:rsid w:val="00914005"/>
    <w:rsid w:val="00917531"/>
    <w:rsid w:val="00917837"/>
    <w:rsid w:val="009231BE"/>
    <w:rsid w:val="00934BCA"/>
    <w:rsid w:val="00945003"/>
    <w:rsid w:val="009479F8"/>
    <w:rsid w:val="00951E91"/>
    <w:rsid w:val="0095453B"/>
    <w:rsid w:val="009556FA"/>
    <w:rsid w:val="00961139"/>
    <w:rsid w:val="009745A4"/>
    <w:rsid w:val="00976320"/>
    <w:rsid w:val="009775AA"/>
    <w:rsid w:val="00997DAF"/>
    <w:rsid w:val="009A3B3E"/>
    <w:rsid w:val="009B4A56"/>
    <w:rsid w:val="009C76EA"/>
    <w:rsid w:val="009D276F"/>
    <w:rsid w:val="009D33CA"/>
    <w:rsid w:val="009D55D5"/>
    <w:rsid w:val="009E4C46"/>
    <w:rsid w:val="009F1A91"/>
    <w:rsid w:val="009F561D"/>
    <w:rsid w:val="009F6B4C"/>
    <w:rsid w:val="00A063BF"/>
    <w:rsid w:val="00A324CF"/>
    <w:rsid w:val="00A3379B"/>
    <w:rsid w:val="00A34314"/>
    <w:rsid w:val="00A34378"/>
    <w:rsid w:val="00A425BB"/>
    <w:rsid w:val="00A51DA7"/>
    <w:rsid w:val="00A558A1"/>
    <w:rsid w:val="00A565CD"/>
    <w:rsid w:val="00A62089"/>
    <w:rsid w:val="00A828EA"/>
    <w:rsid w:val="00A911C0"/>
    <w:rsid w:val="00AA05B9"/>
    <w:rsid w:val="00AB3975"/>
    <w:rsid w:val="00AE6B2A"/>
    <w:rsid w:val="00AE6E1A"/>
    <w:rsid w:val="00AF04E6"/>
    <w:rsid w:val="00AF1A1A"/>
    <w:rsid w:val="00AF3A0B"/>
    <w:rsid w:val="00B05525"/>
    <w:rsid w:val="00B12201"/>
    <w:rsid w:val="00B16EB6"/>
    <w:rsid w:val="00B201C7"/>
    <w:rsid w:val="00B220DE"/>
    <w:rsid w:val="00B23EB9"/>
    <w:rsid w:val="00B24756"/>
    <w:rsid w:val="00B32E09"/>
    <w:rsid w:val="00B363FA"/>
    <w:rsid w:val="00B62E41"/>
    <w:rsid w:val="00B8448E"/>
    <w:rsid w:val="00B937A8"/>
    <w:rsid w:val="00B94899"/>
    <w:rsid w:val="00B97086"/>
    <w:rsid w:val="00B97D18"/>
    <w:rsid w:val="00BA4685"/>
    <w:rsid w:val="00BA74C5"/>
    <w:rsid w:val="00BB363A"/>
    <w:rsid w:val="00BC3821"/>
    <w:rsid w:val="00BC4C17"/>
    <w:rsid w:val="00BE29E2"/>
    <w:rsid w:val="00C13BA4"/>
    <w:rsid w:val="00C45129"/>
    <w:rsid w:val="00C574F9"/>
    <w:rsid w:val="00C57F5F"/>
    <w:rsid w:val="00C60DFE"/>
    <w:rsid w:val="00C63C5F"/>
    <w:rsid w:val="00C640B5"/>
    <w:rsid w:val="00C67507"/>
    <w:rsid w:val="00C829E5"/>
    <w:rsid w:val="00C95CE4"/>
    <w:rsid w:val="00CA00B7"/>
    <w:rsid w:val="00CA0B12"/>
    <w:rsid w:val="00CA2A58"/>
    <w:rsid w:val="00CE1DCE"/>
    <w:rsid w:val="00D1370B"/>
    <w:rsid w:val="00D31704"/>
    <w:rsid w:val="00D332BA"/>
    <w:rsid w:val="00D34598"/>
    <w:rsid w:val="00D41DB1"/>
    <w:rsid w:val="00D456F4"/>
    <w:rsid w:val="00D53199"/>
    <w:rsid w:val="00D7759B"/>
    <w:rsid w:val="00DA354C"/>
    <w:rsid w:val="00DA706E"/>
    <w:rsid w:val="00DC0A8F"/>
    <w:rsid w:val="00DC2852"/>
    <w:rsid w:val="00DE545D"/>
    <w:rsid w:val="00DF67E2"/>
    <w:rsid w:val="00E23A0F"/>
    <w:rsid w:val="00E67874"/>
    <w:rsid w:val="00E77515"/>
    <w:rsid w:val="00E82971"/>
    <w:rsid w:val="00E94485"/>
    <w:rsid w:val="00EA0FD0"/>
    <w:rsid w:val="00EC252F"/>
    <w:rsid w:val="00ED37E0"/>
    <w:rsid w:val="00EE7DE0"/>
    <w:rsid w:val="00F04BD7"/>
    <w:rsid w:val="00F0784E"/>
    <w:rsid w:val="00F21EED"/>
    <w:rsid w:val="00F22E62"/>
    <w:rsid w:val="00F31CE9"/>
    <w:rsid w:val="00F35D4F"/>
    <w:rsid w:val="00F407F9"/>
    <w:rsid w:val="00F56B0F"/>
    <w:rsid w:val="00F617C9"/>
    <w:rsid w:val="00F818FE"/>
    <w:rsid w:val="00F939BA"/>
    <w:rsid w:val="00F93EFD"/>
    <w:rsid w:val="00FB2394"/>
    <w:rsid w:val="00FB7B5C"/>
    <w:rsid w:val="00FC0D84"/>
    <w:rsid w:val="00FC11CD"/>
    <w:rsid w:val="00FD3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7D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108525F-826B-4F15-9591-75BB0D371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 Unv.</Company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ACER</cp:lastModifiedBy>
  <cp:revision>2</cp:revision>
  <dcterms:created xsi:type="dcterms:W3CDTF">2015-11-03T16:13:00Z</dcterms:created>
  <dcterms:modified xsi:type="dcterms:W3CDTF">2015-11-03T16:13:00Z</dcterms:modified>
</cp:coreProperties>
</file>