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0C4" w:rsidRPr="00937C62" w:rsidRDefault="00B830C4" w:rsidP="00B830C4">
      <w:pPr>
        <w:jc w:val="center"/>
        <w:rPr>
          <w:rFonts w:ascii="Times New Roman" w:hAnsi="Times New Roman" w:cs="Times New Roman"/>
          <w:sz w:val="24"/>
          <w:szCs w:val="24"/>
        </w:rPr>
      </w:pPr>
      <w:bookmarkStart w:id="0" w:name="_GoBack"/>
      <w:bookmarkEnd w:id="0"/>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b/>
          <w:sz w:val="24"/>
          <w:szCs w:val="24"/>
        </w:rPr>
      </w:pPr>
      <w:r w:rsidRPr="00937C62">
        <w:rPr>
          <w:rFonts w:ascii="Times New Roman" w:hAnsi="Times New Roman" w:cs="Times New Roman"/>
          <w:b/>
          <w:noProof/>
          <w:sz w:val="24"/>
          <w:szCs w:val="24"/>
          <w:lang w:eastAsia="tr-TR"/>
        </w:rPr>
        <w:drawing>
          <wp:anchor distT="0" distB="0" distL="114300" distR="114300" simplePos="0" relativeHeight="251657216" behindDoc="0" locked="0" layoutInCell="1" allowOverlap="1">
            <wp:simplePos x="0" y="0"/>
            <wp:positionH relativeFrom="column">
              <wp:posOffset>2061387</wp:posOffset>
            </wp:positionH>
            <wp:positionV relativeFrom="paragraph">
              <wp:posOffset>-856095</wp:posOffset>
            </wp:positionV>
            <wp:extent cx="1646014" cy="1653759"/>
            <wp:effectExtent l="38100" t="0" r="24765" b="504825"/>
            <wp:wrapThrough wrapText="bothSides">
              <wp:wrapPolygon edited="0">
                <wp:start x="498" y="0"/>
                <wp:lineTo x="-498" y="2247"/>
                <wp:lineTo x="-498" y="28217"/>
                <wp:lineTo x="21924" y="28217"/>
                <wp:lineTo x="21924" y="2247"/>
                <wp:lineTo x="21675" y="749"/>
                <wp:lineTo x="20927" y="0"/>
                <wp:lineTo x="498" y="0"/>
              </wp:wrapPolygon>
            </wp:wrapThrough>
            <wp:docPr id="3" name="Resim 1" descr="D:\yedek_merve\calismalar\logolar\85.yil\yazis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dek_merve\calismalar\logolar\85.yil\yazisiz.jpg"/>
                    <pic:cNvPicPr>
                      <a:picLocks noChangeAspect="1" noChangeArrowheads="1"/>
                    </pic:cNvPicPr>
                  </pic:nvPicPr>
                  <pic:blipFill>
                    <a:blip r:embed="rId9" cstate="print"/>
                    <a:srcRect/>
                    <a:stretch>
                      <a:fillRect/>
                    </a:stretch>
                  </pic:blipFill>
                  <pic:spPr bwMode="auto">
                    <a:xfrm>
                      <a:off x="0" y="0"/>
                      <a:ext cx="1651635" cy="1647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830C4" w:rsidRPr="00937C62" w:rsidRDefault="00B830C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sz w:val="24"/>
          <w:szCs w:val="24"/>
        </w:rPr>
      </w:pPr>
    </w:p>
    <w:p w:rsidR="00292361" w:rsidRDefault="00292361" w:rsidP="00292361">
      <w:pPr>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E1FAE" w:rsidRPr="00937C62" w:rsidRDefault="009E1FAE" w:rsidP="00292361">
      <w:pPr>
        <w:jc w:val="center"/>
        <w:rPr>
          <w:rFonts w:ascii="Times New Roman" w:hAnsi="Times New Roman" w:cs="Times New Roman"/>
          <w:b/>
          <w:sz w:val="24"/>
          <w:szCs w:val="24"/>
        </w:rPr>
      </w:pPr>
    </w:p>
    <w:p w:rsidR="009E1FAE" w:rsidRPr="00937C62" w:rsidRDefault="009E1FAE" w:rsidP="009E1FAE">
      <w:pPr>
        <w:jc w:val="center"/>
        <w:rPr>
          <w:rFonts w:ascii="Times New Roman" w:hAnsi="Times New Roman" w:cs="Times New Roman"/>
          <w:b/>
          <w:sz w:val="24"/>
          <w:szCs w:val="24"/>
        </w:rPr>
      </w:pPr>
      <w:r w:rsidRPr="00937C62">
        <w:rPr>
          <w:rFonts w:ascii="Times New Roman" w:hAnsi="Times New Roman" w:cs="Times New Roman"/>
          <w:b/>
          <w:sz w:val="24"/>
          <w:szCs w:val="24"/>
        </w:rPr>
        <w:t>2013 YILI</w:t>
      </w:r>
    </w:p>
    <w:p w:rsidR="00B830C4" w:rsidRPr="00937C62" w:rsidRDefault="00307A5E" w:rsidP="00B830C4">
      <w:pPr>
        <w:jc w:val="center"/>
        <w:rPr>
          <w:rFonts w:ascii="Times New Roman" w:hAnsi="Times New Roman" w:cs="Times New Roman"/>
          <w:b/>
          <w:sz w:val="24"/>
          <w:szCs w:val="24"/>
        </w:rPr>
      </w:pPr>
      <w:r w:rsidRPr="00937C62">
        <w:rPr>
          <w:rFonts w:ascii="Times New Roman" w:hAnsi="Times New Roman" w:cs="Times New Roman"/>
          <w:b/>
          <w:sz w:val="24"/>
          <w:szCs w:val="24"/>
        </w:rPr>
        <w:t>GAZİ</w:t>
      </w:r>
      <w:r w:rsidR="00292361">
        <w:rPr>
          <w:rFonts w:ascii="Times New Roman" w:hAnsi="Times New Roman" w:cs="Times New Roman"/>
          <w:b/>
          <w:sz w:val="24"/>
          <w:szCs w:val="24"/>
        </w:rPr>
        <w:t xml:space="preserve"> </w:t>
      </w:r>
      <w:r w:rsidR="00B830C4" w:rsidRPr="00937C62">
        <w:rPr>
          <w:rFonts w:ascii="Times New Roman" w:hAnsi="Times New Roman" w:cs="Times New Roman"/>
          <w:b/>
          <w:sz w:val="24"/>
          <w:szCs w:val="24"/>
        </w:rPr>
        <w:t>ÜNİVERSİTESİ</w:t>
      </w:r>
    </w:p>
    <w:p w:rsidR="00C653B3" w:rsidRPr="00937C62" w:rsidRDefault="00C653B3" w:rsidP="00C653B3">
      <w:pPr>
        <w:jc w:val="center"/>
        <w:rPr>
          <w:rFonts w:ascii="Times New Roman" w:hAnsi="Times New Roman" w:cs="Times New Roman"/>
          <w:b/>
          <w:sz w:val="24"/>
          <w:szCs w:val="24"/>
        </w:rPr>
      </w:pPr>
      <w:r w:rsidRPr="00937C62">
        <w:rPr>
          <w:rFonts w:ascii="Times New Roman" w:hAnsi="Times New Roman" w:cs="Times New Roman"/>
          <w:b/>
          <w:sz w:val="24"/>
          <w:szCs w:val="24"/>
        </w:rPr>
        <w:t>SAĞLIK KÜLTÜR VE SPOR DAİRESİ BAŞKANLIĞI</w:t>
      </w:r>
    </w:p>
    <w:p w:rsidR="00FF2154" w:rsidRPr="00937C62" w:rsidRDefault="00FF215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color w:val="17365D" w:themeColor="text2" w:themeShade="BF"/>
          <w:sz w:val="24"/>
          <w:szCs w:val="24"/>
        </w:rPr>
      </w:pPr>
      <w:r w:rsidRPr="00937C62">
        <w:rPr>
          <w:rFonts w:ascii="Times New Roman" w:hAnsi="Times New Roman" w:cs="Times New Roman"/>
          <w:b/>
          <w:color w:val="17365D" w:themeColor="text2" w:themeShade="BF"/>
          <w:sz w:val="24"/>
          <w:szCs w:val="24"/>
        </w:rPr>
        <w:t>FAALİYET RAPORU</w:t>
      </w:r>
    </w:p>
    <w:p w:rsidR="00B830C4" w:rsidRDefault="00B830C4" w:rsidP="00C653B3">
      <w:pPr>
        <w:pBdr>
          <w:bottom w:val="single" w:sz="4" w:space="1" w:color="auto"/>
        </w:pBdr>
        <w:rPr>
          <w:rFonts w:ascii="Times New Roman" w:hAnsi="Times New Roman" w:cs="Times New Roman"/>
          <w:b/>
          <w:sz w:val="24"/>
          <w:szCs w:val="24"/>
        </w:rPr>
      </w:pPr>
    </w:p>
    <w:p w:rsidR="00307A5E" w:rsidRPr="00937C62" w:rsidRDefault="00307A5E" w:rsidP="00C653B3">
      <w:pPr>
        <w:pBdr>
          <w:bottom w:val="single" w:sz="4" w:space="1" w:color="auto"/>
        </w:pBdr>
        <w:rPr>
          <w:rFonts w:ascii="Times New Roman" w:hAnsi="Times New Roman" w:cs="Times New Roman"/>
          <w:b/>
          <w:sz w:val="24"/>
          <w:szCs w:val="24"/>
        </w:rPr>
      </w:pPr>
    </w:p>
    <w:p w:rsidR="00B830C4" w:rsidRPr="00937C62" w:rsidRDefault="00B830C4" w:rsidP="00B830C4">
      <w:pPr>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İÇİNDEKİLER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Üst Yönetici Sunuşu</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 GENEL BİLGİLER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 Misyon, Vizyon ve Değerler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B- Yetki, Sorumluluk ve Görevler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İdareye İlişkin Bilgiler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1- </w:t>
      </w:r>
      <w:r w:rsidRPr="00937C62">
        <w:rPr>
          <w:rFonts w:ascii="Times New Roman" w:hAnsi="Times New Roman" w:cs="Times New Roman"/>
          <w:b/>
          <w:i/>
          <w:noProof/>
          <w:color w:val="000000" w:themeColor="text1"/>
          <w:sz w:val="24"/>
          <w:szCs w:val="24"/>
          <w:lang w:eastAsia="tr-TR"/>
        </w:rPr>
        <w:t>Fiziksel Yapı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Sosyal Alanlar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1.1.1. </w:t>
      </w:r>
      <w:r w:rsidRPr="00937C62">
        <w:rPr>
          <w:rFonts w:ascii="Times New Roman" w:hAnsi="Times New Roman" w:cs="Times New Roman"/>
          <w:b/>
          <w:noProof/>
          <w:color w:val="000000" w:themeColor="text1"/>
          <w:sz w:val="24"/>
          <w:szCs w:val="24"/>
          <w:u w:val="single"/>
          <w:lang w:eastAsia="tr-TR"/>
        </w:rPr>
        <w:t>Yemekhaneler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1.1.2. </w:t>
      </w:r>
      <w:r w:rsidRPr="00937C62">
        <w:rPr>
          <w:rFonts w:ascii="Times New Roman" w:hAnsi="Times New Roman" w:cs="Times New Roman"/>
          <w:b/>
          <w:noProof/>
          <w:color w:val="000000" w:themeColor="text1"/>
          <w:sz w:val="24"/>
          <w:szCs w:val="24"/>
          <w:u w:val="single"/>
          <w:lang w:eastAsia="tr-TR"/>
        </w:rPr>
        <w:t>Spor Tesisleri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1.1.3. </w:t>
      </w:r>
      <w:r w:rsidRPr="00937C62">
        <w:rPr>
          <w:rFonts w:ascii="Times New Roman" w:hAnsi="Times New Roman" w:cs="Times New Roman"/>
          <w:b/>
          <w:noProof/>
          <w:color w:val="000000" w:themeColor="text1"/>
          <w:sz w:val="24"/>
          <w:szCs w:val="24"/>
          <w:u w:val="single"/>
          <w:lang w:eastAsia="tr-TR"/>
        </w:rPr>
        <w:t>Öğrenci Kulüpleri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 xml:space="preserve">1.2- Hizmet Alanları </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lastRenderedPageBreak/>
        <w:tab/>
      </w:r>
      <w:r w:rsidRPr="00937C62">
        <w:rPr>
          <w:rFonts w:ascii="Times New Roman" w:hAnsi="Times New Roman" w:cs="Times New Roman"/>
          <w:b/>
          <w:noProof/>
          <w:color w:val="000000" w:themeColor="text1"/>
          <w:sz w:val="24"/>
          <w:szCs w:val="24"/>
          <w:lang w:eastAsia="tr-TR"/>
        </w:rPr>
        <w:tab/>
        <w:t xml:space="preserve">1.2.1. </w:t>
      </w:r>
      <w:r w:rsidRPr="00937C62">
        <w:rPr>
          <w:rFonts w:ascii="Times New Roman" w:hAnsi="Times New Roman" w:cs="Times New Roman"/>
          <w:b/>
          <w:noProof/>
          <w:color w:val="000000" w:themeColor="text1"/>
          <w:sz w:val="24"/>
          <w:szCs w:val="24"/>
          <w:u w:val="single"/>
          <w:lang w:eastAsia="tr-TR"/>
        </w:rPr>
        <w:t>İdari Personel Hizmet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1.2.2. </w:t>
      </w:r>
      <w:r w:rsidRPr="00937C62">
        <w:rPr>
          <w:rFonts w:ascii="Times New Roman" w:hAnsi="Times New Roman" w:cs="Times New Roman"/>
          <w:b/>
          <w:noProof/>
          <w:color w:val="000000" w:themeColor="text1"/>
          <w:sz w:val="24"/>
          <w:szCs w:val="24"/>
          <w:u w:val="single"/>
          <w:lang w:eastAsia="tr-TR"/>
        </w:rPr>
        <w:t>A</w:t>
      </w:r>
      <w:r w:rsidR="0088648A" w:rsidRPr="00937C62">
        <w:rPr>
          <w:rFonts w:ascii="Times New Roman" w:hAnsi="Times New Roman" w:cs="Times New Roman"/>
          <w:b/>
          <w:noProof/>
          <w:color w:val="000000" w:themeColor="text1"/>
          <w:sz w:val="24"/>
          <w:szCs w:val="24"/>
          <w:u w:val="single"/>
          <w:lang w:eastAsia="tr-TR"/>
        </w:rPr>
        <w:t>m</w:t>
      </w:r>
      <w:r w:rsidRPr="00937C62">
        <w:rPr>
          <w:rFonts w:ascii="Times New Roman" w:hAnsi="Times New Roman" w:cs="Times New Roman"/>
          <w:b/>
          <w:noProof/>
          <w:color w:val="000000" w:themeColor="text1"/>
          <w:sz w:val="24"/>
          <w:szCs w:val="24"/>
          <w:u w:val="single"/>
          <w:lang w:eastAsia="tr-TR"/>
        </w:rPr>
        <w:t>bar Alanları</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1.2.3. </w:t>
      </w:r>
      <w:r w:rsidRPr="00937C62">
        <w:rPr>
          <w:rFonts w:ascii="Times New Roman" w:hAnsi="Times New Roman" w:cs="Times New Roman"/>
          <w:b/>
          <w:noProof/>
          <w:color w:val="000000" w:themeColor="text1"/>
          <w:sz w:val="24"/>
          <w:szCs w:val="24"/>
          <w:u w:val="single"/>
          <w:lang w:eastAsia="tr-TR"/>
        </w:rPr>
        <w:t>Arşiv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2- </w:t>
      </w:r>
      <w:r w:rsidRPr="00937C62">
        <w:rPr>
          <w:rFonts w:ascii="Times New Roman" w:hAnsi="Times New Roman" w:cs="Times New Roman"/>
          <w:b/>
          <w:i/>
          <w:noProof/>
          <w:color w:val="000000" w:themeColor="text1"/>
          <w:sz w:val="24"/>
          <w:szCs w:val="24"/>
          <w:lang w:eastAsia="tr-TR"/>
        </w:rPr>
        <w:t>Örgüt Yapısı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3- </w:t>
      </w:r>
      <w:r w:rsidRPr="00937C62">
        <w:rPr>
          <w:rFonts w:ascii="Times New Roman" w:hAnsi="Times New Roman" w:cs="Times New Roman"/>
          <w:b/>
          <w:i/>
          <w:noProof/>
          <w:color w:val="000000" w:themeColor="text1"/>
          <w:sz w:val="24"/>
          <w:szCs w:val="24"/>
          <w:lang w:eastAsia="tr-TR"/>
        </w:rPr>
        <w:t>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3.1- Bilgisayarlar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3.2- Diğer 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4- </w:t>
      </w:r>
      <w:r w:rsidRPr="00937C62">
        <w:rPr>
          <w:rFonts w:ascii="Times New Roman" w:hAnsi="Times New Roman" w:cs="Times New Roman"/>
          <w:b/>
          <w:i/>
          <w:noProof/>
          <w:color w:val="000000" w:themeColor="text1"/>
          <w:sz w:val="24"/>
          <w:szCs w:val="24"/>
          <w:lang w:eastAsia="tr-TR"/>
        </w:rPr>
        <w:t>İnsan Kaynakları</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4.1- 657 </w:t>
      </w:r>
      <w:r w:rsidRPr="00937C62">
        <w:rPr>
          <w:rFonts w:ascii="Times New Roman" w:eastAsia="Calibri" w:hAnsi="Times New Roman" w:cs="Times New Roman"/>
          <w:b/>
          <w:color w:val="000000" w:themeColor="text1"/>
          <w:sz w:val="24"/>
          <w:szCs w:val="24"/>
        </w:rPr>
        <w:t>Devlet Memuru Kanuna göre Çalışan Personel</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4.2-  657 Devlet Memuru Kanuna Göre Çalışan İdari Personelin Eğitim Durumu</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4.3- 657 Devlet Memuru Kanuna Göre Çalışan İdari Personelin Hizmet Süreleri</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4.4- 657 Devlet Memuru Kanuna Göre Çalışan İdari Personelin Yaş İtibariyle Dağılımı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4.5- 657 Devlet Memuru Kanunu’nun 4/B Maddesine Göre Çalışan Sözleşmeli Personel</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4.6- 657 Devlet Memuru Kanunu’nun 4/B Maddesine Göre Çalışan Sözleşmeli Personelin Eğitim Durumu</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4.7- 657 Devlet Memuru Kanunu’nun 4/B Maddesine Göre Çalışan Sözleşmeli Personelin Hizmet Süreleri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4.8- 657 Devlet Memuru Kanunu’nun 4/B Maddesine Göre Çalışan Sözleşmeli Personelin Yaş İtibariyle Dağılımı</w:t>
      </w:r>
      <w:r w:rsidRPr="00937C62">
        <w:rPr>
          <w:rFonts w:ascii="Times New Roman" w:hAnsi="Times New Roman" w:cs="Times New Roman"/>
          <w:b/>
          <w:color w:val="000000" w:themeColor="text1"/>
          <w:sz w:val="24"/>
          <w:szCs w:val="24"/>
        </w:rPr>
        <w:br/>
        <w:t>4.9- Toplam Personel Dağılımı</w:t>
      </w:r>
      <w:r w:rsidRPr="00937C62">
        <w:rPr>
          <w:rFonts w:ascii="Times New Roman" w:hAnsi="Times New Roman" w:cs="Times New Roman"/>
          <w:b/>
          <w:color w:val="000000" w:themeColor="text1"/>
          <w:sz w:val="24"/>
          <w:szCs w:val="24"/>
        </w:rPr>
        <w:br/>
      </w:r>
    </w:p>
    <w:p w:rsidR="00B830C4" w:rsidRPr="00937C62" w:rsidRDefault="00B830C4" w:rsidP="00B830C4">
      <w:pPr>
        <w:ind w:left="708"/>
        <w:rPr>
          <w:rFonts w:ascii="Times New Roman" w:hAnsi="Times New Roman" w:cs="Times New Roman"/>
          <w:b/>
          <w:color w:val="000000" w:themeColor="text1"/>
          <w:sz w:val="24"/>
          <w:szCs w:val="24"/>
        </w:rPr>
      </w:pPr>
    </w:p>
    <w:p w:rsidR="008E4F75" w:rsidRPr="00937C62" w:rsidRDefault="008E4F75" w:rsidP="00B830C4">
      <w:pPr>
        <w:ind w:left="708"/>
        <w:rPr>
          <w:rFonts w:ascii="Times New Roman" w:hAnsi="Times New Roman" w:cs="Times New Roman"/>
          <w:b/>
          <w:color w:val="000000" w:themeColor="text1"/>
          <w:sz w:val="24"/>
          <w:szCs w:val="24"/>
        </w:rPr>
      </w:pP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5- </w:t>
      </w:r>
      <w:r w:rsidRPr="00937C62">
        <w:rPr>
          <w:rFonts w:ascii="Times New Roman" w:hAnsi="Times New Roman" w:cs="Times New Roman"/>
          <w:b/>
          <w:i/>
          <w:color w:val="000000" w:themeColor="text1"/>
          <w:sz w:val="24"/>
          <w:szCs w:val="24"/>
        </w:rPr>
        <w:t>Sunulan Hizmetler</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t>5.1- İdari Hizmetler</w:t>
      </w:r>
    </w:p>
    <w:p w:rsidR="00B830C4" w:rsidRPr="00937C62" w:rsidRDefault="00B830C4"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5.1.1.</w:t>
      </w:r>
      <w:r w:rsidRPr="00937C62">
        <w:rPr>
          <w:rFonts w:ascii="Times New Roman" w:hAnsi="Times New Roman" w:cs="Times New Roman"/>
          <w:b/>
          <w:color w:val="000000" w:themeColor="text1"/>
          <w:sz w:val="24"/>
          <w:szCs w:val="24"/>
          <w:u w:val="single"/>
        </w:rPr>
        <w:t xml:space="preserve"> Beslenme Hizmetleri Birimi</w:t>
      </w:r>
    </w:p>
    <w:p w:rsidR="00B830C4" w:rsidRPr="00937C62" w:rsidRDefault="008E4F75"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5.1.2</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Kültür Birimi</w:t>
      </w:r>
    </w:p>
    <w:p w:rsidR="00B830C4" w:rsidRPr="00937C62" w:rsidRDefault="008E4F75"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5.1.3</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Spor Hizmetleri Birimi</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00EE0F1E" w:rsidRPr="00937C62">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5.</w:t>
      </w:r>
      <w:r w:rsidR="00EE0F1E" w:rsidRPr="00937C62">
        <w:rPr>
          <w:rFonts w:ascii="Times New Roman" w:hAnsi="Times New Roman" w:cs="Times New Roman"/>
          <w:b/>
          <w:color w:val="000000" w:themeColor="text1"/>
          <w:sz w:val="24"/>
          <w:szCs w:val="24"/>
        </w:rPr>
        <w:t>1.4.Öğrenci Danışma Merkezi</w:t>
      </w:r>
      <w:r w:rsidRPr="00937C62">
        <w:rPr>
          <w:rFonts w:ascii="Times New Roman" w:hAnsi="Times New Roman" w:cs="Times New Roman"/>
          <w:b/>
          <w:color w:val="000000" w:themeColor="text1"/>
          <w:sz w:val="24"/>
          <w:szCs w:val="24"/>
        </w:rPr>
        <w:t xml:space="preserve"> Hizmetler</w:t>
      </w:r>
      <w:r w:rsidR="00EE0F1E" w:rsidRPr="00937C62">
        <w:rPr>
          <w:rFonts w:ascii="Times New Roman" w:hAnsi="Times New Roman" w:cs="Times New Roman"/>
          <w:b/>
          <w:color w:val="000000" w:themeColor="text1"/>
          <w:sz w:val="24"/>
          <w:szCs w:val="24"/>
        </w:rPr>
        <w:t>i</w:t>
      </w:r>
    </w:p>
    <w:p w:rsidR="004F436A" w:rsidRPr="00937C62" w:rsidRDefault="004F436A"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 xml:space="preserve">                            5.1.5.Yemek Yürütme Tahakkuk Hizmetleri</w:t>
      </w:r>
    </w:p>
    <w:p w:rsidR="00B830C4" w:rsidRPr="00937C62" w:rsidRDefault="00B830C4" w:rsidP="00B830C4">
      <w:pPr>
        <w:rPr>
          <w:rFonts w:ascii="Times New Roman" w:hAnsi="Times New Roman" w:cs="Times New Roman"/>
          <w:b/>
          <w:i/>
          <w:color w:val="000000" w:themeColor="text1"/>
          <w:sz w:val="24"/>
          <w:szCs w:val="24"/>
        </w:rPr>
      </w:pPr>
      <w:r w:rsidRPr="00937C62">
        <w:rPr>
          <w:rFonts w:ascii="Times New Roman" w:hAnsi="Times New Roman" w:cs="Times New Roman"/>
          <w:b/>
          <w:color w:val="000000" w:themeColor="text1"/>
          <w:sz w:val="24"/>
          <w:szCs w:val="24"/>
        </w:rPr>
        <w:lastRenderedPageBreak/>
        <w:t xml:space="preserve">6- </w:t>
      </w:r>
      <w:r w:rsidRPr="00937C62">
        <w:rPr>
          <w:rFonts w:ascii="Times New Roman" w:hAnsi="Times New Roman" w:cs="Times New Roman"/>
          <w:b/>
          <w:i/>
          <w:color w:val="000000" w:themeColor="text1"/>
          <w:sz w:val="24"/>
          <w:szCs w:val="24"/>
        </w:rPr>
        <w:t>Yönetim ve İç Kontrol Sistemi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II.   AMAÇ VE HEDEFLER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İdarenin Amaç ve Hedefleri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B. Temel Politikalar ve Öncelikler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III- FAALİYETLERE İLİŞKİN BİLGİ VE DEĞERLENDİRMELER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Mali Bilgiler</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Bütçe Uygulama Sonuçları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1.1- Bütçe Giderleri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1.2- Bütçe Gelirleri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2. Temel Mali Tablolara İlişkin Açıklamalar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Performans Bilgileri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Faaliyet ve Proje Bilgileri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Beslenme Hizmetleri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1.1.1.</w:t>
      </w:r>
      <w:r w:rsidRPr="00937C62">
        <w:rPr>
          <w:rFonts w:ascii="Times New Roman" w:hAnsi="Times New Roman" w:cs="Times New Roman"/>
          <w:b/>
          <w:noProof/>
          <w:color w:val="000000" w:themeColor="text1"/>
          <w:sz w:val="24"/>
          <w:szCs w:val="24"/>
          <w:u w:val="single"/>
          <w:lang w:eastAsia="tr-TR"/>
        </w:rPr>
        <w:t xml:space="preserve"> Beslenme Birimi Personel Listesi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008E4F75" w:rsidRPr="00937C62">
        <w:rPr>
          <w:rFonts w:ascii="Times New Roman" w:hAnsi="Times New Roman" w:cs="Times New Roman"/>
          <w:b/>
          <w:noProof/>
          <w:color w:val="000000" w:themeColor="text1"/>
          <w:sz w:val="24"/>
          <w:szCs w:val="24"/>
          <w:lang w:eastAsia="tr-TR"/>
        </w:rPr>
        <w:t>1.1.3</w:t>
      </w:r>
      <w:r w:rsidRPr="00937C62">
        <w:rPr>
          <w:rFonts w:ascii="Times New Roman" w:hAnsi="Times New Roman" w:cs="Times New Roman"/>
          <w:b/>
          <w:noProof/>
          <w:color w:val="000000" w:themeColor="text1"/>
          <w:sz w:val="24"/>
          <w:szCs w:val="24"/>
          <w:lang w:eastAsia="tr-TR"/>
        </w:rPr>
        <w:t>.</w:t>
      </w:r>
      <w:r w:rsidR="008E4F75" w:rsidRPr="00937C62">
        <w:rPr>
          <w:rFonts w:ascii="Times New Roman" w:hAnsi="Times New Roman" w:cs="Times New Roman"/>
          <w:b/>
          <w:noProof/>
          <w:color w:val="000000" w:themeColor="text1"/>
          <w:sz w:val="24"/>
          <w:szCs w:val="24"/>
          <w:u w:val="single"/>
          <w:lang w:eastAsia="tr-TR"/>
        </w:rPr>
        <w:t xml:space="preserve"> 2012</w:t>
      </w:r>
      <w:r w:rsidRPr="00937C62">
        <w:rPr>
          <w:rFonts w:ascii="Times New Roman" w:hAnsi="Times New Roman" w:cs="Times New Roman"/>
          <w:b/>
          <w:noProof/>
          <w:color w:val="000000" w:themeColor="text1"/>
          <w:sz w:val="24"/>
          <w:szCs w:val="24"/>
          <w:u w:val="single"/>
          <w:lang w:eastAsia="tr-TR"/>
        </w:rPr>
        <w:t xml:space="preserve"> Yılı Kumanya Sayıları</w:t>
      </w:r>
    </w:p>
    <w:p w:rsidR="00B830C4" w:rsidRPr="00937C62" w:rsidRDefault="008E4F75"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1.1.4</w:t>
      </w:r>
      <w:r w:rsidR="00B830C4"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u w:val="single"/>
          <w:lang w:eastAsia="tr-TR"/>
        </w:rPr>
        <w:t xml:space="preserve"> 2012</w:t>
      </w:r>
      <w:r w:rsidR="00B830C4" w:rsidRPr="00937C62">
        <w:rPr>
          <w:rFonts w:ascii="Times New Roman" w:hAnsi="Times New Roman" w:cs="Times New Roman"/>
          <w:b/>
          <w:noProof/>
          <w:color w:val="000000" w:themeColor="text1"/>
          <w:sz w:val="24"/>
          <w:szCs w:val="24"/>
          <w:u w:val="single"/>
          <w:lang w:eastAsia="tr-TR"/>
        </w:rPr>
        <w:t xml:space="preserve"> Yılı İkram-Kokteyl Sayıları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w:t>
      </w:r>
      <w:r w:rsidR="00B521D7" w:rsidRPr="00937C62">
        <w:rPr>
          <w:rFonts w:ascii="Times New Roman" w:hAnsi="Times New Roman" w:cs="Times New Roman"/>
          <w:b/>
          <w:noProof/>
          <w:color w:val="000000" w:themeColor="text1"/>
          <w:sz w:val="24"/>
          <w:szCs w:val="24"/>
          <w:lang w:eastAsia="tr-TR"/>
        </w:rPr>
        <w:t>2</w:t>
      </w:r>
      <w:r w:rsidR="00A01726" w:rsidRPr="00937C62">
        <w:rPr>
          <w:rFonts w:ascii="Times New Roman" w:hAnsi="Times New Roman" w:cs="Times New Roman"/>
          <w:b/>
          <w:noProof/>
          <w:color w:val="000000" w:themeColor="text1"/>
          <w:sz w:val="24"/>
          <w:szCs w:val="24"/>
          <w:lang w:eastAsia="tr-TR"/>
        </w:rPr>
        <w:t>- Kültür</w:t>
      </w:r>
      <w:r w:rsidRPr="00937C62">
        <w:rPr>
          <w:rFonts w:ascii="Times New Roman" w:hAnsi="Times New Roman" w:cs="Times New Roman"/>
          <w:b/>
          <w:noProof/>
          <w:color w:val="000000" w:themeColor="text1"/>
          <w:sz w:val="24"/>
          <w:szCs w:val="24"/>
          <w:lang w:eastAsia="tr-TR"/>
        </w:rPr>
        <w:t xml:space="preserve">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w:t>
      </w:r>
      <w:r w:rsidR="003115CA" w:rsidRPr="00937C62">
        <w:rPr>
          <w:rFonts w:ascii="Times New Roman" w:hAnsi="Times New Roman" w:cs="Times New Roman"/>
          <w:b/>
          <w:noProof/>
          <w:color w:val="000000" w:themeColor="text1"/>
          <w:sz w:val="24"/>
          <w:szCs w:val="24"/>
          <w:lang w:eastAsia="tr-TR"/>
        </w:rPr>
        <w:t>2</w:t>
      </w:r>
      <w:r w:rsidRPr="00937C62">
        <w:rPr>
          <w:rFonts w:ascii="Times New Roman" w:hAnsi="Times New Roman" w:cs="Times New Roman"/>
          <w:b/>
          <w:noProof/>
          <w:color w:val="000000" w:themeColor="text1"/>
          <w:sz w:val="24"/>
          <w:szCs w:val="24"/>
          <w:lang w:eastAsia="tr-TR"/>
        </w:rPr>
        <w:t>.</w:t>
      </w:r>
      <w:r w:rsidR="00C61123" w:rsidRPr="00937C62">
        <w:rPr>
          <w:rFonts w:ascii="Times New Roman" w:hAnsi="Times New Roman" w:cs="Times New Roman"/>
          <w:b/>
          <w:noProof/>
          <w:color w:val="000000" w:themeColor="text1"/>
          <w:sz w:val="24"/>
          <w:szCs w:val="24"/>
          <w:lang w:eastAsia="tr-TR"/>
        </w:rPr>
        <w:t>1</w:t>
      </w:r>
      <w:r w:rsidRPr="00937C62">
        <w:rPr>
          <w:rFonts w:ascii="Times New Roman" w:hAnsi="Times New Roman" w:cs="Times New Roman"/>
          <w:b/>
          <w:noProof/>
          <w:color w:val="000000" w:themeColor="text1"/>
          <w:sz w:val="24"/>
          <w:szCs w:val="24"/>
          <w:lang w:eastAsia="tr-TR"/>
        </w:rPr>
        <w:t xml:space="preserve">. </w:t>
      </w:r>
      <w:r w:rsidRPr="00937C62">
        <w:rPr>
          <w:rFonts w:ascii="Times New Roman" w:hAnsi="Times New Roman" w:cs="Times New Roman"/>
          <w:b/>
          <w:noProof/>
          <w:color w:val="000000" w:themeColor="text1"/>
          <w:sz w:val="24"/>
          <w:szCs w:val="24"/>
          <w:u w:val="single"/>
          <w:lang w:eastAsia="tr-TR"/>
        </w:rPr>
        <w:t>Öğrenci Sosyal Aktivite 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a) Sağlık Kültür ve Spor Dairesi Başkanlığına Bağlı Kulüp ve </w:t>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Topluluklar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b) Diğer Öğrenci Toplulukları</w:t>
      </w:r>
    </w:p>
    <w:p w:rsidR="00B830C4" w:rsidRPr="00937C62" w:rsidRDefault="003115CA"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1.2</w:t>
      </w:r>
      <w:r w:rsidR="00B830C4" w:rsidRPr="00937C62">
        <w:rPr>
          <w:rFonts w:ascii="Times New Roman" w:hAnsi="Times New Roman" w:cs="Times New Roman"/>
          <w:b/>
          <w:noProof/>
          <w:color w:val="000000" w:themeColor="text1"/>
          <w:sz w:val="24"/>
          <w:szCs w:val="24"/>
          <w:lang w:eastAsia="tr-TR"/>
        </w:rPr>
        <w:t>.</w:t>
      </w:r>
      <w:r w:rsidR="00FF0141" w:rsidRPr="00937C62">
        <w:rPr>
          <w:rFonts w:ascii="Times New Roman" w:hAnsi="Times New Roman" w:cs="Times New Roman"/>
          <w:b/>
          <w:noProof/>
          <w:color w:val="000000" w:themeColor="text1"/>
          <w:sz w:val="24"/>
          <w:szCs w:val="24"/>
          <w:lang w:eastAsia="tr-TR"/>
        </w:rPr>
        <w:t>2</w:t>
      </w:r>
      <w:r w:rsidR="00B830C4" w:rsidRPr="00937C62">
        <w:rPr>
          <w:rFonts w:ascii="Times New Roman" w:hAnsi="Times New Roman" w:cs="Times New Roman"/>
          <w:b/>
          <w:noProof/>
          <w:color w:val="000000" w:themeColor="text1"/>
          <w:sz w:val="24"/>
          <w:szCs w:val="24"/>
          <w:lang w:eastAsia="tr-TR"/>
        </w:rPr>
        <w:t xml:space="preserve">. </w:t>
      </w:r>
      <w:r w:rsidR="00B830C4" w:rsidRPr="00937C62">
        <w:rPr>
          <w:rFonts w:ascii="Times New Roman" w:hAnsi="Times New Roman" w:cs="Times New Roman"/>
          <w:b/>
          <w:noProof/>
          <w:color w:val="000000" w:themeColor="text1"/>
          <w:sz w:val="24"/>
          <w:szCs w:val="24"/>
          <w:u w:val="single"/>
          <w:lang w:eastAsia="tr-TR"/>
        </w:rPr>
        <w:t>Diğer Kültürel Etkinlikler</w:t>
      </w:r>
    </w:p>
    <w:p w:rsidR="00B830C4" w:rsidRPr="00937C62" w:rsidRDefault="003115CA"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1.3</w:t>
      </w:r>
      <w:r w:rsidR="00B830C4" w:rsidRPr="00937C62">
        <w:rPr>
          <w:rFonts w:ascii="Times New Roman" w:hAnsi="Times New Roman" w:cs="Times New Roman"/>
          <w:b/>
          <w:noProof/>
          <w:color w:val="000000" w:themeColor="text1"/>
          <w:sz w:val="24"/>
          <w:szCs w:val="24"/>
          <w:lang w:eastAsia="tr-TR"/>
        </w:rPr>
        <w:t>- Spor Hizmetleri Birimi</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1.3.1. </w:t>
      </w:r>
      <w:r w:rsidRPr="00937C62">
        <w:rPr>
          <w:rFonts w:ascii="Times New Roman" w:hAnsi="Times New Roman" w:cs="Times New Roman"/>
          <w:b w:val="0"/>
          <w:i w:val="0"/>
          <w:color w:val="000000" w:themeColor="text1"/>
          <w:szCs w:val="24"/>
        </w:rPr>
        <w:t>Başkanlığımız</w:t>
      </w:r>
      <w:r w:rsidR="00867E2C" w:rsidRPr="00937C62">
        <w:rPr>
          <w:rFonts w:ascii="Times New Roman" w:hAnsi="Times New Roman" w:cs="Times New Roman"/>
          <w:b w:val="0"/>
          <w:i w:val="0"/>
          <w:color w:val="000000" w:themeColor="text1"/>
          <w:szCs w:val="24"/>
        </w:rPr>
        <w:t xml:space="preserve"> T</w:t>
      </w:r>
      <w:r w:rsidRPr="00937C62">
        <w:rPr>
          <w:rFonts w:ascii="Times New Roman" w:hAnsi="Times New Roman" w:cs="Times New Roman"/>
          <w:b w:val="0"/>
          <w:i w:val="0"/>
          <w:color w:val="000000" w:themeColor="text1"/>
          <w:szCs w:val="24"/>
        </w:rPr>
        <w:t>arafından</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Düzenlenen</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Üniversitemiz</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Fakülte</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ve</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Yüksekokullar</w:t>
      </w:r>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Arası</w:t>
      </w:r>
      <w:r w:rsidR="00CB7335"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Spor</w:t>
      </w:r>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r w:rsidR="00CB7335" w:rsidRPr="00937C62">
        <w:rPr>
          <w:rFonts w:ascii="Times New Roman" w:hAnsi="Times New Roman" w:cs="Times New Roman"/>
          <w:b w:val="0"/>
          <w:i w:val="0"/>
          <w:color w:val="000000" w:themeColor="text1"/>
          <w:szCs w:val="24"/>
        </w:rPr>
        <w:t>Faa</w:t>
      </w:r>
      <w:r w:rsidRPr="00937C62">
        <w:rPr>
          <w:rFonts w:ascii="Times New Roman" w:hAnsi="Times New Roman" w:cs="Times New Roman"/>
          <w:b w:val="0"/>
          <w:i w:val="0"/>
          <w:color w:val="000000" w:themeColor="text1"/>
          <w:szCs w:val="24"/>
        </w:rPr>
        <w:t>l</w:t>
      </w:r>
      <w:r w:rsidR="00CB7335" w:rsidRPr="00937C62">
        <w:rPr>
          <w:rFonts w:ascii="Times New Roman" w:hAnsi="Times New Roman" w:cs="Times New Roman"/>
          <w:b w:val="0"/>
          <w:i w:val="0"/>
          <w:color w:val="000000" w:themeColor="text1"/>
          <w:szCs w:val="24"/>
        </w:rPr>
        <w:t>i</w:t>
      </w:r>
      <w:r w:rsidRPr="00937C62">
        <w:rPr>
          <w:rFonts w:ascii="Times New Roman" w:hAnsi="Times New Roman" w:cs="Times New Roman"/>
          <w:b w:val="0"/>
          <w:i w:val="0"/>
          <w:color w:val="000000" w:themeColor="text1"/>
          <w:szCs w:val="24"/>
        </w:rPr>
        <w:t>yetleri:</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1.3.2. </w:t>
      </w:r>
      <w:r w:rsidRPr="00937C62">
        <w:rPr>
          <w:rFonts w:ascii="Times New Roman" w:hAnsi="Times New Roman" w:cs="Times New Roman"/>
          <w:b w:val="0"/>
          <w:i w:val="0"/>
          <w:color w:val="000000" w:themeColor="text1"/>
          <w:szCs w:val="24"/>
        </w:rPr>
        <w:t>Türkiye</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Üniversiteler</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Arası</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Şampiyonalara</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Katılan</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Üniversitemizin</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Katıldığı</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Spor</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Branşları</w:t>
      </w:r>
    </w:p>
    <w:p w:rsidR="009B5B13" w:rsidRPr="00937C62" w:rsidRDefault="009B5B13" w:rsidP="009B5B13">
      <w:pPr>
        <w:ind w:left="1416"/>
        <w:rPr>
          <w:rFonts w:ascii="Times New Roman" w:hAnsi="Times New Roman" w:cs="Times New Roman"/>
          <w:b/>
          <w:color w:val="000000" w:themeColor="text1"/>
          <w:sz w:val="24"/>
          <w:szCs w:val="24"/>
        </w:rPr>
      </w:pPr>
    </w:p>
    <w:p w:rsidR="009B5B13" w:rsidRPr="00937C62" w:rsidRDefault="009B5B13" w:rsidP="009B5B13">
      <w:pPr>
        <w:ind w:left="1416"/>
        <w:rPr>
          <w:rFonts w:ascii="Times New Roman" w:hAnsi="Times New Roman" w:cs="Times New Roman"/>
          <w:color w:val="000000" w:themeColor="text1"/>
          <w:sz w:val="24"/>
          <w:szCs w:val="24"/>
        </w:rPr>
      </w:pPr>
      <w:r w:rsidRPr="00937C62">
        <w:rPr>
          <w:rFonts w:ascii="Times New Roman" w:hAnsi="Times New Roman" w:cs="Times New Roman"/>
          <w:b/>
          <w:color w:val="000000" w:themeColor="text1"/>
          <w:sz w:val="24"/>
          <w:szCs w:val="24"/>
        </w:rPr>
        <w:t xml:space="preserve">1.3.3. </w:t>
      </w:r>
      <w:r w:rsidRPr="00937C62">
        <w:rPr>
          <w:rFonts w:ascii="Times New Roman" w:hAnsi="Times New Roman" w:cs="Times New Roman"/>
          <w:color w:val="000000" w:themeColor="text1"/>
          <w:sz w:val="24"/>
          <w:szCs w:val="24"/>
        </w:rPr>
        <w:t>Üniversitemizin Katıldığı Yurt İçi ve Yurt Dışı Üniversiteler Arası Spor  Müsabakaları ve Sonuçları</w:t>
      </w:r>
    </w:p>
    <w:p w:rsidR="00A50049" w:rsidRPr="00937C62" w:rsidRDefault="00A50049" w:rsidP="009B5B13">
      <w:pPr>
        <w:ind w:left="1416"/>
        <w:rPr>
          <w:rFonts w:ascii="Times New Roman" w:hAnsi="Times New Roman" w:cs="Times New Roman"/>
          <w:b/>
          <w:color w:val="000000" w:themeColor="text1"/>
          <w:sz w:val="24"/>
          <w:szCs w:val="24"/>
        </w:rPr>
      </w:pPr>
    </w:p>
    <w:p w:rsidR="00B830C4" w:rsidRPr="00937C62" w:rsidRDefault="001B1F48"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1.4.Öğrenci Danışma Merkezi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1.4.1.Rehberlik Hizmeti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1.4.2.Sosyal Hizmetler</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1.4.3.</w:t>
      </w:r>
      <w:r w:rsidR="00B31177" w:rsidRPr="00937C62">
        <w:rPr>
          <w:rFonts w:ascii="Times New Roman" w:hAnsi="Times New Roman" w:cs="Times New Roman"/>
          <w:b/>
          <w:noProof/>
          <w:sz w:val="24"/>
          <w:szCs w:val="24"/>
          <w:lang w:eastAsia="tr-TR"/>
        </w:rPr>
        <w:t>Öğrenci Danışma hizmeti</w:t>
      </w:r>
    </w:p>
    <w:p w:rsidR="00A50049" w:rsidRPr="00937C62" w:rsidRDefault="00A50049" w:rsidP="009B5B13">
      <w:pPr>
        <w:jc w:val="both"/>
        <w:rPr>
          <w:rFonts w:ascii="Times New Roman" w:hAnsi="Times New Roman" w:cs="Times New Roman"/>
          <w:b/>
          <w:noProof/>
          <w:sz w:val="24"/>
          <w:szCs w:val="24"/>
          <w:lang w:eastAsia="tr-TR"/>
        </w:rPr>
      </w:pP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1.5.Yemek Yürütme Tahakkuk Birimi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1.5.1.</w:t>
      </w:r>
      <w:r w:rsidR="006E31E4" w:rsidRPr="00937C62">
        <w:rPr>
          <w:rFonts w:ascii="Times New Roman" w:hAnsi="Times New Roman" w:cs="Times New Roman"/>
          <w:b/>
          <w:noProof/>
          <w:sz w:val="24"/>
          <w:szCs w:val="24"/>
          <w:lang w:eastAsia="tr-TR"/>
        </w:rPr>
        <w:t xml:space="preserve">2013 yılı </w:t>
      </w:r>
      <w:r w:rsidR="00112743" w:rsidRPr="00937C62">
        <w:rPr>
          <w:rFonts w:ascii="Times New Roman" w:hAnsi="Times New Roman" w:cs="Times New Roman"/>
          <w:b/>
          <w:noProof/>
          <w:sz w:val="24"/>
          <w:szCs w:val="24"/>
          <w:lang w:eastAsia="tr-TR"/>
        </w:rPr>
        <w:t xml:space="preserve">yıllık </w:t>
      </w:r>
      <w:r w:rsidR="006E31E4" w:rsidRPr="00937C62">
        <w:rPr>
          <w:rFonts w:ascii="Times New Roman" w:hAnsi="Times New Roman" w:cs="Times New Roman"/>
          <w:b/>
          <w:noProof/>
          <w:sz w:val="24"/>
          <w:szCs w:val="24"/>
          <w:lang w:eastAsia="tr-TR"/>
        </w:rPr>
        <w:t>yemek yemiş olan kişi sayısal verileri</w:t>
      </w:r>
    </w:p>
    <w:p w:rsidR="00112743" w:rsidRPr="00937C62" w:rsidRDefault="00112743"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1.5.2.Günlük ortalama yemek yemiş olan kişi sayısı</w:t>
      </w:r>
    </w:p>
    <w:p w:rsidR="006E31E4" w:rsidRPr="00937C62" w:rsidRDefault="006E31E4"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3</w:t>
      </w:r>
      <w:r w:rsidR="00683F3A" w:rsidRPr="00937C62">
        <w:rPr>
          <w:rFonts w:ascii="Times New Roman" w:hAnsi="Times New Roman" w:cs="Times New Roman"/>
          <w:b/>
          <w:noProof/>
          <w:sz w:val="24"/>
          <w:szCs w:val="24"/>
          <w:lang w:eastAsia="tr-TR"/>
        </w:rPr>
        <w:t>.Geçici yemek kartı verilen kişi sayısal verileri</w:t>
      </w:r>
    </w:p>
    <w:p w:rsidR="00683F3A" w:rsidRPr="00937C62" w:rsidRDefault="00683F3A"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4</w:t>
      </w:r>
      <w:r w:rsidRPr="00937C62">
        <w:rPr>
          <w:rFonts w:ascii="Times New Roman" w:hAnsi="Times New Roman" w:cs="Times New Roman"/>
          <w:b/>
          <w:noProof/>
          <w:sz w:val="24"/>
          <w:szCs w:val="24"/>
          <w:lang w:eastAsia="tr-TR"/>
        </w:rPr>
        <w:t>.Tarafımızdan oluşturulan “Jet Kart” sayısal verileri.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IV. KURUMSAL KABİLİYET VE KAPASİTENİN DEĞERLENDİRİLMESİ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Üstünlükler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Zayıflıklar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Değerlendirm</w:t>
      </w:r>
      <w:r w:rsidR="00B13CCF" w:rsidRPr="00937C62">
        <w:rPr>
          <w:rFonts w:ascii="Times New Roman" w:hAnsi="Times New Roman" w:cs="Times New Roman"/>
          <w:b/>
          <w:noProof/>
          <w:color w:val="000000" w:themeColor="text1"/>
          <w:sz w:val="24"/>
          <w:szCs w:val="24"/>
          <w:lang w:eastAsia="tr-TR"/>
        </w:rPr>
        <w:t>e</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V. ÖNERİ VE TEDBİRLER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İç Kontrol ve Güvence Beyanı</w:t>
      </w:r>
    </w:p>
    <w:p w:rsidR="00675B91" w:rsidRPr="00937C62" w:rsidRDefault="00675B91"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5075DC" w:rsidRPr="00937C62" w:rsidRDefault="005075DC" w:rsidP="00501B5F">
      <w:pPr>
        <w:tabs>
          <w:tab w:val="left" w:pos="1206"/>
          <w:tab w:val="center" w:pos="4536"/>
        </w:tabs>
        <w:spacing w:line="360" w:lineRule="auto"/>
        <w:rPr>
          <w:rFonts w:ascii="Times New Roman" w:hAnsi="Times New Roman" w:cs="Times New Roman"/>
          <w:b/>
          <w:sz w:val="24"/>
          <w:szCs w:val="24"/>
        </w:rPr>
      </w:pPr>
    </w:p>
    <w:p w:rsidR="00B830C4" w:rsidRPr="00937C62" w:rsidRDefault="00B830C4" w:rsidP="00501B5F">
      <w:pPr>
        <w:tabs>
          <w:tab w:val="left" w:pos="1206"/>
          <w:tab w:val="center" w:pos="4536"/>
        </w:tabs>
        <w:spacing w:line="360" w:lineRule="auto"/>
        <w:rPr>
          <w:rFonts w:ascii="Times New Roman" w:hAnsi="Times New Roman" w:cs="Times New Roman"/>
          <w:b/>
          <w:sz w:val="24"/>
          <w:szCs w:val="24"/>
        </w:rPr>
      </w:pPr>
    </w:p>
    <w:p w:rsidR="005075DC" w:rsidRPr="00937C62" w:rsidRDefault="005075DC" w:rsidP="007E6F8A">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p>
    <w:p w:rsidR="007506DA" w:rsidRPr="00937C62" w:rsidRDefault="00925077" w:rsidP="007E6F8A">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sz w:val="24"/>
          <w:szCs w:val="24"/>
        </w:rPr>
        <w:t>Ü</w:t>
      </w:r>
      <w:r w:rsidR="00FB12C2" w:rsidRPr="00937C62">
        <w:rPr>
          <w:rFonts w:ascii="Times New Roman" w:hAnsi="Times New Roman" w:cs="Times New Roman"/>
          <w:b/>
          <w:sz w:val="24"/>
          <w:szCs w:val="24"/>
        </w:rPr>
        <w:t>ST YÖNETİCİ SUNUŞU</w:t>
      </w:r>
    </w:p>
    <w:p w:rsidR="007506DA" w:rsidRPr="00937C62" w:rsidRDefault="007506DA" w:rsidP="007E6F8A">
      <w:pPr>
        <w:pStyle w:val="Default"/>
        <w:pBdr>
          <w:top w:val="triple" w:sz="4" w:space="1" w:color="auto"/>
          <w:left w:val="triple" w:sz="4" w:space="15" w:color="auto"/>
          <w:bottom w:val="triple" w:sz="4" w:space="11" w:color="auto"/>
          <w:right w:val="triple" w:sz="4" w:space="20" w:color="auto"/>
        </w:pBdr>
        <w:spacing w:line="360" w:lineRule="auto"/>
        <w:rPr>
          <w:color w:val="auto"/>
        </w:rPr>
      </w:pPr>
    </w:p>
    <w:p w:rsidR="007506DA" w:rsidRPr="00937C62" w:rsidRDefault="007506DA" w:rsidP="007E6F8A">
      <w:pPr>
        <w:pBdr>
          <w:top w:val="triple" w:sz="4" w:space="1" w:color="auto"/>
          <w:left w:val="triple" w:sz="4" w:space="15" w:color="auto"/>
          <w:bottom w:val="triple" w:sz="4" w:space="11"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1982 yılında kurulan Gazi Üniversitesi, Sağlık Kültür ve Spor Dairesi </w:t>
      </w:r>
      <w:r w:rsidR="00FF2154" w:rsidRPr="00937C62">
        <w:rPr>
          <w:rFonts w:ascii="Times New Roman" w:hAnsi="Times New Roman" w:cs="Times New Roman"/>
          <w:sz w:val="24"/>
          <w:szCs w:val="24"/>
        </w:rPr>
        <w:t>Başkanlığı; öğrencilerin</w:t>
      </w:r>
      <w:r w:rsidR="001173F4" w:rsidRPr="00937C62">
        <w:rPr>
          <w:rFonts w:ascii="Times New Roman" w:hAnsi="Times New Roman" w:cs="Times New Roman"/>
          <w:sz w:val="24"/>
          <w:szCs w:val="24"/>
        </w:rPr>
        <w:t xml:space="preserve"> sosyal, kültürel danışma ve rehberlik ile spor ihtiyaçlarını karşılamayı, aynı zamanda eğitim-öğretimin desteklenmesi amacıyla bu alanda uygulama ve araştırmalar yaparak faaliyet alanında bulunan her konuda öğrencilerimize destek </w:t>
      </w:r>
      <w:r w:rsidRPr="00937C62">
        <w:rPr>
          <w:rFonts w:ascii="Times New Roman" w:hAnsi="Times New Roman" w:cs="Times New Roman"/>
          <w:sz w:val="24"/>
          <w:szCs w:val="24"/>
        </w:rPr>
        <w:t>olmayı amaçlamaktadır.</w:t>
      </w:r>
    </w:p>
    <w:p w:rsidR="007506DA" w:rsidRPr="00937C62" w:rsidRDefault="007506DA"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r w:rsidR="001173F4" w:rsidRPr="00937C62">
        <w:rPr>
          <w:rFonts w:ascii="Times New Roman" w:hAnsi="Times New Roman" w:cs="Times New Roman"/>
          <w:sz w:val="24"/>
          <w:szCs w:val="24"/>
        </w:rPr>
        <w:t xml:space="preserve">Ülkemizin geleceğine ışık tutacak gençlerimizin yetiştirilmesinde önemli bir paya sahip bulunan </w:t>
      </w:r>
      <w:r w:rsidR="00C84C14" w:rsidRPr="004814CC">
        <w:rPr>
          <w:rFonts w:ascii="Times New Roman" w:hAnsi="Times New Roman" w:cs="Times New Roman"/>
          <w:sz w:val="24"/>
          <w:szCs w:val="24"/>
        </w:rPr>
        <w:t>Üniversitemizin</w:t>
      </w:r>
      <w:r w:rsidR="001173F4" w:rsidRPr="00937C62">
        <w:rPr>
          <w:rFonts w:ascii="Times New Roman" w:hAnsi="Times New Roman" w:cs="Times New Roman"/>
          <w:sz w:val="24"/>
          <w:szCs w:val="24"/>
        </w:rPr>
        <w:t>; bu amaçları yerine getirirken öğrenci odaklı olarak planladığı tüm çalışmalarda destek olmaktayız.</w:t>
      </w:r>
    </w:p>
    <w:p w:rsidR="001173F4" w:rsidRPr="00937C62" w:rsidRDefault="00323471"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Stratejik program çerçevesinde, Yönetimimizin de desteği ile faaliyet konumuz içine giren tüm alanlarda en iyiyi en hızlı ve doğru bir şekilde yerine getirerek Üniversitemizin güçlü olan adını daha da güçlendirmek için çaba sarf ediyoruz. </w:t>
      </w:r>
    </w:p>
    <w:p w:rsidR="00D333F9" w:rsidRPr="00937C62" w:rsidRDefault="00D333F9"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Sadece Öğrencilerimizin değil tüm personelimizin de dünya standartlarında hizmetler alabilmesi için büyük bir enerji ile çalışmaya devam ediyoruz.</w:t>
      </w:r>
    </w:p>
    <w:p w:rsidR="00D333F9" w:rsidRPr="00937C62" w:rsidRDefault="00D333F9"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Saygılarımla</w:t>
      </w:r>
    </w:p>
    <w:p w:rsidR="007506DA" w:rsidRPr="00937C62" w:rsidRDefault="00323471" w:rsidP="007E6F8A">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7506DA" w:rsidRPr="00937C62" w:rsidRDefault="007506DA" w:rsidP="007E6F8A">
      <w:pPr>
        <w:pBdr>
          <w:top w:val="triple" w:sz="4" w:space="1" w:color="auto"/>
          <w:left w:val="triple" w:sz="4" w:space="15" w:color="auto"/>
          <w:bottom w:val="triple" w:sz="4" w:space="11" w:color="auto"/>
          <w:right w:val="triple" w:sz="4" w:space="20" w:color="auto"/>
        </w:pBdr>
        <w:jc w:val="both"/>
        <w:rPr>
          <w:rFonts w:ascii="Times New Roman" w:hAnsi="Times New Roman" w:cs="Times New Roman"/>
          <w:sz w:val="24"/>
          <w:szCs w:val="24"/>
        </w:rPr>
      </w:pPr>
    </w:p>
    <w:p w:rsidR="00212170" w:rsidRPr="00937C62" w:rsidRDefault="007506DA" w:rsidP="007E6F8A">
      <w:pPr>
        <w:pBdr>
          <w:top w:val="triple" w:sz="4" w:space="1" w:color="auto"/>
          <w:left w:val="triple" w:sz="4" w:space="15" w:color="auto"/>
          <w:bottom w:val="triple" w:sz="4" w:space="11" w:color="auto"/>
          <w:right w:val="triple" w:sz="4" w:space="20" w:color="auto"/>
        </w:pBdr>
        <w:jc w:val="both"/>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00D333F9" w:rsidRPr="00937C62">
        <w:rPr>
          <w:rFonts w:ascii="Times New Roman" w:hAnsi="Times New Roman" w:cs="Times New Roman"/>
          <w:b/>
          <w:sz w:val="24"/>
          <w:szCs w:val="24"/>
        </w:rPr>
        <w:t>Eftal TURAN</w:t>
      </w:r>
    </w:p>
    <w:p w:rsidR="007E6F8A" w:rsidRPr="00937C62" w:rsidRDefault="007E6F8A" w:rsidP="007E6F8A">
      <w:pPr>
        <w:pBdr>
          <w:top w:val="triple" w:sz="4" w:space="1" w:color="auto"/>
          <w:left w:val="triple" w:sz="4" w:space="15" w:color="auto"/>
          <w:bottom w:val="triple" w:sz="4" w:space="11" w:color="auto"/>
          <w:right w:val="triple" w:sz="4" w:space="20" w:color="auto"/>
        </w:pBdr>
        <w:spacing w:after="0"/>
        <w:jc w:val="both"/>
        <w:rPr>
          <w:rFonts w:ascii="Times New Roman" w:hAnsi="Times New Roman" w:cs="Times New Roman"/>
          <w:b/>
          <w:sz w:val="24"/>
          <w:szCs w:val="24"/>
        </w:rPr>
      </w:pP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        Gazi Üniversitesi</w:t>
      </w:r>
    </w:p>
    <w:p w:rsidR="00673F6E" w:rsidRPr="00937C62" w:rsidRDefault="00ED09EC" w:rsidP="007E6F8A">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r w:rsidRPr="00937C62">
        <w:rPr>
          <w:rFonts w:ascii="Times New Roman" w:hAnsi="Times New Roman" w:cs="Times New Roman"/>
          <w:b/>
          <w:sz w:val="24"/>
          <w:szCs w:val="24"/>
        </w:rPr>
        <w:t>Sağlık Kültür ve Spor Dairesi Başkanı</w:t>
      </w:r>
    </w:p>
    <w:p w:rsidR="00212170" w:rsidRPr="00937C62" w:rsidRDefault="00212170" w:rsidP="007E6F8A">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p>
    <w:p w:rsidR="007506DA" w:rsidRPr="00937C62" w:rsidRDefault="007506DA" w:rsidP="007506DA">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5075DC" w:rsidRPr="00937C62" w:rsidRDefault="005075DC" w:rsidP="007506DA">
      <w:pPr>
        <w:pStyle w:val="Default"/>
      </w:pPr>
    </w:p>
    <w:p w:rsidR="00B830C4" w:rsidRPr="00937C62" w:rsidRDefault="00B830C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A34117" w:rsidRPr="00937C62" w:rsidRDefault="00A34117" w:rsidP="00BA112B">
      <w:pPr>
        <w:pStyle w:val="Default"/>
        <w:jc w:val="center"/>
        <w:rPr>
          <w:b/>
          <w:bCs/>
          <w:color w:val="auto"/>
        </w:rPr>
      </w:pPr>
      <w:r w:rsidRPr="00937C62">
        <w:rPr>
          <w:b/>
          <w:bCs/>
          <w:color w:val="auto"/>
        </w:rPr>
        <w:t>I. GENEL BİLGİLE</w:t>
      </w:r>
      <w:r w:rsidR="00BA112B" w:rsidRPr="00937C62">
        <w:rPr>
          <w:b/>
          <w:bCs/>
          <w:color w:val="auto"/>
        </w:rPr>
        <w:t>R</w:t>
      </w:r>
    </w:p>
    <w:p w:rsidR="00BA112B" w:rsidRPr="00937C62" w:rsidRDefault="00BA112B" w:rsidP="00BA112B">
      <w:pPr>
        <w:pStyle w:val="Default"/>
        <w:jc w:val="center"/>
        <w:rPr>
          <w:b/>
          <w:bCs/>
          <w:color w:val="auto"/>
        </w:rPr>
      </w:pPr>
    </w:p>
    <w:p w:rsidR="00BA112B" w:rsidRPr="00937C62" w:rsidRDefault="00BA112B" w:rsidP="00BA112B">
      <w:pPr>
        <w:pStyle w:val="Default"/>
        <w:jc w:val="center"/>
        <w:rPr>
          <w:b/>
          <w:bCs/>
          <w:color w:val="auto"/>
        </w:rPr>
      </w:pPr>
    </w:p>
    <w:p w:rsidR="00A34117" w:rsidRPr="00937C62" w:rsidRDefault="00BA112B" w:rsidP="00BA112B">
      <w:pPr>
        <w:pStyle w:val="Default"/>
        <w:rPr>
          <w:b/>
          <w:bCs/>
          <w:color w:val="auto"/>
        </w:rPr>
      </w:pPr>
      <w:r w:rsidRPr="00937C62">
        <w:rPr>
          <w:b/>
          <w:bCs/>
          <w:color w:val="auto"/>
        </w:rPr>
        <w:t xml:space="preserve">A. </w:t>
      </w:r>
      <w:r w:rsidR="008B72F6" w:rsidRPr="00937C62">
        <w:rPr>
          <w:b/>
          <w:bCs/>
          <w:color w:val="auto"/>
        </w:rPr>
        <w:t>MİSYON, VİZYON VE DEĞERLER</w:t>
      </w:r>
    </w:p>
    <w:p w:rsidR="00BA112B" w:rsidRPr="00937C62" w:rsidRDefault="00BA112B" w:rsidP="00BA112B">
      <w:pPr>
        <w:pStyle w:val="Default"/>
        <w:rPr>
          <w:b/>
          <w:bCs/>
          <w:color w:val="auto"/>
        </w:rPr>
      </w:pPr>
    </w:p>
    <w:p w:rsidR="00BA112B" w:rsidRPr="00937C62" w:rsidRDefault="008B72F6" w:rsidP="00BA112B">
      <w:pPr>
        <w:pStyle w:val="Default"/>
        <w:rPr>
          <w:b/>
          <w:bCs/>
          <w:i/>
          <w:color w:val="auto"/>
        </w:rPr>
      </w:pPr>
      <w:r w:rsidRPr="00937C62">
        <w:rPr>
          <w:b/>
          <w:bCs/>
          <w:i/>
          <w:color w:val="auto"/>
        </w:rPr>
        <w:t>MİSYON</w:t>
      </w:r>
    </w:p>
    <w:p w:rsidR="00D02A1B" w:rsidRPr="00937C62" w:rsidRDefault="00D02A1B" w:rsidP="00BA112B">
      <w:pPr>
        <w:pStyle w:val="Default"/>
        <w:rPr>
          <w:b/>
          <w:bCs/>
          <w:color w:val="auto"/>
        </w:rPr>
      </w:pPr>
    </w:p>
    <w:p w:rsidR="008D174B" w:rsidRPr="00937C62" w:rsidRDefault="00BA112B"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Hizmet verdiğimiz kesimin bütünü için; çağdaş yöntemler kullanılarak yeterli ve kaliteli bir biçimde, beslenme, kültür, spor, rehberlik ve psikolojik danışma hizmetlerini en iyi şekilde sunmaktır.</w:t>
      </w:r>
    </w:p>
    <w:p w:rsidR="00283021" w:rsidRPr="00937C62" w:rsidRDefault="008B72F6" w:rsidP="00283021">
      <w:pPr>
        <w:pStyle w:val="Default"/>
        <w:rPr>
          <w:b/>
          <w:bCs/>
          <w:i/>
          <w:color w:val="auto"/>
        </w:rPr>
      </w:pPr>
      <w:r w:rsidRPr="00937C62">
        <w:rPr>
          <w:b/>
          <w:bCs/>
          <w:i/>
          <w:color w:val="auto"/>
        </w:rPr>
        <w:t>VİZYON</w:t>
      </w:r>
    </w:p>
    <w:p w:rsidR="007E6F8A" w:rsidRPr="00937C62" w:rsidRDefault="007E6F8A" w:rsidP="007E6F8A">
      <w:pPr>
        <w:pStyle w:val="Default"/>
        <w:rPr>
          <w:b/>
          <w:bCs/>
          <w:color w:val="auto"/>
        </w:rPr>
      </w:pPr>
    </w:p>
    <w:p w:rsidR="008D174B" w:rsidRPr="00937C62" w:rsidRDefault="00283021"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Üniversitemizin ihtiyaçları ve amaçları doğrultusunda, tüm hizmet alanlarında; öğrenci ve çalışana yönelik kaynaklarını verimli kullanan, bilgi ve teknoloji ile donatılmış, tüm zorlukları başaran bir başkanlık olmaktır.</w:t>
      </w:r>
    </w:p>
    <w:p w:rsidR="008D174B" w:rsidRPr="00937C62" w:rsidRDefault="008D174B" w:rsidP="00D02A1B">
      <w:pPr>
        <w:pStyle w:val="Default"/>
        <w:rPr>
          <w:b/>
          <w:bCs/>
          <w:color w:val="auto"/>
        </w:rPr>
      </w:pPr>
    </w:p>
    <w:p w:rsidR="00D02A1B" w:rsidRPr="00937C62" w:rsidRDefault="008B72F6" w:rsidP="00D02A1B">
      <w:pPr>
        <w:pStyle w:val="Default"/>
        <w:rPr>
          <w:b/>
          <w:bCs/>
          <w:i/>
          <w:color w:val="auto"/>
        </w:rPr>
      </w:pPr>
      <w:r w:rsidRPr="00937C62">
        <w:rPr>
          <w:b/>
          <w:bCs/>
          <w:i/>
          <w:color w:val="auto"/>
        </w:rPr>
        <w:t>DEĞERLER</w:t>
      </w:r>
    </w:p>
    <w:p w:rsidR="00D02A1B" w:rsidRPr="00937C62" w:rsidRDefault="00D02A1B" w:rsidP="00D02A1B">
      <w:pPr>
        <w:pStyle w:val="Default"/>
        <w:rPr>
          <w:b/>
          <w:bCs/>
          <w:color w:val="auto"/>
        </w:rPr>
      </w:pPr>
    </w:p>
    <w:p w:rsidR="00283021"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Atatürk İlke ve İnkılaplarına bağlı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Kanun, yönetmelik ve resmi kurallara bağlı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Sorumluluk bilinci içerisinde etik değerlere bağlı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Gerçekçi ve şeffaf bir hizmet bilinciyle güvenilir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Çalışkanlık ve yaratıcılık özelliklerini ön plana çıkararak yenilikçi olmak,</w:t>
      </w:r>
    </w:p>
    <w:p w:rsidR="008B72F6" w:rsidRPr="00937C62" w:rsidRDefault="00C84C14" w:rsidP="00D02A1B">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7F6AAF">
        <w:rPr>
          <w:rFonts w:ascii="Times New Roman" w:hAnsi="Times New Roman" w:cs="Times New Roman"/>
          <w:sz w:val="24"/>
          <w:szCs w:val="24"/>
        </w:rPr>
        <w:t xml:space="preserve">İnançlara </w:t>
      </w:r>
      <w:r w:rsidRPr="00937C62">
        <w:rPr>
          <w:rFonts w:ascii="Times New Roman" w:hAnsi="Times New Roman" w:cs="Times New Roman"/>
          <w:sz w:val="24"/>
          <w:szCs w:val="24"/>
        </w:rPr>
        <w:t>s</w:t>
      </w:r>
      <w:r w:rsidR="00D02A1B" w:rsidRPr="00937C62">
        <w:rPr>
          <w:rFonts w:ascii="Times New Roman" w:hAnsi="Times New Roman" w:cs="Times New Roman"/>
          <w:sz w:val="24"/>
          <w:szCs w:val="24"/>
        </w:rPr>
        <w:t>aygılı, hoşgörülü ve güler yüzlü olmak.</w:t>
      </w: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D70AC4" w:rsidRPr="00937C62" w:rsidRDefault="00D70AC4" w:rsidP="00D02A1B">
      <w:pPr>
        <w:pStyle w:val="Default"/>
        <w:rPr>
          <w:b/>
          <w:bCs/>
          <w:color w:val="auto"/>
        </w:rPr>
      </w:pPr>
      <w:r w:rsidRPr="00937C62">
        <w:rPr>
          <w:b/>
          <w:bCs/>
          <w:color w:val="auto"/>
        </w:rPr>
        <w:t xml:space="preserve">B. </w:t>
      </w:r>
      <w:r w:rsidR="00C14B9E" w:rsidRPr="00937C62">
        <w:rPr>
          <w:b/>
          <w:bCs/>
          <w:color w:val="auto"/>
        </w:rPr>
        <w:t>YETK</w:t>
      </w:r>
      <w:r w:rsidR="00530710" w:rsidRPr="00937C62">
        <w:rPr>
          <w:b/>
          <w:bCs/>
          <w:color w:val="auto"/>
        </w:rPr>
        <w:t>İ, SORUMLULUK VE GÖREVLER</w:t>
      </w:r>
    </w:p>
    <w:p w:rsidR="00C14B9E" w:rsidRPr="00937C62" w:rsidRDefault="00C14B9E" w:rsidP="00D02A1B">
      <w:pPr>
        <w:pStyle w:val="Default"/>
        <w:rPr>
          <w:b/>
          <w:bCs/>
          <w:color w:val="auto"/>
        </w:rPr>
      </w:pPr>
    </w:p>
    <w:p w:rsidR="004D2FE5" w:rsidRPr="00937C62" w:rsidRDefault="004D2FE5" w:rsidP="00D02A1B">
      <w:pPr>
        <w:pStyle w:val="Default"/>
        <w:rPr>
          <w:b/>
          <w:bCs/>
          <w:color w:val="auto"/>
        </w:rPr>
      </w:pPr>
    </w:p>
    <w:p w:rsidR="004D2FE5" w:rsidRPr="00937C62" w:rsidRDefault="00C14B9E" w:rsidP="00FE7A51">
      <w:pPr>
        <w:pStyle w:val="Default"/>
        <w:spacing w:line="360" w:lineRule="auto"/>
        <w:rPr>
          <w:b/>
          <w:bCs/>
          <w:i/>
          <w:color w:val="auto"/>
        </w:rPr>
      </w:pPr>
      <w:r w:rsidRPr="00937C62">
        <w:rPr>
          <w:b/>
          <w:bCs/>
          <w:i/>
          <w:color w:val="auto"/>
        </w:rPr>
        <w:t>YETKİ VE SORUMLULUK</w:t>
      </w:r>
    </w:p>
    <w:p w:rsidR="004D2FE5" w:rsidRPr="00937C62" w:rsidRDefault="004D2FE5" w:rsidP="00FE7A51">
      <w:pPr>
        <w:pStyle w:val="Default"/>
        <w:spacing w:line="360" w:lineRule="auto"/>
        <w:rPr>
          <w:b/>
          <w:bCs/>
          <w:color w:val="auto"/>
        </w:rPr>
      </w:pPr>
    </w:p>
    <w:p w:rsidR="004D2FE5" w:rsidRPr="00937C62" w:rsidRDefault="00D70AC4" w:rsidP="00FE7A51">
      <w:pPr>
        <w:pStyle w:val="Default"/>
        <w:spacing w:line="360" w:lineRule="auto"/>
        <w:ind w:firstLine="709"/>
        <w:jc w:val="both"/>
        <w:rPr>
          <w:noProof/>
          <w:lang w:eastAsia="tr-TR"/>
        </w:rPr>
      </w:pPr>
      <w:r w:rsidRPr="00937C62">
        <w:rPr>
          <w:noProof/>
          <w:lang w:eastAsia="tr-TR"/>
        </w:rPr>
        <w:t xml:space="preserve">2547 sayılı Yüksek Öğretim Kanununun 46. ve 47. maddeleri uyarınca kurulan Sağlık Kültür ve Spor Daire Başkanlığı, Yükseköğretim Kurulu’nun yapacağı plan ve proğramlar uyarınca, öğrencilerin beden ve ruh sağlığının korunması, beslenme, barınma, çalışma, dinlenme ve boş zamanlarını değerlendirme gibi sosyal ihtiyaçlarını karşılamak ve bu amaçla bütçe imkanları nispetinde okuma salonları, </w:t>
      </w:r>
      <w:r w:rsidRPr="00937C62">
        <w:rPr>
          <w:noProof/>
          <w:color w:val="auto"/>
          <w:lang w:eastAsia="tr-TR"/>
        </w:rPr>
        <w:t>öğrenci kantin</w:t>
      </w:r>
      <w:r w:rsidRPr="00937C62">
        <w:rPr>
          <w:noProof/>
          <w:lang w:eastAsia="tr-TR"/>
        </w:rPr>
        <w:t xml:space="preserve"> ve yemekhaneleri açmak, toplantı, tiyatro ve sinema salonları, spor salon ve sahaları, kamp yerleri sağlamakla ve bunlardan öğrencilerin en iyi şekilde yararlanmaları için gerekli önlemleri almakla yükümlüdür.</w:t>
      </w:r>
    </w:p>
    <w:p w:rsidR="004D2FE5" w:rsidRPr="00937C62" w:rsidRDefault="004D2FE5" w:rsidP="009103B7">
      <w:pPr>
        <w:pStyle w:val="Default"/>
        <w:spacing w:line="360" w:lineRule="auto"/>
        <w:ind w:firstLine="709"/>
        <w:jc w:val="both"/>
        <w:rPr>
          <w:noProof/>
          <w:lang w:eastAsia="tr-TR"/>
        </w:rPr>
      </w:pPr>
    </w:p>
    <w:p w:rsidR="004D2FE5" w:rsidRPr="00937C62" w:rsidRDefault="00D70AC4" w:rsidP="009103B7">
      <w:pPr>
        <w:pStyle w:val="Default"/>
        <w:spacing w:line="360" w:lineRule="auto"/>
        <w:ind w:firstLine="709"/>
        <w:jc w:val="both"/>
        <w:rPr>
          <w:noProof/>
          <w:lang w:eastAsia="tr-TR"/>
        </w:rPr>
      </w:pPr>
      <w:r w:rsidRPr="00937C62">
        <w:rPr>
          <w:noProof/>
          <w:lang w:eastAsia="tr-TR"/>
        </w:rPr>
        <w:t>1982 yılında hizmete giren Sağlık Kültür ve Spor Dairesi Başkanlığı hizmet verdiği kesimin bütünü için; öğrencilerin sosyal, kültürel, danışma ve rehberlik ile spor ihtiyaçlarını karşılayan bir hizmet birimi ve aynı zamanda eğitim ve öğretimin desteklenmesi amacıyla bu alanda uygulama ve araştırmaların yapıldığı bir uygulama dairesidir.</w:t>
      </w:r>
    </w:p>
    <w:p w:rsidR="001349C0" w:rsidRPr="00937C62" w:rsidRDefault="001349C0" w:rsidP="009103B7">
      <w:pPr>
        <w:pStyle w:val="Default"/>
        <w:spacing w:line="360" w:lineRule="auto"/>
        <w:ind w:firstLine="709"/>
        <w:jc w:val="both"/>
        <w:rPr>
          <w:noProof/>
          <w:lang w:eastAsia="tr-TR"/>
        </w:rPr>
      </w:pPr>
    </w:p>
    <w:p w:rsidR="004D2FE5" w:rsidRPr="00937C62" w:rsidRDefault="004D2FE5" w:rsidP="009103B7">
      <w:pPr>
        <w:pStyle w:val="Default"/>
        <w:spacing w:line="360" w:lineRule="auto"/>
        <w:ind w:firstLine="709"/>
        <w:jc w:val="both"/>
      </w:pPr>
      <w:r w:rsidRPr="00937C62">
        <w:t>Sağlık Kültür ve Spor</w:t>
      </w:r>
      <w:r w:rsidR="00AA1058" w:rsidRPr="00937C62">
        <w:t xml:space="preserve"> </w:t>
      </w:r>
      <w:r w:rsidRPr="00937C62">
        <w:t>Dairesi Başkanlığı, Psikolojik Danışma ve Rehberlik Hizmetleri, Sosyal Hizmetler, Kültürel Hizmetler</w:t>
      </w:r>
      <w:r w:rsidR="00937C62" w:rsidRPr="00937C62">
        <w:t xml:space="preserve">, </w:t>
      </w:r>
      <w:r w:rsidR="002F5136">
        <w:t>B</w:t>
      </w:r>
      <w:r w:rsidR="00937C62" w:rsidRPr="002F5136">
        <w:rPr>
          <w:color w:val="auto"/>
        </w:rPr>
        <w:t>eslenme</w:t>
      </w:r>
      <w:r w:rsidR="00937C62" w:rsidRPr="00937C62">
        <w:t xml:space="preserve"> v</w:t>
      </w:r>
      <w:r w:rsidRPr="00937C62">
        <w:t>e Spor Hizmetleri’nin yürütülmesinden sorumludur.</w:t>
      </w:r>
    </w:p>
    <w:p w:rsidR="009103B7" w:rsidRPr="00937C62" w:rsidRDefault="009103B7" w:rsidP="00FE7A51">
      <w:pPr>
        <w:pStyle w:val="Default"/>
        <w:spacing w:line="360" w:lineRule="auto"/>
        <w:jc w:val="both"/>
        <w:rPr>
          <w:b/>
          <w:noProof/>
          <w:lang w:eastAsia="tr-TR"/>
        </w:rPr>
      </w:pPr>
    </w:p>
    <w:p w:rsidR="009103B7" w:rsidRPr="00937C62" w:rsidRDefault="00C14B9E" w:rsidP="00FE7A51">
      <w:pPr>
        <w:pStyle w:val="Default"/>
        <w:spacing w:line="360" w:lineRule="auto"/>
        <w:jc w:val="both"/>
        <w:rPr>
          <w:b/>
          <w:i/>
          <w:noProof/>
          <w:lang w:eastAsia="tr-TR"/>
        </w:rPr>
      </w:pPr>
      <w:r w:rsidRPr="00937C62">
        <w:rPr>
          <w:b/>
          <w:i/>
          <w:noProof/>
          <w:lang w:eastAsia="tr-TR"/>
        </w:rPr>
        <w:t>GÖREVLER</w:t>
      </w:r>
    </w:p>
    <w:p w:rsidR="00937C62" w:rsidRPr="00937C62" w:rsidRDefault="00937C62" w:rsidP="000A476C">
      <w:pPr>
        <w:pStyle w:val="Default"/>
        <w:spacing w:line="360" w:lineRule="auto"/>
        <w:ind w:firstLine="709"/>
        <w:jc w:val="both"/>
        <w:rPr>
          <w:noProof/>
          <w:lang w:eastAsia="tr-TR"/>
        </w:rPr>
      </w:pPr>
    </w:p>
    <w:p w:rsidR="004D2FE5" w:rsidRPr="00937C62" w:rsidRDefault="004D2FE5" w:rsidP="000A476C">
      <w:pPr>
        <w:pStyle w:val="Default"/>
        <w:spacing w:line="360" w:lineRule="auto"/>
        <w:ind w:firstLine="709"/>
        <w:jc w:val="both"/>
        <w:rPr>
          <w:noProof/>
          <w:lang w:eastAsia="tr-TR"/>
        </w:rPr>
      </w:pPr>
      <w:r w:rsidRPr="00937C62">
        <w:rPr>
          <w:noProof/>
          <w:lang w:eastAsia="tr-TR"/>
        </w:rPr>
        <w:t xml:space="preserve">2547 sayılı Yüksek Öğretim Kanununun 46. ve 47. maddeleri uyarınca kurulan Sağlık Kültür ve Spor Daire Başkanlığının görevleri, </w:t>
      </w:r>
      <w:r w:rsidR="00F3200D" w:rsidRPr="00937C62">
        <w:rPr>
          <w:noProof/>
          <w:lang w:eastAsia="tr-TR"/>
        </w:rPr>
        <w:t>öğrencilerinin</w:t>
      </w:r>
      <w:r w:rsidRPr="00937C62">
        <w:t xml:space="preserve"> beden ve ruh sağlığını korumak, barınma, beslenme, çalışma, dinlenme ve ilgi alanlarına göre boş zamanını değerlendirmek, yeni ilgi alanları kazanmalarına </w:t>
      </w:r>
      <w:r w:rsidR="00937C62" w:rsidRPr="00937C62">
        <w:t>imkân sağlamak.</w:t>
      </w:r>
      <w:r w:rsidRPr="00937C62">
        <w:t xml:space="preserve"> </w:t>
      </w:r>
      <w:r w:rsidR="00937C62" w:rsidRPr="00937C62">
        <w:t>G</w:t>
      </w:r>
      <w:r w:rsidRPr="00937C62">
        <w:t xml:space="preserve">erek </w:t>
      </w:r>
      <w:r w:rsidR="002F1879" w:rsidRPr="00937C62">
        <w:rPr>
          <w:color w:val="auto"/>
        </w:rPr>
        <w:t>psikolojik</w:t>
      </w:r>
      <w:r w:rsidRPr="00937C62">
        <w:t xml:space="preserve">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eğlence alışkanlıkları kazandırmaktır. </w:t>
      </w:r>
    </w:p>
    <w:p w:rsidR="000A476C" w:rsidRPr="00937C62" w:rsidRDefault="000A476C" w:rsidP="009103B7">
      <w:pPr>
        <w:pStyle w:val="Balk2"/>
        <w:spacing w:before="0" w:after="0" w:line="360" w:lineRule="auto"/>
        <w:ind w:firstLine="708"/>
        <w:jc w:val="both"/>
        <w:rPr>
          <w:rFonts w:ascii="Times New Roman" w:hAnsi="Times New Roman" w:cs="Times New Roman"/>
          <w:b w:val="0"/>
          <w:i w:val="0"/>
          <w:noProof/>
          <w:szCs w:val="24"/>
          <w:lang w:eastAsia="tr-TR"/>
        </w:rPr>
      </w:pPr>
    </w:p>
    <w:p w:rsidR="009103B7" w:rsidRPr="00937C62" w:rsidRDefault="00D70AC4" w:rsidP="00937C62">
      <w:pPr>
        <w:pStyle w:val="Balk2"/>
        <w:spacing w:before="0" w:after="0" w:line="360" w:lineRule="auto"/>
        <w:ind w:firstLine="708"/>
        <w:jc w:val="both"/>
        <w:rPr>
          <w:rFonts w:ascii="Times New Roman" w:hAnsi="Times New Roman" w:cs="Times New Roman"/>
          <w:i w:val="0"/>
          <w:noProof/>
          <w:color w:val="4A442A" w:themeColor="background2" w:themeShade="40"/>
          <w:szCs w:val="24"/>
          <w:lang w:eastAsia="tr-TR"/>
        </w:rPr>
      </w:pPr>
      <w:r w:rsidRPr="00937C62">
        <w:rPr>
          <w:rFonts w:ascii="Times New Roman" w:hAnsi="Times New Roman" w:cs="Times New Roman"/>
          <w:b w:val="0"/>
          <w:i w:val="0"/>
          <w:noProof/>
          <w:szCs w:val="24"/>
          <w:lang w:eastAsia="tr-TR"/>
        </w:rPr>
        <w:t>Daire Başkanlığımız Rektör tarafından g</w:t>
      </w:r>
      <w:r w:rsidR="00F3200D" w:rsidRPr="00937C62">
        <w:rPr>
          <w:rFonts w:ascii="Times New Roman" w:hAnsi="Times New Roman" w:cs="Times New Roman"/>
          <w:b w:val="0"/>
          <w:i w:val="0"/>
          <w:noProof/>
          <w:szCs w:val="24"/>
          <w:lang w:eastAsia="tr-TR"/>
        </w:rPr>
        <w:t>örevlendirilen bir Rektör Yardım</w:t>
      </w:r>
      <w:r w:rsidRPr="00937C62">
        <w:rPr>
          <w:rFonts w:ascii="Times New Roman" w:hAnsi="Times New Roman" w:cs="Times New Roman"/>
          <w:b w:val="0"/>
          <w:i w:val="0"/>
          <w:noProof/>
          <w:szCs w:val="24"/>
          <w:lang w:eastAsia="tr-TR"/>
        </w:rPr>
        <w:t xml:space="preserve">cısına bağlı olarak çalışmalarını sürdürmektedir. Dairede yürütülen </w:t>
      </w:r>
      <w:r w:rsidR="004D2FE5" w:rsidRPr="00937C62">
        <w:rPr>
          <w:rFonts w:ascii="Times New Roman" w:hAnsi="Times New Roman" w:cs="Times New Roman"/>
          <w:b w:val="0"/>
          <w:i w:val="0"/>
          <w:noProof/>
          <w:szCs w:val="24"/>
          <w:lang w:eastAsia="tr-TR"/>
        </w:rPr>
        <w:t>başlıca hizmetler şu şekildedir;</w:t>
      </w:r>
      <w:r w:rsidR="006B5CFE" w:rsidRPr="00937C62">
        <w:rPr>
          <w:rFonts w:ascii="Times New Roman" w:hAnsi="Times New Roman" w:cs="Times New Roman"/>
          <w:i w:val="0"/>
          <w:noProof/>
          <w:color w:val="4A442A" w:themeColor="background2" w:themeShade="40"/>
          <w:szCs w:val="24"/>
          <w:lang w:eastAsia="tr-TR"/>
        </w:rPr>
        <w:tab/>
      </w:r>
    </w:p>
    <w:p w:rsidR="00937C62" w:rsidRDefault="00937C62" w:rsidP="00937C62">
      <w:pPr>
        <w:pStyle w:val="Balk2"/>
        <w:spacing w:before="0" w:after="0" w:line="360" w:lineRule="auto"/>
        <w:rPr>
          <w:rFonts w:ascii="Times New Roman" w:hAnsi="Times New Roman" w:cs="Times New Roman"/>
          <w:b w:val="0"/>
          <w:i w:val="0"/>
          <w:noProof/>
          <w:szCs w:val="24"/>
        </w:rPr>
      </w:pPr>
    </w:p>
    <w:p w:rsidR="009103B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 xml:space="preserve">Beslenme Hizmetleri </w:t>
      </w:r>
    </w:p>
    <w:p w:rsidR="009103B7" w:rsidRPr="00937C62" w:rsidRDefault="006B5CFE" w:rsidP="00937C62">
      <w:pPr>
        <w:pStyle w:val="Balk2"/>
        <w:spacing w:before="0" w:after="0" w:line="360" w:lineRule="auto"/>
        <w:rPr>
          <w:rFonts w:ascii="Times New Roman" w:hAnsi="Times New Roman" w:cs="Times New Roman"/>
          <w:b w:val="0"/>
          <w:i w:val="0"/>
          <w:szCs w:val="24"/>
        </w:rPr>
      </w:pPr>
      <w:r w:rsidRPr="00937C62">
        <w:rPr>
          <w:rFonts w:ascii="Times New Roman" w:hAnsi="Times New Roman" w:cs="Times New Roman"/>
          <w:b w:val="0"/>
          <w:i w:val="0"/>
          <w:szCs w:val="24"/>
        </w:rPr>
        <w:t>Kültür</w:t>
      </w:r>
      <w:r w:rsidR="008D5367" w:rsidRPr="00937C62">
        <w:rPr>
          <w:rFonts w:ascii="Times New Roman" w:hAnsi="Times New Roman" w:cs="Times New Roman"/>
          <w:b w:val="0"/>
          <w:i w:val="0"/>
          <w:szCs w:val="24"/>
        </w:rPr>
        <w:t xml:space="preserve"> </w:t>
      </w:r>
      <w:r w:rsidR="0060482C" w:rsidRPr="00937C62">
        <w:rPr>
          <w:rFonts w:ascii="Times New Roman" w:hAnsi="Times New Roman" w:cs="Times New Roman"/>
          <w:b w:val="0"/>
          <w:i w:val="0"/>
          <w:color w:val="FF0000"/>
          <w:szCs w:val="24"/>
        </w:rPr>
        <w:t xml:space="preserve"> </w:t>
      </w:r>
      <w:r w:rsidRPr="00937C62">
        <w:rPr>
          <w:rFonts w:ascii="Times New Roman" w:hAnsi="Times New Roman" w:cs="Times New Roman"/>
          <w:b w:val="0"/>
          <w:i w:val="0"/>
          <w:szCs w:val="24"/>
        </w:rPr>
        <w:t>Hizmetler</w:t>
      </w:r>
      <w:r w:rsidR="008D5367" w:rsidRPr="00937C62">
        <w:rPr>
          <w:rFonts w:ascii="Times New Roman" w:hAnsi="Times New Roman" w:cs="Times New Roman"/>
          <w:b w:val="0"/>
          <w:i w:val="0"/>
          <w:szCs w:val="24"/>
        </w:rPr>
        <w:t>i</w:t>
      </w:r>
    </w:p>
    <w:p w:rsidR="009103B7" w:rsidRPr="00937C62" w:rsidRDefault="009103B7"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Spor Hizmetleri</w:t>
      </w:r>
    </w:p>
    <w:p w:rsidR="000E73A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Satınalma Hizmetler</w:t>
      </w:r>
      <w:r w:rsidR="00092DF8" w:rsidRPr="00937C62">
        <w:rPr>
          <w:rFonts w:ascii="Times New Roman" w:hAnsi="Times New Roman" w:cs="Times New Roman"/>
          <w:b w:val="0"/>
          <w:i w:val="0"/>
          <w:noProof/>
          <w:szCs w:val="24"/>
        </w:rPr>
        <w:t>i</w:t>
      </w:r>
    </w:p>
    <w:p w:rsidR="000E73A7" w:rsidRPr="00937C62" w:rsidRDefault="00C633C5" w:rsidP="00937C62">
      <w:pPr>
        <w:pStyle w:val="Balk2"/>
        <w:spacing w:before="0" w:after="0" w:line="360" w:lineRule="auto"/>
        <w:rPr>
          <w:rFonts w:ascii="Times New Roman" w:hAnsi="Times New Roman" w:cs="Times New Roman"/>
          <w:b w:val="0"/>
          <w:i w:val="0"/>
          <w:szCs w:val="24"/>
        </w:rPr>
      </w:pPr>
      <w:r w:rsidRPr="00937C62">
        <w:rPr>
          <w:rFonts w:ascii="Times New Roman" w:hAnsi="Times New Roman" w:cs="Times New Roman"/>
          <w:b w:val="0"/>
          <w:i w:val="0"/>
          <w:szCs w:val="24"/>
        </w:rPr>
        <w:t>Sosyal Hizmetler</w:t>
      </w:r>
      <w:r w:rsidR="00937C62" w:rsidRPr="00937C62">
        <w:rPr>
          <w:rFonts w:ascii="Times New Roman" w:hAnsi="Times New Roman" w:cs="Times New Roman"/>
          <w:b w:val="0"/>
          <w:i w:val="0"/>
          <w:szCs w:val="24"/>
        </w:rPr>
        <w:t xml:space="preserve">, </w:t>
      </w:r>
    </w:p>
    <w:p w:rsidR="00937C62" w:rsidRPr="00937C62" w:rsidRDefault="00937C62" w:rsidP="00937C62">
      <w:pPr>
        <w:spacing w:after="0" w:line="360" w:lineRule="auto"/>
        <w:rPr>
          <w:rFonts w:ascii="Times New Roman" w:hAnsi="Times New Roman" w:cs="Times New Roman"/>
          <w:sz w:val="24"/>
          <w:szCs w:val="24"/>
          <w:lang w:val="en-GB" w:eastAsia="ko-KR"/>
        </w:rPr>
      </w:pPr>
      <w:r w:rsidRPr="00937C62">
        <w:rPr>
          <w:rFonts w:ascii="Times New Roman" w:hAnsi="Times New Roman" w:cs="Times New Roman"/>
          <w:sz w:val="24"/>
          <w:szCs w:val="24"/>
          <w:lang w:val="en-GB" w:eastAsia="ko-KR"/>
        </w:rPr>
        <w:t>Psikolojik danışmanlık  ve rehberlik hizmetleri</w:t>
      </w:r>
    </w:p>
    <w:p w:rsidR="00D70AC4" w:rsidRPr="00937C62" w:rsidRDefault="00D70AC4" w:rsidP="00937C62">
      <w:pPr>
        <w:pStyle w:val="Balk2"/>
        <w:spacing w:before="0" w:after="0" w:line="360" w:lineRule="auto"/>
        <w:rPr>
          <w:rFonts w:ascii="Times New Roman" w:hAnsi="Times New Roman" w:cs="Times New Roman"/>
          <w:b w:val="0"/>
          <w:i w:val="0"/>
          <w:szCs w:val="24"/>
          <w:lang w:val="tr-TR"/>
        </w:rPr>
      </w:pPr>
      <w:r w:rsidRPr="00937C62">
        <w:rPr>
          <w:rFonts w:ascii="Times New Roman" w:hAnsi="Times New Roman" w:cs="Times New Roman"/>
          <w:b w:val="0"/>
          <w:i w:val="0"/>
          <w:noProof/>
          <w:szCs w:val="24"/>
        </w:rPr>
        <w:t>Tahakkuk Hizmetleri</w:t>
      </w:r>
    </w:p>
    <w:p w:rsidR="00FE7A51" w:rsidRPr="00937C62" w:rsidRDefault="00FE7A51" w:rsidP="00937C62">
      <w:pPr>
        <w:spacing w:after="0"/>
        <w:rPr>
          <w:rFonts w:ascii="Times New Roman" w:hAnsi="Times New Roman" w:cs="Times New Roman"/>
          <w:b/>
          <w:bCs/>
          <w:sz w:val="24"/>
          <w:szCs w:val="24"/>
        </w:rPr>
      </w:pPr>
    </w:p>
    <w:p w:rsidR="00571B4E" w:rsidRPr="00937C62" w:rsidRDefault="00A94FC5" w:rsidP="00A94FC5">
      <w:pPr>
        <w:rPr>
          <w:rFonts w:ascii="Times New Roman" w:hAnsi="Times New Roman" w:cs="Times New Roman"/>
          <w:b/>
          <w:bCs/>
          <w:sz w:val="24"/>
          <w:szCs w:val="24"/>
        </w:rPr>
      </w:pPr>
      <w:r w:rsidRPr="00937C62">
        <w:rPr>
          <w:rFonts w:ascii="Times New Roman" w:hAnsi="Times New Roman" w:cs="Times New Roman"/>
          <w:b/>
          <w:bCs/>
          <w:sz w:val="24"/>
          <w:szCs w:val="24"/>
        </w:rPr>
        <w:t>C. İDAREYE İLİŞKİN BİLGİLER</w:t>
      </w:r>
    </w:p>
    <w:p w:rsidR="00571B4E" w:rsidRPr="00937C62" w:rsidRDefault="00571B4E" w:rsidP="00571B4E">
      <w:pPr>
        <w:pStyle w:val="Default"/>
        <w:rPr>
          <w:b/>
          <w:bCs/>
          <w:color w:val="auto"/>
        </w:rPr>
      </w:pPr>
    </w:p>
    <w:p w:rsidR="00571B4E" w:rsidRPr="00937C62" w:rsidRDefault="00A94FC5" w:rsidP="00FE7A51">
      <w:pPr>
        <w:pStyle w:val="Default"/>
        <w:spacing w:line="360" w:lineRule="auto"/>
        <w:rPr>
          <w:b/>
          <w:bCs/>
          <w:i/>
          <w:color w:val="auto"/>
        </w:rPr>
      </w:pPr>
      <w:r w:rsidRPr="00937C62">
        <w:rPr>
          <w:b/>
          <w:bCs/>
          <w:i/>
          <w:color w:val="auto"/>
        </w:rPr>
        <w:t>1- FİZİKSEL YAPI</w:t>
      </w:r>
    </w:p>
    <w:p w:rsidR="00571B4E" w:rsidRPr="00937C62" w:rsidRDefault="00571B4E" w:rsidP="00FE7A51">
      <w:pP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Sağlık Kültür ve Spor Daire Başkanlığı, Merkez Yerleşke içinde bulunan B-Blok’ta merkez çalışmalarını yürütmektedir.</w:t>
      </w:r>
    </w:p>
    <w:p w:rsidR="00571B4E" w:rsidRPr="00937C62" w:rsidRDefault="00571B4E" w:rsidP="00FE7A51">
      <w:pPr>
        <w:spacing w:line="360" w:lineRule="auto"/>
        <w:jc w:val="both"/>
        <w:rPr>
          <w:rFonts w:ascii="Times New Roman" w:hAnsi="Times New Roman" w:cs="Times New Roman"/>
          <w:color w:val="FF0000"/>
          <w:sz w:val="24"/>
          <w:szCs w:val="24"/>
        </w:rPr>
      </w:pPr>
      <w:r w:rsidRPr="00937C62">
        <w:rPr>
          <w:rFonts w:ascii="Times New Roman" w:hAnsi="Times New Roman" w:cs="Times New Roman"/>
          <w:sz w:val="24"/>
          <w:szCs w:val="24"/>
        </w:rPr>
        <w:tab/>
        <w:t>Merkez Yerleşke içinde öğrenci ve personel yemekhaneleri ile açık ve kapalı spor alanları Başkanlığımız sorumluluğunda hizmet vermektedir. Çubuk, Akyurt,</w:t>
      </w:r>
      <w:r w:rsidR="00937C62">
        <w:rPr>
          <w:rFonts w:ascii="Times New Roman" w:hAnsi="Times New Roman" w:cs="Times New Roman"/>
          <w:sz w:val="24"/>
          <w:szCs w:val="24"/>
        </w:rPr>
        <w:t xml:space="preserve"> </w:t>
      </w:r>
      <w:r w:rsidRPr="00937C62">
        <w:rPr>
          <w:rFonts w:ascii="Times New Roman" w:hAnsi="Times New Roman" w:cs="Times New Roman"/>
          <w:sz w:val="24"/>
          <w:szCs w:val="24"/>
        </w:rPr>
        <w:t>Gölbaşı</w:t>
      </w:r>
      <w:r w:rsidR="00D13786" w:rsidRPr="00937C62">
        <w:rPr>
          <w:rFonts w:ascii="Times New Roman" w:hAnsi="Times New Roman" w:cs="Times New Roman"/>
          <w:sz w:val="24"/>
          <w:szCs w:val="24"/>
        </w:rPr>
        <w:t xml:space="preserve"> ve Ostim</w:t>
      </w:r>
      <w:r w:rsidRPr="00937C62">
        <w:rPr>
          <w:rFonts w:ascii="Times New Roman" w:hAnsi="Times New Roman" w:cs="Times New Roman"/>
          <w:sz w:val="24"/>
          <w:szCs w:val="24"/>
        </w:rPr>
        <w:t xml:space="preserve"> Yerleşkelerinde, İİB Fakültesi, </w:t>
      </w:r>
      <w:r w:rsidR="00151444" w:rsidRPr="00937C62">
        <w:rPr>
          <w:rFonts w:ascii="Times New Roman" w:hAnsi="Times New Roman" w:cs="Times New Roman"/>
          <w:sz w:val="24"/>
          <w:szCs w:val="24"/>
        </w:rPr>
        <w:t xml:space="preserve">Sanat Tasarım </w:t>
      </w:r>
      <w:r w:rsidR="002C7F84" w:rsidRPr="00937C62">
        <w:rPr>
          <w:rFonts w:ascii="Times New Roman" w:hAnsi="Times New Roman" w:cs="Times New Roman"/>
          <w:sz w:val="24"/>
          <w:szCs w:val="24"/>
        </w:rPr>
        <w:t>Fakültesi, Tıp Fakültesi</w:t>
      </w:r>
      <w:r w:rsidR="00482119" w:rsidRPr="00937C62">
        <w:rPr>
          <w:rFonts w:ascii="Times New Roman" w:hAnsi="Times New Roman" w:cs="Times New Roman"/>
          <w:sz w:val="24"/>
          <w:szCs w:val="24"/>
        </w:rPr>
        <w:t xml:space="preserve">, </w:t>
      </w:r>
      <w:r w:rsidRPr="00937C62">
        <w:rPr>
          <w:rFonts w:ascii="Times New Roman" w:hAnsi="Times New Roman" w:cs="Times New Roman"/>
          <w:sz w:val="24"/>
          <w:szCs w:val="24"/>
        </w:rPr>
        <w:t xml:space="preserve">Diş </w:t>
      </w:r>
      <w:r w:rsidR="00937C62">
        <w:rPr>
          <w:rFonts w:ascii="Times New Roman" w:hAnsi="Times New Roman" w:cs="Times New Roman"/>
          <w:sz w:val="24"/>
          <w:szCs w:val="24"/>
        </w:rPr>
        <w:t xml:space="preserve">Hekimliği Fakültesinde Teknoloji Fakültesi, </w:t>
      </w:r>
      <w:r w:rsidR="00151444" w:rsidRPr="00937C62">
        <w:rPr>
          <w:rFonts w:ascii="Times New Roman" w:hAnsi="Times New Roman" w:cs="Times New Roman"/>
          <w:sz w:val="24"/>
          <w:szCs w:val="24"/>
        </w:rPr>
        <w:t>Mimarlık Mühendislik Fakültesinde</w:t>
      </w:r>
      <w:r w:rsidR="00937C62">
        <w:rPr>
          <w:rFonts w:ascii="Times New Roman" w:hAnsi="Times New Roman" w:cs="Times New Roman"/>
          <w:sz w:val="24"/>
          <w:szCs w:val="24"/>
        </w:rPr>
        <w:t>,</w:t>
      </w:r>
      <w:r w:rsidR="00151444" w:rsidRPr="00937C62">
        <w:rPr>
          <w:rFonts w:ascii="Times New Roman" w:hAnsi="Times New Roman" w:cs="Times New Roman"/>
          <w:sz w:val="24"/>
          <w:szCs w:val="24"/>
        </w:rPr>
        <w:t xml:space="preserve"> </w:t>
      </w:r>
      <w:r w:rsidR="00482119" w:rsidRPr="00937C62">
        <w:rPr>
          <w:rFonts w:ascii="Times New Roman" w:hAnsi="Times New Roman" w:cs="Times New Roman"/>
          <w:sz w:val="24"/>
          <w:szCs w:val="24"/>
        </w:rPr>
        <w:t>Tapu Kadastro</w:t>
      </w:r>
      <w:r w:rsidR="00AC00BA" w:rsidRPr="00937C62">
        <w:rPr>
          <w:rFonts w:ascii="Times New Roman" w:hAnsi="Times New Roman" w:cs="Times New Roman"/>
          <w:sz w:val="24"/>
          <w:szCs w:val="24"/>
        </w:rPr>
        <w:t xml:space="preserve"> </w:t>
      </w:r>
      <w:r w:rsidR="00482119" w:rsidRPr="00937C62">
        <w:rPr>
          <w:rFonts w:ascii="Times New Roman" w:hAnsi="Times New Roman" w:cs="Times New Roman"/>
          <w:sz w:val="24"/>
          <w:szCs w:val="24"/>
        </w:rPr>
        <w:t>(Tunus ve Oran),</w:t>
      </w:r>
      <w:r w:rsidR="00937C62">
        <w:rPr>
          <w:rFonts w:ascii="Times New Roman" w:hAnsi="Times New Roman" w:cs="Times New Roman"/>
          <w:sz w:val="24"/>
          <w:szCs w:val="24"/>
        </w:rPr>
        <w:t xml:space="preserve"> </w:t>
      </w:r>
      <w:r w:rsidR="00482119" w:rsidRPr="00937C62">
        <w:rPr>
          <w:rFonts w:ascii="Times New Roman" w:hAnsi="Times New Roman" w:cs="Times New Roman"/>
          <w:sz w:val="24"/>
          <w:szCs w:val="24"/>
        </w:rPr>
        <w:t xml:space="preserve">Eczacılık Fakültesi ve B </w:t>
      </w:r>
      <w:r w:rsidR="00937C62" w:rsidRPr="00937C62">
        <w:rPr>
          <w:rFonts w:ascii="Times New Roman" w:hAnsi="Times New Roman" w:cs="Times New Roman"/>
          <w:sz w:val="24"/>
          <w:szCs w:val="24"/>
        </w:rPr>
        <w:t>Blok öğrenci</w:t>
      </w:r>
      <w:r w:rsidRPr="00937C62">
        <w:rPr>
          <w:rFonts w:ascii="Times New Roman" w:hAnsi="Times New Roman" w:cs="Times New Roman"/>
          <w:sz w:val="24"/>
          <w:szCs w:val="24"/>
        </w:rPr>
        <w:t xml:space="preserve"> ve personel yemekhaneleri bulunmaktadır</w:t>
      </w:r>
      <w:r w:rsidRPr="00937C62">
        <w:rPr>
          <w:rFonts w:ascii="Times New Roman" w:hAnsi="Times New Roman" w:cs="Times New Roman"/>
          <w:color w:val="FF0000"/>
          <w:sz w:val="24"/>
          <w:szCs w:val="24"/>
        </w:rPr>
        <w:t xml:space="preserve">. </w:t>
      </w:r>
    </w:p>
    <w:p w:rsidR="00571B4E" w:rsidRPr="00937C62" w:rsidRDefault="00571B4E" w:rsidP="00571B4E">
      <w:pPr>
        <w:jc w:val="both"/>
        <w:rPr>
          <w:rFonts w:ascii="Times New Roman" w:hAnsi="Times New Roman" w:cs="Times New Roman"/>
          <w:b/>
          <w:sz w:val="24"/>
          <w:szCs w:val="24"/>
        </w:rPr>
      </w:pPr>
      <w:r w:rsidRPr="00937C62">
        <w:rPr>
          <w:rFonts w:ascii="Times New Roman" w:hAnsi="Times New Roman" w:cs="Times New Roman"/>
          <w:b/>
          <w:sz w:val="24"/>
          <w:szCs w:val="24"/>
        </w:rPr>
        <w:t xml:space="preserve">1.1- </w:t>
      </w:r>
      <w:r w:rsidRPr="00937C62">
        <w:rPr>
          <w:rFonts w:ascii="Times New Roman" w:eastAsia="Calibri" w:hAnsi="Times New Roman" w:cs="Times New Roman"/>
          <w:b/>
          <w:sz w:val="24"/>
          <w:szCs w:val="24"/>
        </w:rPr>
        <w:t>Sosyal Alanlar</w:t>
      </w:r>
    </w:p>
    <w:p w:rsidR="00571B4E" w:rsidRPr="00937C62" w:rsidRDefault="00571B4E" w:rsidP="00571B4E">
      <w:pPr>
        <w:jc w:val="both"/>
        <w:rPr>
          <w:rFonts w:ascii="Times New Roman" w:hAnsi="Times New Roman" w:cs="Times New Roman"/>
          <w:b/>
          <w:sz w:val="24"/>
          <w:szCs w:val="24"/>
        </w:rPr>
      </w:pPr>
      <w:r w:rsidRPr="00937C62">
        <w:rPr>
          <w:rFonts w:ascii="Times New Roman" w:hAnsi="Times New Roman" w:cs="Times New Roman"/>
          <w:b/>
          <w:sz w:val="24"/>
          <w:szCs w:val="24"/>
        </w:rPr>
        <w:tab/>
      </w:r>
      <w:r w:rsidRPr="00937C62">
        <w:rPr>
          <w:rFonts w:ascii="Times New Roman" w:eastAsia="Calibri" w:hAnsi="Times New Roman" w:cs="Times New Roman"/>
          <w:b/>
          <w:sz w:val="24"/>
          <w:szCs w:val="24"/>
        </w:rPr>
        <w:t xml:space="preserve">1.1.1. </w:t>
      </w:r>
      <w:r w:rsidRPr="00937C62">
        <w:rPr>
          <w:rFonts w:ascii="Times New Roman" w:eastAsia="Calibri" w:hAnsi="Times New Roman" w:cs="Times New Roman"/>
          <w:b/>
          <w:sz w:val="24"/>
          <w:szCs w:val="24"/>
          <w:u w:val="single"/>
        </w:rPr>
        <w:t>Yemekhaneler</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sidR="00CA39BF" w:rsidRPr="00937C62">
        <w:rPr>
          <w:rFonts w:ascii="Times New Roman" w:hAnsi="Times New Roman" w:cs="Times New Roman"/>
          <w:b/>
          <w:sz w:val="24"/>
          <w:szCs w:val="24"/>
        </w:rPr>
        <w:t>15</w:t>
      </w:r>
      <w:r w:rsidRPr="00937C62">
        <w:rPr>
          <w:rFonts w:ascii="Times New Roman" w:eastAsia="Calibri" w:hAnsi="Times New Roman" w:cs="Times New Roman"/>
          <w:b/>
          <w:sz w:val="24"/>
          <w:szCs w:val="24"/>
        </w:rPr>
        <w:t xml:space="preserve"> Adet</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sidRPr="00937C62">
        <w:rPr>
          <w:rFonts w:ascii="Times New Roman" w:hAnsi="Times New Roman" w:cs="Times New Roman"/>
          <w:b/>
          <w:sz w:val="24"/>
          <w:szCs w:val="24"/>
        </w:rPr>
        <w:t xml:space="preserve">8350 </w:t>
      </w:r>
      <w:r w:rsidRPr="00937C62">
        <w:rPr>
          <w:rFonts w:ascii="Times New Roman" w:eastAsia="Calibri" w:hAnsi="Times New Roman" w:cs="Times New Roman"/>
          <w:b/>
          <w:sz w:val="24"/>
          <w:szCs w:val="24"/>
        </w:rPr>
        <w:t>m²</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:3100 Kişi</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 xml:space="preserve">İdari </w:t>
      </w:r>
      <w:r w:rsidR="00CA39BF" w:rsidRPr="00937C62">
        <w:rPr>
          <w:rFonts w:ascii="Times New Roman" w:eastAsia="Calibri" w:hAnsi="Times New Roman" w:cs="Times New Roman"/>
          <w:b/>
          <w:sz w:val="24"/>
          <w:szCs w:val="24"/>
        </w:rPr>
        <w:t>Personel Yemekhane Sayısı</w:t>
      </w:r>
      <w:r w:rsidR="00CA39BF" w:rsidRPr="00937C62">
        <w:rPr>
          <w:rFonts w:ascii="Times New Roman" w:eastAsia="Calibri" w:hAnsi="Times New Roman" w:cs="Times New Roman"/>
          <w:b/>
          <w:sz w:val="24"/>
          <w:szCs w:val="24"/>
        </w:rPr>
        <w:tab/>
      </w:r>
      <w:r w:rsidR="00CA39BF" w:rsidRPr="00937C62">
        <w:rPr>
          <w:rFonts w:ascii="Times New Roman" w:eastAsia="Calibri" w:hAnsi="Times New Roman" w:cs="Times New Roman"/>
          <w:b/>
          <w:sz w:val="24"/>
          <w:szCs w:val="24"/>
        </w:rPr>
        <w:tab/>
      </w:r>
      <w:r w:rsidR="00CA39BF" w:rsidRPr="00937C62">
        <w:rPr>
          <w:rFonts w:ascii="Times New Roman" w:eastAsia="Calibri" w:hAnsi="Times New Roman" w:cs="Times New Roman"/>
          <w:b/>
          <w:sz w:val="24"/>
          <w:szCs w:val="24"/>
        </w:rPr>
        <w:tab/>
        <w:t>: 7</w:t>
      </w:r>
      <w:r w:rsidRPr="00937C62">
        <w:rPr>
          <w:rFonts w:ascii="Times New Roman" w:eastAsia="Calibri" w:hAnsi="Times New Roman" w:cs="Times New Roman"/>
          <w:b/>
          <w:sz w:val="24"/>
          <w:szCs w:val="24"/>
        </w:rPr>
        <w:t>Adet</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2100 m²</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 Personel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:945 Kişi</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w:t>
      </w:r>
      <w:r w:rsidR="00CA39BF" w:rsidRPr="00937C62">
        <w:rPr>
          <w:rFonts w:ascii="Times New Roman" w:eastAsia="Calibri" w:hAnsi="Times New Roman" w:cs="Times New Roman"/>
          <w:b/>
          <w:sz w:val="24"/>
          <w:szCs w:val="24"/>
        </w:rPr>
        <w:t>ik Personel Yemekhane Sayısı</w:t>
      </w:r>
      <w:r w:rsidR="00CA39BF" w:rsidRPr="00937C62">
        <w:rPr>
          <w:rFonts w:ascii="Times New Roman" w:eastAsia="Calibri" w:hAnsi="Times New Roman" w:cs="Times New Roman"/>
          <w:b/>
          <w:sz w:val="24"/>
          <w:szCs w:val="24"/>
        </w:rPr>
        <w:tab/>
      </w:r>
      <w:r w:rsidR="00CA39BF" w:rsidRPr="00937C62">
        <w:rPr>
          <w:rFonts w:ascii="Times New Roman" w:eastAsia="Calibri" w:hAnsi="Times New Roman" w:cs="Times New Roman"/>
          <w:b/>
          <w:sz w:val="24"/>
          <w:szCs w:val="24"/>
        </w:rPr>
        <w:tab/>
        <w:t>:9</w:t>
      </w:r>
      <w:r w:rsidRPr="00937C62">
        <w:rPr>
          <w:rFonts w:ascii="Times New Roman" w:eastAsia="Calibri" w:hAnsi="Times New Roman" w:cs="Times New Roman"/>
          <w:b/>
          <w:sz w:val="24"/>
          <w:szCs w:val="24"/>
        </w:rPr>
        <w:t xml:space="preserve"> Adet</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2500 m²</w:t>
      </w:r>
    </w:p>
    <w:p w:rsidR="00F1068D" w:rsidRPr="00937C62" w:rsidRDefault="00F1068D" w:rsidP="00F1068D">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lastRenderedPageBreak/>
        <w:t>Akademik Personel Yemekhane Kapasitesi</w:t>
      </w:r>
      <w:r w:rsidRPr="00937C62">
        <w:rPr>
          <w:rFonts w:ascii="Times New Roman" w:eastAsia="Calibri" w:hAnsi="Times New Roman" w:cs="Times New Roman"/>
          <w:b/>
          <w:sz w:val="24"/>
          <w:szCs w:val="24"/>
        </w:rPr>
        <w:tab/>
        <w:t>: 1299 Kişi</w:t>
      </w:r>
    </w:p>
    <w:p w:rsidR="00CD7C9A" w:rsidRPr="00937C62" w:rsidRDefault="00CD7C9A" w:rsidP="00567B9D">
      <w:pPr>
        <w:pStyle w:val="Default"/>
        <w:spacing w:line="360" w:lineRule="auto"/>
        <w:rPr>
          <w:b/>
        </w:rPr>
      </w:pPr>
    </w:p>
    <w:p w:rsidR="00376179" w:rsidRPr="00937C62" w:rsidRDefault="00376179" w:rsidP="00376179">
      <w:pPr>
        <w:pStyle w:val="Default"/>
        <w:spacing w:line="360" w:lineRule="auto"/>
        <w:ind w:firstLine="708"/>
        <w:rPr>
          <w:b/>
          <w:bCs/>
          <w:color w:val="1D1B11" w:themeColor="background2" w:themeShade="1A"/>
          <w:u w:val="single"/>
        </w:rPr>
      </w:pPr>
      <w:r w:rsidRPr="00937C62">
        <w:rPr>
          <w:b/>
          <w:bCs/>
          <w:color w:val="1D1B11" w:themeColor="background2" w:themeShade="1A"/>
        </w:rPr>
        <w:t xml:space="preserve">1.1.2. </w:t>
      </w:r>
      <w:r w:rsidRPr="00937C62">
        <w:rPr>
          <w:b/>
          <w:bCs/>
          <w:color w:val="1D1B11" w:themeColor="background2" w:themeShade="1A"/>
          <w:u w:val="single"/>
        </w:rPr>
        <w:t>Spor Tesisleri</w:t>
      </w:r>
    </w:p>
    <w:p w:rsidR="00376179" w:rsidRPr="00937C62" w:rsidRDefault="00376179" w:rsidP="00376179">
      <w:pPr>
        <w:pStyle w:val="Default"/>
        <w:spacing w:line="360" w:lineRule="auto"/>
        <w:rPr>
          <w:b/>
          <w:bCs/>
          <w:color w:val="FF0000"/>
        </w:rPr>
      </w:pPr>
      <w:r w:rsidRPr="00937C62">
        <w:rPr>
          <w:b/>
          <w:bCs/>
          <w:color w:val="auto"/>
        </w:rPr>
        <w:tab/>
      </w:r>
      <w:r w:rsidRPr="00937C62">
        <w:rPr>
          <w:b/>
          <w:bCs/>
          <w:color w:val="auto"/>
        </w:rPr>
        <w:tab/>
      </w:r>
      <w:r w:rsidRPr="00937C62">
        <w:rPr>
          <w:b/>
          <w:bCs/>
          <w:color w:val="4A442A" w:themeColor="background2" w:themeShade="40"/>
        </w:rPr>
        <w:t>Kapalı Spor Tesisleri Sayısı</w:t>
      </w:r>
      <w:r w:rsidRPr="00937C62">
        <w:rPr>
          <w:b/>
          <w:bCs/>
          <w:color w:val="4A442A" w:themeColor="background2" w:themeShade="40"/>
        </w:rPr>
        <w:tab/>
      </w:r>
      <w:r w:rsidRPr="00937C62">
        <w:rPr>
          <w:b/>
          <w:bCs/>
          <w:color w:val="4A442A" w:themeColor="background2" w:themeShade="40"/>
        </w:rPr>
        <w:tab/>
      </w:r>
      <w:r w:rsidRPr="00937C62">
        <w:rPr>
          <w:b/>
          <w:bCs/>
          <w:color w:val="4A442A" w:themeColor="background2" w:themeShade="40"/>
        </w:rPr>
        <w:tab/>
      </w:r>
      <w:r w:rsidRPr="00937C62">
        <w:rPr>
          <w:b/>
          <w:bCs/>
          <w:color w:val="auto"/>
        </w:rPr>
        <w:t>:1 Adet</w:t>
      </w:r>
    </w:p>
    <w:p w:rsidR="00376179" w:rsidRPr="00937C62" w:rsidRDefault="00376179" w:rsidP="00376179">
      <w:pPr>
        <w:pStyle w:val="Default"/>
        <w:spacing w:line="360" w:lineRule="auto"/>
        <w:rPr>
          <w:b/>
          <w:bCs/>
          <w:color w:val="auto"/>
        </w:rPr>
      </w:pPr>
      <w:r w:rsidRPr="00937C62">
        <w:rPr>
          <w:b/>
          <w:bCs/>
          <w:color w:val="auto"/>
        </w:rPr>
        <w:tab/>
      </w:r>
      <w:r w:rsidRPr="00937C62">
        <w:rPr>
          <w:b/>
          <w:bCs/>
          <w:color w:val="auto"/>
        </w:rPr>
        <w:tab/>
      </w:r>
      <w:r w:rsidRPr="00937C62">
        <w:rPr>
          <w:b/>
          <w:bCs/>
          <w:color w:val="4A442A" w:themeColor="background2" w:themeShade="40"/>
        </w:rPr>
        <w:t>Kapalı Spor Tesisleri Alanı</w:t>
      </w:r>
      <w:r w:rsidRPr="00937C62">
        <w:rPr>
          <w:b/>
          <w:bCs/>
          <w:color w:val="4A442A" w:themeColor="background2" w:themeShade="40"/>
        </w:rPr>
        <w:tab/>
      </w:r>
      <w:r w:rsidRPr="00937C62">
        <w:rPr>
          <w:b/>
          <w:bCs/>
          <w:color w:val="4A442A" w:themeColor="background2" w:themeShade="40"/>
        </w:rPr>
        <w:tab/>
      </w:r>
      <w:r w:rsidRPr="00937C62">
        <w:rPr>
          <w:b/>
          <w:bCs/>
          <w:color w:val="4A442A" w:themeColor="background2" w:themeShade="40"/>
        </w:rPr>
        <w:tab/>
      </w:r>
      <w:r w:rsidRPr="00937C62">
        <w:rPr>
          <w:b/>
          <w:bCs/>
          <w:color w:val="4A442A" w:themeColor="background2" w:themeShade="40"/>
        </w:rPr>
        <w:tab/>
      </w:r>
      <w:r w:rsidRPr="00937C62">
        <w:rPr>
          <w:b/>
          <w:bCs/>
          <w:color w:val="auto"/>
        </w:rPr>
        <w:t xml:space="preserve">:2000 </w:t>
      </w:r>
      <w:r w:rsidRPr="00937C62">
        <w:rPr>
          <w:rFonts w:eastAsia="Calibri"/>
          <w:b/>
          <w:color w:val="auto"/>
        </w:rPr>
        <w:t>m²</w:t>
      </w:r>
    </w:p>
    <w:p w:rsidR="00376179" w:rsidRPr="00937C62" w:rsidRDefault="00376179" w:rsidP="00376179">
      <w:pPr>
        <w:pStyle w:val="Default"/>
        <w:spacing w:line="360" w:lineRule="auto"/>
        <w:rPr>
          <w:b/>
          <w:bCs/>
          <w:color w:val="FF0000"/>
        </w:rPr>
      </w:pPr>
      <w:r w:rsidRPr="00937C62">
        <w:rPr>
          <w:b/>
          <w:bCs/>
          <w:color w:val="auto"/>
        </w:rPr>
        <w:tab/>
      </w:r>
      <w:r w:rsidRPr="00937C62">
        <w:rPr>
          <w:b/>
          <w:bCs/>
          <w:color w:val="auto"/>
        </w:rPr>
        <w:tab/>
      </w:r>
      <w:r w:rsidRPr="00937C62">
        <w:rPr>
          <w:b/>
          <w:bCs/>
          <w:color w:val="4A442A" w:themeColor="background2" w:themeShade="40"/>
        </w:rPr>
        <w:t>Açık Spor Tesisleri Sayısı</w:t>
      </w:r>
      <w:r w:rsidRPr="00937C62">
        <w:rPr>
          <w:b/>
          <w:bCs/>
          <w:color w:val="4A442A" w:themeColor="background2" w:themeShade="40"/>
        </w:rPr>
        <w:tab/>
      </w:r>
      <w:r w:rsidRPr="00937C62">
        <w:rPr>
          <w:b/>
          <w:bCs/>
          <w:color w:val="4A442A" w:themeColor="background2" w:themeShade="40"/>
        </w:rPr>
        <w:tab/>
      </w:r>
      <w:r w:rsidRPr="00937C62">
        <w:rPr>
          <w:b/>
          <w:bCs/>
          <w:color w:val="4A442A" w:themeColor="background2" w:themeShade="40"/>
        </w:rPr>
        <w:tab/>
      </w:r>
      <w:r w:rsidRPr="00937C62">
        <w:rPr>
          <w:b/>
          <w:bCs/>
          <w:color w:val="4A442A" w:themeColor="background2" w:themeShade="40"/>
        </w:rPr>
        <w:tab/>
      </w:r>
      <w:r w:rsidRPr="00937C62">
        <w:rPr>
          <w:b/>
          <w:bCs/>
          <w:color w:val="auto"/>
        </w:rPr>
        <w:t>:3 Adet</w:t>
      </w:r>
    </w:p>
    <w:p w:rsidR="00376179" w:rsidRPr="00937C62" w:rsidRDefault="00376179" w:rsidP="00376179">
      <w:pPr>
        <w:pStyle w:val="Default"/>
        <w:spacing w:line="360" w:lineRule="auto"/>
        <w:rPr>
          <w:rFonts w:eastAsia="Calibri"/>
          <w:b/>
          <w:color w:val="FF0000"/>
        </w:rPr>
      </w:pPr>
      <w:r w:rsidRPr="00937C62">
        <w:rPr>
          <w:b/>
          <w:bCs/>
          <w:color w:val="auto"/>
        </w:rPr>
        <w:tab/>
      </w:r>
      <w:r w:rsidRPr="00937C62">
        <w:rPr>
          <w:b/>
          <w:bCs/>
          <w:color w:val="auto"/>
        </w:rPr>
        <w:tab/>
      </w:r>
      <w:r w:rsidRPr="00937C62">
        <w:rPr>
          <w:b/>
          <w:bCs/>
          <w:color w:val="4A442A" w:themeColor="background2" w:themeShade="40"/>
        </w:rPr>
        <w:t>Açık Spor Tesisleri Alanı</w:t>
      </w:r>
      <w:r w:rsidRPr="00937C62">
        <w:rPr>
          <w:b/>
          <w:bCs/>
          <w:color w:val="4A442A" w:themeColor="background2" w:themeShade="40"/>
        </w:rPr>
        <w:tab/>
      </w:r>
      <w:r w:rsidRPr="00937C62">
        <w:rPr>
          <w:b/>
          <w:bCs/>
          <w:color w:val="4A442A" w:themeColor="background2" w:themeShade="40"/>
        </w:rPr>
        <w:tab/>
      </w:r>
      <w:r w:rsidRPr="00937C62">
        <w:rPr>
          <w:b/>
          <w:bCs/>
          <w:color w:val="4A442A" w:themeColor="background2" w:themeShade="40"/>
        </w:rPr>
        <w:tab/>
      </w:r>
      <w:r w:rsidRPr="00937C62">
        <w:rPr>
          <w:b/>
          <w:bCs/>
          <w:color w:val="4A442A" w:themeColor="background2" w:themeShade="40"/>
        </w:rPr>
        <w:tab/>
      </w:r>
      <w:r w:rsidRPr="00937C62">
        <w:rPr>
          <w:b/>
          <w:bCs/>
          <w:color w:val="auto"/>
        </w:rPr>
        <w:t xml:space="preserve">:4550 </w:t>
      </w:r>
      <w:r w:rsidRPr="00937C62">
        <w:rPr>
          <w:rFonts w:eastAsia="Calibri"/>
          <w:b/>
          <w:color w:val="auto"/>
        </w:rPr>
        <w:t>m²</w:t>
      </w:r>
    </w:p>
    <w:p w:rsidR="00376179" w:rsidRPr="00937C62" w:rsidRDefault="00376179" w:rsidP="00376179">
      <w:pPr>
        <w:pStyle w:val="Default"/>
        <w:spacing w:line="360" w:lineRule="auto"/>
        <w:rPr>
          <w:rFonts w:eastAsia="Calibri"/>
          <w:b/>
        </w:rPr>
      </w:pPr>
    </w:p>
    <w:p w:rsidR="00376179" w:rsidRPr="00937C62" w:rsidRDefault="00376179" w:rsidP="00376179">
      <w:pPr>
        <w:pStyle w:val="Default"/>
        <w:spacing w:line="360" w:lineRule="auto"/>
        <w:ind w:firstLine="708"/>
        <w:rPr>
          <w:rFonts w:eastAsia="Calibri"/>
          <w:b/>
        </w:rPr>
      </w:pPr>
      <w:r w:rsidRPr="00937C62">
        <w:rPr>
          <w:rFonts w:eastAsia="Calibri"/>
          <w:b/>
        </w:rPr>
        <w:t xml:space="preserve">1.1.3. </w:t>
      </w:r>
      <w:r w:rsidRPr="00937C62">
        <w:rPr>
          <w:rFonts w:eastAsia="Calibri"/>
          <w:b/>
          <w:u w:val="single"/>
        </w:rPr>
        <w:t>Öğrenci Kulüpleri</w:t>
      </w:r>
      <w:r w:rsidRPr="00937C62">
        <w:rPr>
          <w:rFonts w:eastAsia="Calibri"/>
          <w:b/>
        </w:rPr>
        <w:tab/>
      </w:r>
      <w:r w:rsidRPr="00937C62">
        <w:rPr>
          <w:rFonts w:eastAsia="Calibri"/>
          <w:b/>
        </w:rPr>
        <w:tab/>
      </w:r>
      <w:r w:rsidRPr="00937C62">
        <w:rPr>
          <w:rFonts w:eastAsia="Calibri"/>
          <w:b/>
        </w:rPr>
        <w:tab/>
      </w:r>
      <w:r w:rsidRPr="00937C62">
        <w:rPr>
          <w:rFonts w:eastAsia="Calibri"/>
          <w:b/>
        </w:rPr>
        <w:tab/>
      </w:r>
      <w:r w:rsidRPr="00937C62">
        <w:rPr>
          <w:rFonts w:eastAsia="Calibri"/>
          <w:b/>
        </w:rPr>
        <w:tab/>
      </w:r>
      <w:r w:rsidRPr="00937C62">
        <w:rPr>
          <w:rFonts w:eastAsia="Calibri"/>
          <w:b/>
          <w:color w:val="auto"/>
        </w:rPr>
        <w:t>: 1</w:t>
      </w:r>
      <w:r w:rsidR="00B7759B" w:rsidRPr="00937C62">
        <w:rPr>
          <w:rFonts w:eastAsia="Calibri"/>
          <w:b/>
          <w:color w:val="auto"/>
        </w:rPr>
        <w:t>3 K</w:t>
      </w:r>
      <w:r w:rsidRPr="00937C62">
        <w:rPr>
          <w:rFonts w:eastAsia="Calibri"/>
          <w:b/>
          <w:color w:val="auto"/>
        </w:rPr>
        <w:t>ulüp</w:t>
      </w:r>
    </w:p>
    <w:p w:rsidR="00CD7C9A" w:rsidRPr="00937C62" w:rsidRDefault="00CD7C9A" w:rsidP="00567B9D">
      <w:pPr>
        <w:pStyle w:val="Default"/>
        <w:spacing w:line="360" w:lineRule="auto"/>
        <w:rPr>
          <w:b/>
        </w:rPr>
      </w:pPr>
    </w:p>
    <w:p w:rsidR="00376179" w:rsidRPr="00937C62" w:rsidRDefault="00376179" w:rsidP="00376179">
      <w:pPr>
        <w:pStyle w:val="Default"/>
        <w:spacing w:line="360" w:lineRule="auto"/>
        <w:rPr>
          <w:rFonts w:eastAsia="Calibri"/>
          <w:b/>
        </w:rPr>
      </w:pPr>
      <w:r w:rsidRPr="00937C62">
        <w:rPr>
          <w:rFonts w:eastAsia="Calibri"/>
          <w:b/>
        </w:rPr>
        <w:t>1.2- Hizmet Alanları</w:t>
      </w:r>
    </w:p>
    <w:p w:rsidR="00376179" w:rsidRPr="00937C62" w:rsidRDefault="00376179" w:rsidP="00376179">
      <w:pPr>
        <w:pStyle w:val="Default"/>
        <w:spacing w:line="360" w:lineRule="auto"/>
        <w:ind w:firstLine="708"/>
        <w:rPr>
          <w:rFonts w:eastAsia="Calibri"/>
          <w:b/>
          <w:u w:val="single"/>
        </w:rPr>
      </w:pPr>
      <w:r w:rsidRPr="00937C62">
        <w:rPr>
          <w:rFonts w:eastAsia="Calibri"/>
          <w:b/>
        </w:rPr>
        <w:t xml:space="preserve">1.2.1. </w:t>
      </w:r>
      <w:r w:rsidRPr="00937C62">
        <w:rPr>
          <w:rFonts w:eastAsia="Calibri"/>
          <w:b/>
          <w:u w:val="single"/>
        </w:rPr>
        <w:t>İdari Personel Hizmet Alanları</w:t>
      </w:r>
    </w:p>
    <w:p w:rsidR="00376179" w:rsidRPr="00937C62" w:rsidRDefault="00376179" w:rsidP="00376179">
      <w:pPr>
        <w:pStyle w:val="Default"/>
        <w:spacing w:line="360" w:lineRule="auto"/>
        <w:ind w:firstLine="708"/>
        <w:rPr>
          <w:rFonts w:eastAsia="Calibri"/>
          <w:b/>
          <w:color w:val="auto"/>
        </w:rPr>
      </w:pPr>
      <w:r w:rsidRPr="00937C62">
        <w:rPr>
          <w:rFonts w:eastAsia="Calibri"/>
          <w:b/>
          <w:color w:val="auto"/>
        </w:rPr>
        <w:t>Oda Sayısı : 30 adet</w:t>
      </w:r>
    </w:p>
    <w:p w:rsidR="00376179" w:rsidRPr="00937C62" w:rsidRDefault="00376179" w:rsidP="00376179">
      <w:pPr>
        <w:pStyle w:val="Default"/>
        <w:spacing w:line="360" w:lineRule="auto"/>
        <w:ind w:firstLine="708"/>
        <w:rPr>
          <w:rFonts w:eastAsia="Calibri"/>
          <w:b/>
          <w:color w:val="auto"/>
        </w:rPr>
      </w:pPr>
      <w:r w:rsidRPr="00937C62">
        <w:rPr>
          <w:rFonts w:eastAsia="Calibri"/>
          <w:b/>
          <w:color w:val="auto"/>
        </w:rPr>
        <w:t xml:space="preserve">Oda Alanı : </w:t>
      </w:r>
      <w:r w:rsidR="008924A5" w:rsidRPr="00937C62">
        <w:rPr>
          <w:rFonts w:eastAsia="Calibri"/>
          <w:b/>
          <w:color w:val="auto"/>
        </w:rPr>
        <w:t>6</w:t>
      </w:r>
      <w:r w:rsidRPr="00937C62">
        <w:rPr>
          <w:rFonts w:eastAsia="Calibri"/>
          <w:b/>
          <w:color w:val="auto"/>
        </w:rPr>
        <w:t>00 m²</w:t>
      </w:r>
    </w:p>
    <w:p w:rsidR="00376179" w:rsidRPr="00937C62" w:rsidRDefault="00376179" w:rsidP="00376179">
      <w:pPr>
        <w:pStyle w:val="Default"/>
        <w:rPr>
          <w:b/>
          <w:bCs/>
          <w:color w:val="FF0000"/>
        </w:rPr>
      </w:pPr>
    </w:p>
    <w:p w:rsidR="00376179" w:rsidRPr="00937C62" w:rsidRDefault="00376179" w:rsidP="00376179">
      <w:pPr>
        <w:pStyle w:val="Default"/>
        <w:spacing w:line="360" w:lineRule="auto"/>
        <w:ind w:firstLine="708"/>
        <w:rPr>
          <w:rFonts w:eastAsia="Calibri"/>
          <w:b/>
          <w:color w:val="auto"/>
          <w:u w:val="single"/>
        </w:rPr>
      </w:pPr>
      <w:r w:rsidRPr="00937C62">
        <w:rPr>
          <w:rFonts w:eastAsia="Calibri"/>
          <w:b/>
          <w:color w:val="auto"/>
        </w:rPr>
        <w:t xml:space="preserve">1.2.2. </w:t>
      </w:r>
      <w:r w:rsidRPr="00937C62">
        <w:rPr>
          <w:rFonts w:eastAsia="Calibri"/>
          <w:b/>
          <w:color w:val="auto"/>
          <w:u w:val="single"/>
        </w:rPr>
        <w:t>Ambar Alanları</w:t>
      </w:r>
    </w:p>
    <w:p w:rsidR="002C2ABE" w:rsidRPr="00937C62" w:rsidRDefault="002C2ABE" w:rsidP="00376179">
      <w:pPr>
        <w:pStyle w:val="Default"/>
        <w:spacing w:line="360" w:lineRule="auto"/>
        <w:ind w:firstLine="708"/>
        <w:rPr>
          <w:rFonts w:eastAsia="Calibri"/>
          <w:b/>
          <w:color w:val="auto"/>
        </w:rPr>
      </w:pPr>
      <w:r w:rsidRPr="00937C62">
        <w:rPr>
          <w:rFonts w:eastAsia="Calibri"/>
          <w:b/>
          <w:color w:val="auto"/>
        </w:rPr>
        <w:t xml:space="preserve">        a) Kuru Gıda Deposu 1 adet, </w:t>
      </w:r>
      <w:r w:rsidR="004C629A" w:rsidRPr="00937C62">
        <w:rPr>
          <w:rFonts w:eastAsia="Calibri"/>
          <w:b/>
          <w:color w:val="auto"/>
        </w:rPr>
        <w:t>93</w:t>
      </w:r>
      <w:r w:rsidRPr="00937C62">
        <w:rPr>
          <w:rFonts w:eastAsia="Calibri"/>
          <w:b/>
          <w:color w:val="auto"/>
        </w:rPr>
        <w:t xml:space="preserve"> m2</w:t>
      </w:r>
    </w:p>
    <w:p w:rsidR="002C2ABE" w:rsidRPr="00937C62" w:rsidRDefault="002C2ABE" w:rsidP="00376179">
      <w:pPr>
        <w:pStyle w:val="Default"/>
        <w:spacing w:line="360" w:lineRule="auto"/>
        <w:ind w:firstLine="708"/>
        <w:rPr>
          <w:rFonts w:eastAsia="Calibri"/>
          <w:b/>
          <w:color w:val="auto"/>
        </w:rPr>
      </w:pPr>
      <w:r w:rsidRPr="00937C62">
        <w:rPr>
          <w:rFonts w:eastAsia="Calibri"/>
          <w:b/>
          <w:color w:val="auto"/>
        </w:rPr>
        <w:t xml:space="preserve">        b) Soğuk Hava Deposu 1 adet </w:t>
      </w:r>
      <w:r w:rsidR="004C629A" w:rsidRPr="00937C62">
        <w:rPr>
          <w:rFonts w:eastAsia="Calibri"/>
          <w:b/>
          <w:color w:val="auto"/>
        </w:rPr>
        <w:t xml:space="preserve"> 13</w:t>
      </w:r>
      <w:r w:rsidR="007C046B" w:rsidRPr="00937C62">
        <w:rPr>
          <w:rFonts w:eastAsia="Calibri"/>
          <w:b/>
          <w:color w:val="auto"/>
        </w:rPr>
        <w:t>m2</w:t>
      </w:r>
    </w:p>
    <w:p w:rsidR="00376179" w:rsidRPr="00937C62" w:rsidRDefault="002C2ABE" w:rsidP="00376179">
      <w:pPr>
        <w:pStyle w:val="Default"/>
        <w:spacing w:line="360" w:lineRule="auto"/>
        <w:rPr>
          <w:rFonts w:eastAsia="Calibri"/>
          <w:color w:val="FF0000"/>
        </w:rPr>
      </w:pPr>
      <w:r w:rsidRPr="00937C62">
        <w:rPr>
          <w:rFonts w:eastAsia="Calibri"/>
          <w:color w:val="FF0000"/>
        </w:rPr>
        <w:t xml:space="preserve">                 </w:t>
      </w:r>
    </w:p>
    <w:p w:rsidR="00376179" w:rsidRPr="00937C62" w:rsidRDefault="00376179" w:rsidP="00376179">
      <w:pPr>
        <w:pStyle w:val="Default"/>
        <w:spacing w:line="360" w:lineRule="auto"/>
        <w:rPr>
          <w:rFonts w:eastAsia="Calibri"/>
          <w:b/>
          <w:color w:val="auto"/>
          <w:u w:val="single"/>
        </w:rPr>
      </w:pPr>
      <w:r w:rsidRPr="00937C62">
        <w:rPr>
          <w:rFonts w:eastAsia="Calibri"/>
          <w:color w:val="auto"/>
        </w:rPr>
        <w:tab/>
      </w:r>
      <w:r w:rsidR="007750CB" w:rsidRPr="00937C62">
        <w:rPr>
          <w:rFonts w:eastAsia="Calibri"/>
          <w:b/>
          <w:color w:val="auto"/>
        </w:rPr>
        <w:t>1.2</w:t>
      </w:r>
      <w:r w:rsidRPr="00937C62">
        <w:rPr>
          <w:rFonts w:eastAsia="Calibri"/>
          <w:b/>
          <w:color w:val="auto"/>
        </w:rPr>
        <w:t>.3.</w:t>
      </w:r>
      <w:r w:rsidRPr="00937C62">
        <w:rPr>
          <w:rFonts w:eastAsia="Calibri"/>
          <w:b/>
          <w:color w:val="auto"/>
          <w:u w:val="single"/>
        </w:rPr>
        <w:t>Arşiv Alanları</w:t>
      </w:r>
    </w:p>
    <w:p w:rsidR="00376179" w:rsidRPr="00937C62" w:rsidRDefault="00376179" w:rsidP="00376179">
      <w:pPr>
        <w:pStyle w:val="Default"/>
        <w:spacing w:line="360" w:lineRule="auto"/>
        <w:rPr>
          <w:rFonts w:eastAsia="Calibri"/>
          <w:b/>
          <w:color w:val="auto"/>
        </w:rPr>
      </w:pPr>
      <w:r w:rsidRPr="00937C62">
        <w:rPr>
          <w:rFonts w:eastAsia="Calibri"/>
          <w:b/>
          <w:color w:val="auto"/>
        </w:rPr>
        <w:tab/>
        <w:t xml:space="preserve">Arşiv Sayısı: </w:t>
      </w:r>
      <w:r w:rsidR="007F11C2" w:rsidRPr="00937C62">
        <w:rPr>
          <w:rFonts w:eastAsia="Calibri"/>
          <w:b/>
          <w:color w:val="auto"/>
        </w:rPr>
        <w:t>1</w:t>
      </w:r>
      <w:r w:rsidRPr="00937C62">
        <w:rPr>
          <w:rFonts w:eastAsia="Calibri"/>
          <w:b/>
          <w:color w:val="auto"/>
        </w:rPr>
        <w:t xml:space="preserve"> adet</w:t>
      </w:r>
    </w:p>
    <w:p w:rsidR="00376179" w:rsidRPr="00937C62" w:rsidRDefault="00376179" w:rsidP="00376179">
      <w:pPr>
        <w:pStyle w:val="Default"/>
        <w:spacing w:line="360" w:lineRule="auto"/>
        <w:rPr>
          <w:rFonts w:eastAsia="Calibri"/>
          <w:b/>
          <w:color w:val="auto"/>
        </w:rPr>
      </w:pPr>
      <w:r w:rsidRPr="00937C62">
        <w:rPr>
          <w:rFonts w:eastAsia="Calibri"/>
          <w:b/>
          <w:color w:val="auto"/>
        </w:rPr>
        <w:tab/>
        <w:t>Arşiv Alanı: 30 m²</w:t>
      </w:r>
    </w:p>
    <w:p w:rsidR="00CD7C9A" w:rsidRPr="00937C62" w:rsidRDefault="00CD7C9A" w:rsidP="00567B9D">
      <w:pPr>
        <w:pStyle w:val="Default"/>
        <w:spacing w:line="360" w:lineRule="auto"/>
        <w:rPr>
          <w:b/>
        </w:rPr>
      </w:pPr>
    </w:p>
    <w:p w:rsidR="004C094D" w:rsidRPr="00937C62" w:rsidRDefault="004C094D" w:rsidP="00D964BB">
      <w:pPr>
        <w:pStyle w:val="Default"/>
        <w:spacing w:line="360" w:lineRule="auto"/>
        <w:rPr>
          <w:b/>
          <w:bCs/>
          <w:i/>
          <w:color w:val="auto"/>
        </w:rPr>
        <w:sectPr w:rsidR="004C094D" w:rsidRPr="00937C62" w:rsidSect="004C094D">
          <w:headerReference w:type="default" r:id="rId10"/>
          <w:footerReference w:type="default" r:id="rId11"/>
          <w:pgSz w:w="11906" w:h="16838"/>
          <w:pgMar w:top="1417" w:right="1417" w:bottom="1417" w:left="1417" w:header="708" w:footer="708" w:gutter="0"/>
          <w:pgNumType w:chapStyle="1"/>
          <w:cols w:space="708"/>
          <w:docGrid w:linePitch="360"/>
        </w:sectPr>
      </w:pPr>
    </w:p>
    <w:p w:rsidR="004C094D" w:rsidRPr="00937C62" w:rsidRDefault="0058388D" w:rsidP="00825808">
      <w:pPr>
        <w:pStyle w:val="ResimYazs"/>
        <w:keepNext/>
        <w:rPr>
          <w:rFonts w:ascii="Times New Roman" w:hAnsi="Times New Roman" w:cs="Times New Roman"/>
          <w:b w:val="0"/>
          <w:bCs w:val="0"/>
          <w:i/>
          <w:color w:val="auto"/>
          <w:sz w:val="24"/>
          <w:szCs w:val="24"/>
        </w:rPr>
        <w:sectPr w:rsidR="004C094D" w:rsidRPr="00937C62" w:rsidSect="004C094D">
          <w:pgSz w:w="16838" w:h="11906" w:orient="landscape"/>
          <w:pgMar w:top="1418" w:right="1418" w:bottom="1418" w:left="1418" w:header="709" w:footer="709" w:gutter="0"/>
          <w:pgNumType w:chapStyle="1"/>
          <w:cols w:space="708"/>
          <w:docGrid w:linePitch="360"/>
        </w:sectPr>
      </w:pPr>
      <w:r w:rsidRPr="00937C62">
        <w:rPr>
          <w:rFonts w:ascii="Times New Roman" w:hAnsi="Times New Roman" w:cs="Times New Roman"/>
          <w:noProof/>
          <w:color w:val="auto"/>
          <w:sz w:val="24"/>
          <w:szCs w:val="24"/>
          <w:lang w:eastAsia="tr-TR"/>
        </w:rPr>
        <w:lastRenderedPageBreak/>
        <w:drawing>
          <wp:anchor distT="0" distB="0" distL="114300" distR="114300" simplePos="0" relativeHeight="251660288" behindDoc="0" locked="0" layoutInCell="1" allowOverlap="1">
            <wp:simplePos x="0" y="0"/>
            <wp:positionH relativeFrom="column">
              <wp:posOffset>13970</wp:posOffset>
            </wp:positionH>
            <wp:positionV relativeFrom="paragraph">
              <wp:posOffset>228600</wp:posOffset>
            </wp:positionV>
            <wp:extent cx="9434830" cy="6105525"/>
            <wp:effectExtent l="0" t="57150" r="0" b="85725"/>
            <wp:wrapThrough wrapText="bothSides">
              <wp:wrapPolygon edited="0">
                <wp:start x="5321" y="-202"/>
                <wp:lineTo x="5277" y="2022"/>
                <wp:lineTo x="5582" y="2089"/>
                <wp:lineTo x="5539" y="3168"/>
                <wp:lineTo x="2355" y="3505"/>
                <wp:lineTo x="2093" y="3572"/>
                <wp:lineTo x="2093" y="5392"/>
                <wp:lineTo x="2355" y="6402"/>
                <wp:lineTo x="2355" y="18331"/>
                <wp:lineTo x="2530" y="19342"/>
                <wp:lineTo x="2530" y="19544"/>
                <wp:lineTo x="7719" y="20421"/>
                <wp:lineTo x="8723" y="20488"/>
                <wp:lineTo x="8897" y="21499"/>
                <wp:lineTo x="10598" y="21768"/>
                <wp:lineTo x="10642" y="21903"/>
                <wp:lineTo x="10860" y="21903"/>
                <wp:lineTo x="10903" y="21499"/>
                <wp:lineTo x="12822" y="21499"/>
                <wp:lineTo x="19408" y="20690"/>
                <wp:lineTo x="19495" y="19275"/>
                <wp:lineTo x="19364" y="5459"/>
                <wp:lineTo x="19015" y="5324"/>
                <wp:lineTo x="19102" y="3572"/>
                <wp:lineTo x="17445" y="3302"/>
                <wp:lineTo x="10685" y="3168"/>
                <wp:lineTo x="10685" y="2089"/>
                <wp:lineTo x="12517" y="2089"/>
                <wp:lineTo x="15875" y="1415"/>
                <wp:lineTo x="15788" y="-202"/>
                <wp:lineTo x="5321" y="-202"/>
              </wp:wrapPolygon>
            </wp:wrapThrough>
            <wp:docPr id="4"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r w:rsidR="00825808" w:rsidRPr="00937C62">
        <w:rPr>
          <w:rFonts w:ascii="Times New Roman" w:hAnsi="Times New Roman" w:cs="Times New Roman"/>
          <w:color w:val="auto"/>
          <w:sz w:val="24"/>
          <w:szCs w:val="24"/>
        </w:rPr>
        <w:t>2- ÖRGÜT YAPISI</w:t>
      </w:r>
      <w:r w:rsidR="008672B9">
        <w:rPr>
          <w:rFonts w:ascii="Times New Roman" w:hAnsi="Times New Roman" w:cs="Times New Roman"/>
          <w:color w:val="auto"/>
          <w:sz w:val="24"/>
          <w:szCs w:val="24"/>
        </w:rPr>
        <w:t xml:space="preserve"> </w:t>
      </w:r>
      <w:r w:rsidR="00825808" w:rsidRPr="00937C62">
        <w:rPr>
          <w:rFonts w:ascii="Times New Roman" w:hAnsi="Times New Roman" w:cs="Times New Roman"/>
          <w:color w:val="auto"/>
          <w:sz w:val="24"/>
          <w:szCs w:val="24"/>
        </w:rPr>
        <w:t>Şekil</w:t>
      </w:r>
      <w:r w:rsidR="00825808" w:rsidRPr="00937C62">
        <w:rPr>
          <w:rFonts w:ascii="Times New Roman" w:hAnsi="Times New Roman" w:cs="Times New Roman"/>
          <w:sz w:val="24"/>
          <w:szCs w:val="24"/>
        </w:rPr>
        <w:t xml:space="preserve"> </w:t>
      </w:r>
      <w:r w:rsidR="00134014" w:rsidRPr="00937C62">
        <w:rPr>
          <w:rFonts w:ascii="Times New Roman" w:hAnsi="Times New Roman" w:cs="Times New Roman"/>
          <w:sz w:val="24"/>
          <w:szCs w:val="24"/>
        </w:rPr>
        <w:fldChar w:fldCharType="begin"/>
      </w:r>
      <w:r w:rsidR="007C7D36" w:rsidRPr="00937C62">
        <w:rPr>
          <w:rFonts w:ascii="Times New Roman" w:hAnsi="Times New Roman" w:cs="Times New Roman"/>
          <w:sz w:val="24"/>
          <w:szCs w:val="24"/>
        </w:rPr>
        <w:instrText xml:space="preserve"> SEQ Şekil \* ARABIC </w:instrText>
      </w:r>
      <w:r w:rsidR="00134014" w:rsidRPr="00937C62">
        <w:rPr>
          <w:rFonts w:ascii="Times New Roman" w:hAnsi="Times New Roman" w:cs="Times New Roman"/>
          <w:sz w:val="24"/>
          <w:szCs w:val="24"/>
        </w:rPr>
        <w:fldChar w:fldCharType="separate"/>
      </w:r>
      <w:r w:rsidR="00307A5E">
        <w:rPr>
          <w:rFonts w:ascii="Times New Roman" w:hAnsi="Times New Roman" w:cs="Times New Roman"/>
          <w:noProof/>
          <w:sz w:val="24"/>
          <w:szCs w:val="24"/>
        </w:rPr>
        <w:t>1</w:t>
      </w:r>
      <w:r w:rsidR="00134014" w:rsidRPr="00937C62">
        <w:rPr>
          <w:rFonts w:ascii="Times New Roman" w:hAnsi="Times New Roman" w:cs="Times New Roman"/>
          <w:noProof/>
          <w:sz w:val="24"/>
          <w:szCs w:val="24"/>
        </w:rPr>
        <w:fldChar w:fldCharType="end"/>
      </w:r>
      <w:r w:rsidR="00825808" w:rsidRPr="00937C62">
        <w:rPr>
          <w:rFonts w:ascii="Times New Roman" w:hAnsi="Times New Roman" w:cs="Times New Roman"/>
          <w:sz w:val="24"/>
          <w:szCs w:val="24"/>
        </w:rPr>
        <w:t xml:space="preserve"> Organizasyon şeması</w:t>
      </w:r>
    </w:p>
    <w:p w:rsidR="007750CB" w:rsidRPr="00937C62" w:rsidRDefault="007750CB" w:rsidP="007750CB">
      <w:pPr>
        <w:pStyle w:val="Default"/>
        <w:spacing w:line="360" w:lineRule="auto"/>
        <w:rPr>
          <w:b/>
          <w:bCs/>
          <w:i/>
          <w:color w:val="auto"/>
        </w:rPr>
      </w:pPr>
      <w:r w:rsidRPr="00937C62">
        <w:rPr>
          <w:b/>
          <w:bCs/>
          <w:i/>
          <w:color w:val="auto"/>
        </w:rPr>
        <w:lastRenderedPageBreak/>
        <w:t>3-  BİLGİ VE TEKNOLOJİK KAYNAKLAR</w:t>
      </w:r>
    </w:p>
    <w:p w:rsidR="007750CB" w:rsidRPr="00937C62" w:rsidRDefault="007750CB" w:rsidP="007750CB">
      <w:pPr>
        <w:rPr>
          <w:rFonts w:ascii="Times New Roman" w:hAnsi="Times New Roman" w:cs="Times New Roman"/>
          <w:b/>
          <w:sz w:val="24"/>
          <w:szCs w:val="24"/>
        </w:rPr>
      </w:pPr>
      <w:r w:rsidRPr="00937C62">
        <w:rPr>
          <w:rFonts w:ascii="Times New Roman" w:hAnsi="Times New Roman" w:cs="Times New Roman"/>
          <w:b/>
          <w:sz w:val="24"/>
          <w:szCs w:val="24"/>
        </w:rPr>
        <w:tab/>
      </w: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3.1- Bilgisayarlar</w:t>
      </w:r>
    </w:p>
    <w:p w:rsidR="007750CB" w:rsidRPr="00937C62" w:rsidRDefault="007750CB" w:rsidP="007750CB">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Masa üstü bilgisayar sayısı</w:t>
      </w:r>
      <w:r w:rsidRPr="00937C62">
        <w:rPr>
          <w:rFonts w:ascii="Times New Roman" w:hAnsi="Times New Roman" w:cs="Times New Roman"/>
          <w:b/>
          <w:sz w:val="24"/>
          <w:szCs w:val="24"/>
        </w:rPr>
        <w:tab/>
        <w:t>:</w:t>
      </w:r>
      <w:r w:rsidR="00005287" w:rsidRPr="00937C62">
        <w:rPr>
          <w:rFonts w:ascii="Times New Roman" w:hAnsi="Times New Roman" w:cs="Times New Roman"/>
          <w:b/>
          <w:sz w:val="24"/>
          <w:szCs w:val="24"/>
        </w:rPr>
        <w:t>9</w:t>
      </w:r>
      <w:r w:rsidRPr="00937C62">
        <w:rPr>
          <w:rFonts w:ascii="Times New Roman" w:hAnsi="Times New Roman" w:cs="Times New Roman"/>
          <w:b/>
          <w:sz w:val="24"/>
          <w:szCs w:val="24"/>
        </w:rPr>
        <w:t>6 Adet</w:t>
      </w:r>
    </w:p>
    <w:p w:rsidR="007750CB" w:rsidRPr="00937C62" w:rsidRDefault="007750CB" w:rsidP="007750CB">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Taşınabilir bilgisayar sayısı</w:t>
      </w:r>
      <w:r w:rsidRPr="00937C62">
        <w:rPr>
          <w:rFonts w:ascii="Times New Roman" w:hAnsi="Times New Roman" w:cs="Times New Roman"/>
          <w:b/>
          <w:sz w:val="24"/>
          <w:szCs w:val="24"/>
        </w:rPr>
        <w:tab/>
        <w:t>: 7 Adet</w:t>
      </w:r>
    </w:p>
    <w:p w:rsidR="007750CB" w:rsidRPr="00937C62" w:rsidRDefault="007750CB" w:rsidP="007750CB">
      <w:pPr>
        <w:rPr>
          <w:rFonts w:ascii="Times New Roman" w:hAnsi="Times New Roman" w:cs="Times New Roman"/>
          <w:color w:val="FF0000"/>
          <w:sz w:val="24"/>
          <w:szCs w:val="24"/>
        </w:rPr>
      </w:pPr>
      <w:r w:rsidRPr="00937C62">
        <w:rPr>
          <w:rFonts w:ascii="Times New Roman" w:hAnsi="Times New Roman" w:cs="Times New Roman"/>
          <w:color w:val="FF0000"/>
          <w:sz w:val="24"/>
          <w:szCs w:val="24"/>
        </w:rPr>
        <w:tab/>
      </w:r>
      <w:r w:rsidRPr="00937C62">
        <w:rPr>
          <w:rFonts w:ascii="Times New Roman" w:hAnsi="Times New Roman" w:cs="Times New Roman"/>
          <w:color w:val="FF0000"/>
          <w:sz w:val="24"/>
          <w:szCs w:val="24"/>
        </w:rPr>
        <w:tab/>
      </w:r>
    </w:p>
    <w:p w:rsidR="007750CB" w:rsidRPr="00937C62" w:rsidRDefault="007750CB" w:rsidP="007750CB">
      <w:pPr>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3.2- Diğer Bilgi ve Teknoloji</w:t>
      </w:r>
      <w:r w:rsidR="008C7B43" w:rsidRPr="00937C62">
        <w:rPr>
          <w:rFonts w:ascii="Times New Roman" w:hAnsi="Times New Roman" w:cs="Times New Roman"/>
          <w:b/>
          <w:sz w:val="24"/>
          <w:szCs w:val="24"/>
        </w:rPr>
        <w:t xml:space="preserve">k </w:t>
      </w:r>
      <w:r w:rsidRPr="00937C62">
        <w:rPr>
          <w:rFonts w:ascii="Times New Roman" w:hAnsi="Times New Roman" w:cs="Times New Roman"/>
          <w:b/>
          <w:sz w:val="24"/>
          <w:szCs w:val="24"/>
        </w:rPr>
        <w:t xml:space="preserve"> Kaynaklar</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06"/>
        <w:gridCol w:w="4606"/>
      </w:tblGrid>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750CB" w:rsidRPr="00937C62" w:rsidRDefault="007750CB" w:rsidP="00B56D1A">
            <w:pPr>
              <w:pStyle w:val="Default"/>
              <w:spacing w:line="360" w:lineRule="auto"/>
              <w:jc w:val="center"/>
              <w:rPr>
                <w:rFonts w:eastAsia="Calibri"/>
                <w:b/>
                <w:color w:val="auto"/>
              </w:rPr>
            </w:pPr>
            <w:r w:rsidRPr="00937C62">
              <w:rPr>
                <w:rFonts w:eastAsia="Calibri"/>
                <w:b/>
                <w:color w:val="auto"/>
              </w:rPr>
              <w:t>Cinsi</w:t>
            </w:r>
          </w:p>
        </w:tc>
        <w:tc>
          <w:tcPr>
            <w:tcW w:w="460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750CB" w:rsidRPr="00937C62" w:rsidRDefault="007750CB" w:rsidP="00B56D1A">
            <w:pPr>
              <w:pStyle w:val="Default"/>
              <w:spacing w:line="360" w:lineRule="auto"/>
              <w:jc w:val="center"/>
              <w:rPr>
                <w:rFonts w:eastAsia="Calibri"/>
                <w:b/>
                <w:color w:val="auto"/>
              </w:rPr>
            </w:pPr>
            <w:r w:rsidRPr="00937C62">
              <w:rPr>
                <w:rFonts w:eastAsia="Calibri"/>
                <w:b/>
                <w:color w:val="auto"/>
              </w:rPr>
              <w:t>İdari Amaçlı (Adet)</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Projeksiyon</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430057"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5</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Yazıcı</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836CEC"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48</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Faks</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7750C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Fotokopi Makinesi</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8232D0"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Fotoğraf Makinesi</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8232D0"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Kameralar</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E06BC1"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Televizyonlar</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4F27E1"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15</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Tarayıcılar</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6E69D8"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bl>
    <w:p w:rsidR="007750CB" w:rsidRPr="00937C62" w:rsidRDefault="007750CB" w:rsidP="007750CB">
      <w:pPr>
        <w:rPr>
          <w:rFonts w:ascii="Times New Roman" w:hAnsi="Times New Roman" w:cs="Times New Roman"/>
          <w:sz w:val="24"/>
          <w:szCs w:val="24"/>
        </w:rPr>
      </w:pPr>
    </w:p>
    <w:p w:rsidR="007750CB" w:rsidRPr="00937C62" w:rsidRDefault="007750CB" w:rsidP="007750CB">
      <w:pPr>
        <w:rPr>
          <w:rFonts w:ascii="Times New Roman" w:hAnsi="Times New Roman" w:cs="Times New Roman"/>
          <w:sz w:val="24"/>
          <w:szCs w:val="24"/>
        </w:rPr>
      </w:pPr>
    </w:p>
    <w:p w:rsidR="007750CB" w:rsidRPr="00937C62" w:rsidRDefault="007750CB" w:rsidP="007750CB">
      <w:pPr>
        <w:pStyle w:val="Default"/>
        <w:spacing w:line="360" w:lineRule="auto"/>
        <w:rPr>
          <w:b/>
          <w:bCs/>
          <w:i/>
          <w:color w:val="auto"/>
        </w:rPr>
      </w:pPr>
      <w:r w:rsidRPr="00937C62">
        <w:rPr>
          <w:b/>
          <w:bCs/>
          <w:i/>
          <w:color w:val="auto"/>
        </w:rPr>
        <w:t>4- İNSAN KAYNAKLARI</w:t>
      </w:r>
    </w:p>
    <w:p w:rsidR="007750CB" w:rsidRPr="00937C62" w:rsidRDefault="007750CB" w:rsidP="007750CB">
      <w:pPr>
        <w:shd w:val="clear" w:color="auto" w:fill="FFFFFF" w:themeFill="background1"/>
        <w:ind w:firstLine="708"/>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br/>
      </w:r>
      <w:r w:rsidRPr="00937C62">
        <w:rPr>
          <w:rFonts w:ascii="Times New Roman" w:eastAsia="Calibri" w:hAnsi="Times New Roman" w:cs="Times New Roman"/>
          <w:sz w:val="24"/>
          <w:szCs w:val="24"/>
        </w:rPr>
        <w:tab/>
        <w:t xml:space="preserve">Daire Başkanlığımız bünyesinde 657 sayılı kanuna </w:t>
      </w:r>
      <w:r w:rsidRPr="00937C62">
        <w:rPr>
          <w:rFonts w:ascii="Times New Roman" w:hAnsi="Times New Roman" w:cs="Times New Roman"/>
          <w:sz w:val="24"/>
          <w:szCs w:val="24"/>
        </w:rPr>
        <w:t>göre çalışan persone</w:t>
      </w:r>
      <w:r w:rsidRPr="00937C62">
        <w:rPr>
          <w:rFonts w:ascii="Times New Roman" w:hAnsi="Times New Roman" w:cs="Times New Roman"/>
          <w:b/>
          <w:sz w:val="24"/>
          <w:szCs w:val="24"/>
        </w:rPr>
        <w:t xml:space="preserve">l </w:t>
      </w:r>
      <w:r w:rsidR="00A2395E" w:rsidRPr="00937C62">
        <w:rPr>
          <w:rFonts w:ascii="Times New Roman" w:hAnsi="Times New Roman" w:cs="Times New Roman"/>
          <w:sz w:val="24"/>
          <w:szCs w:val="24"/>
        </w:rPr>
        <w:t xml:space="preserve">165 </w:t>
      </w:r>
      <w:r w:rsidRPr="00937C62">
        <w:rPr>
          <w:rFonts w:ascii="Times New Roman" w:hAnsi="Times New Roman" w:cs="Times New Roman"/>
          <w:sz w:val="24"/>
          <w:szCs w:val="24"/>
        </w:rPr>
        <w:t>kişi, 6</w:t>
      </w:r>
      <w:r w:rsidRPr="00937C62">
        <w:rPr>
          <w:rStyle w:val="Vurgu"/>
          <w:rFonts w:ascii="Times New Roman" w:hAnsi="Times New Roman" w:cs="Times New Roman"/>
          <w:b w:val="0"/>
          <w:sz w:val="24"/>
          <w:szCs w:val="24"/>
        </w:rPr>
        <w:t>57 sayılı Devlet Memurları Kanunu</w:t>
      </w:r>
      <w:r w:rsidRPr="00937C62">
        <w:rPr>
          <w:rFonts w:ascii="Times New Roman" w:hAnsi="Times New Roman" w:cs="Times New Roman"/>
          <w:sz w:val="24"/>
          <w:szCs w:val="24"/>
        </w:rPr>
        <w:t xml:space="preserve">'nun 4/B Maddesine Göre Çalışan </w:t>
      </w:r>
      <w:r w:rsidRPr="00937C62">
        <w:rPr>
          <w:rStyle w:val="Vurgu"/>
          <w:rFonts w:ascii="Times New Roman" w:hAnsi="Times New Roman" w:cs="Times New Roman"/>
          <w:b w:val="0"/>
          <w:sz w:val="24"/>
          <w:szCs w:val="24"/>
        </w:rPr>
        <w:t xml:space="preserve">Sözleşmeli Personel </w:t>
      </w:r>
      <w:r w:rsidR="00A2395E" w:rsidRPr="00937C62">
        <w:rPr>
          <w:rStyle w:val="Vurgu"/>
          <w:rFonts w:ascii="Times New Roman" w:hAnsi="Times New Roman" w:cs="Times New Roman"/>
          <w:sz w:val="24"/>
          <w:szCs w:val="24"/>
        </w:rPr>
        <w:t xml:space="preserve">2 </w:t>
      </w:r>
      <w:r w:rsidRPr="00937C62">
        <w:rPr>
          <w:rStyle w:val="Vurgu"/>
          <w:rFonts w:ascii="Times New Roman" w:hAnsi="Times New Roman" w:cs="Times New Roman"/>
          <w:b w:val="0"/>
          <w:sz w:val="24"/>
          <w:szCs w:val="24"/>
        </w:rPr>
        <w:t xml:space="preserve">kişi çalışmakta; toplamda </w:t>
      </w:r>
      <w:r w:rsidR="00A2395E" w:rsidRPr="00937C62">
        <w:rPr>
          <w:rStyle w:val="Vurgu"/>
          <w:rFonts w:ascii="Times New Roman" w:hAnsi="Times New Roman" w:cs="Times New Roman"/>
          <w:b w:val="0"/>
          <w:sz w:val="24"/>
          <w:szCs w:val="24"/>
        </w:rPr>
        <w:t>167</w:t>
      </w:r>
      <w:r w:rsidRPr="00937C62">
        <w:rPr>
          <w:rStyle w:val="Vurgu"/>
          <w:rFonts w:ascii="Times New Roman" w:hAnsi="Times New Roman" w:cs="Times New Roman"/>
          <w:b w:val="0"/>
          <w:sz w:val="24"/>
          <w:szCs w:val="24"/>
        </w:rPr>
        <w:t xml:space="preserve"> kişi</w:t>
      </w:r>
      <w:r w:rsidRPr="00937C62">
        <w:rPr>
          <w:rFonts w:ascii="Times New Roman" w:eastAsia="Calibri" w:hAnsi="Times New Roman" w:cs="Times New Roman"/>
          <w:sz w:val="24"/>
          <w:szCs w:val="24"/>
        </w:rPr>
        <w:t xml:space="preserve"> istihdam edilmektedir. Personel ihtiyacımız bulunmasına rağmen </w:t>
      </w:r>
      <w:r w:rsidRPr="00937C62">
        <w:rPr>
          <w:rFonts w:ascii="Times New Roman" w:hAnsi="Times New Roman" w:cs="Times New Roman"/>
          <w:sz w:val="24"/>
          <w:szCs w:val="24"/>
        </w:rPr>
        <w:t>o</w:t>
      </w:r>
      <w:r w:rsidRPr="00937C62">
        <w:rPr>
          <w:rFonts w:ascii="Times New Roman" w:eastAsia="Calibri" w:hAnsi="Times New Roman" w:cs="Times New Roman"/>
          <w:sz w:val="24"/>
          <w:szCs w:val="24"/>
        </w:rPr>
        <w:t>rganizasyon yapımızın en etkin şekilde çalışması sağlanmaktadır.</w:t>
      </w: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br/>
      </w:r>
      <w:r w:rsidRPr="00937C62">
        <w:rPr>
          <w:rFonts w:ascii="Times New Roman" w:hAnsi="Times New Roman" w:cs="Times New Roman"/>
          <w:b/>
          <w:sz w:val="24"/>
          <w:szCs w:val="24"/>
        </w:rPr>
        <w:tab/>
        <w:t xml:space="preserve">4.1- 657 </w:t>
      </w:r>
      <w:r w:rsidRPr="00937C62">
        <w:rPr>
          <w:rFonts w:ascii="Times New Roman" w:eastAsia="Calibri" w:hAnsi="Times New Roman" w:cs="Times New Roman"/>
          <w:b/>
          <w:sz w:val="24"/>
          <w:szCs w:val="24"/>
        </w:rPr>
        <w:t>Devlet Memuru Kanuna göre Çalışan Personel</w:t>
      </w:r>
    </w:p>
    <w:tbl>
      <w:tblPr>
        <w:tblW w:w="9244" w:type="dxa"/>
        <w:jc w:val="center"/>
        <w:tblCellMar>
          <w:left w:w="70" w:type="dxa"/>
          <w:right w:w="70" w:type="dxa"/>
        </w:tblCellMar>
        <w:tblLook w:val="04A0" w:firstRow="1" w:lastRow="0" w:firstColumn="1" w:lastColumn="0" w:noHBand="0" w:noVBand="1"/>
      </w:tblPr>
      <w:tblGrid>
        <w:gridCol w:w="7050"/>
        <w:gridCol w:w="711"/>
        <w:gridCol w:w="542"/>
        <w:gridCol w:w="941"/>
      </w:tblGrid>
      <w:tr w:rsidR="007750CB" w:rsidRPr="00937C62" w:rsidTr="00B56D1A">
        <w:trPr>
          <w:trHeight w:val="315"/>
          <w:jc w:val="center"/>
        </w:trPr>
        <w:tc>
          <w:tcPr>
            <w:tcW w:w="705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p>
        </w:tc>
        <w:tc>
          <w:tcPr>
            <w:tcW w:w="71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54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94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7750CB" w:rsidRPr="00937C62" w:rsidTr="00B56D1A">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Genel İdari Hizmetler</w:t>
            </w:r>
          </w:p>
        </w:tc>
        <w:tc>
          <w:tcPr>
            <w:tcW w:w="711" w:type="dxa"/>
            <w:tcBorders>
              <w:top w:val="nil"/>
              <w:left w:val="nil"/>
              <w:bottom w:val="single" w:sz="4" w:space="0" w:color="auto"/>
              <w:right w:val="single" w:sz="4" w:space="0" w:color="auto"/>
            </w:tcBorders>
            <w:shd w:val="clear" w:color="auto" w:fill="auto"/>
            <w:noWrap/>
            <w:vAlign w:val="center"/>
            <w:hideMark/>
          </w:tcPr>
          <w:p w:rsidR="007750CB" w:rsidRPr="00937C62" w:rsidRDefault="009F4579"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163</w:t>
            </w:r>
          </w:p>
        </w:tc>
        <w:tc>
          <w:tcPr>
            <w:tcW w:w="542" w:type="dxa"/>
            <w:tcBorders>
              <w:top w:val="nil"/>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auto"/>
            <w:noWrap/>
            <w:vAlign w:val="center"/>
            <w:hideMark/>
          </w:tcPr>
          <w:p w:rsidR="007750CB" w:rsidRPr="00937C62" w:rsidRDefault="009F4579"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163</w:t>
            </w:r>
          </w:p>
        </w:tc>
      </w:tr>
      <w:tr w:rsidR="007750CB" w:rsidRPr="00937C62" w:rsidTr="00B56D1A">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Akademik Personel</w:t>
            </w:r>
          </w:p>
        </w:tc>
        <w:tc>
          <w:tcPr>
            <w:tcW w:w="711" w:type="dxa"/>
            <w:tcBorders>
              <w:top w:val="nil"/>
              <w:left w:val="nil"/>
              <w:bottom w:val="single" w:sz="4" w:space="0" w:color="auto"/>
              <w:right w:val="single" w:sz="4" w:space="0" w:color="auto"/>
            </w:tcBorders>
            <w:shd w:val="clear" w:color="auto" w:fill="auto"/>
            <w:noWrap/>
            <w:vAlign w:val="center"/>
            <w:hideMark/>
          </w:tcPr>
          <w:p w:rsidR="007750CB" w:rsidRPr="00937C62" w:rsidRDefault="009F4579"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c>
          <w:tcPr>
            <w:tcW w:w="542" w:type="dxa"/>
            <w:tcBorders>
              <w:top w:val="nil"/>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p>
        </w:tc>
        <w:tc>
          <w:tcPr>
            <w:tcW w:w="941" w:type="dxa"/>
            <w:tcBorders>
              <w:top w:val="nil"/>
              <w:left w:val="nil"/>
              <w:bottom w:val="single" w:sz="4" w:space="0" w:color="auto"/>
              <w:right w:val="single" w:sz="4" w:space="0" w:color="auto"/>
            </w:tcBorders>
            <w:shd w:val="clear" w:color="auto" w:fill="auto"/>
            <w:noWrap/>
            <w:vAlign w:val="center"/>
            <w:hideMark/>
          </w:tcPr>
          <w:p w:rsidR="007750CB" w:rsidRPr="00937C62" w:rsidRDefault="009F4579"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7750CB" w:rsidRPr="00937C62" w:rsidTr="00B56D1A">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711" w:type="dxa"/>
            <w:tcBorders>
              <w:top w:val="nil"/>
              <w:left w:val="nil"/>
              <w:bottom w:val="single" w:sz="4" w:space="0" w:color="auto"/>
              <w:right w:val="single" w:sz="4" w:space="0" w:color="auto"/>
            </w:tcBorders>
            <w:shd w:val="clear" w:color="auto" w:fill="EEECE1" w:themeFill="background2"/>
            <w:noWrap/>
            <w:vAlign w:val="center"/>
            <w:hideMark/>
          </w:tcPr>
          <w:p w:rsidR="007750CB" w:rsidRPr="00937C62" w:rsidRDefault="009F4579" w:rsidP="009F4579">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165</w:t>
            </w:r>
          </w:p>
        </w:tc>
        <w:tc>
          <w:tcPr>
            <w:tcW w:w="542" w:type="dxa"/>
            <w:tcBorders>
              <w:top w:val="nil"/>
              <w:left w:val="nil"/>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EEECE1" w:themeFill="background2"/>
            <w:noWrap/>
            <w:vAlign w:val="center"/>
            <w:hideMark/>
          </w:tcPr>
          <w:p w:rsidR="007750CB" w:rsidRPr="00937C62" w:rsidRDefault="009F4579" w:rsidP="009F4579">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165</w:t>
            </w:r>
          </w:p>
        </w:tc>
      </w:tr>
    </w:tbl>
    <w:p w:rsidR="007750CB" w:rsidRPr="00937C62" w:rsidRDefault="007750CB" w:rsidP="007750CB">
      <w:pPr>
        <w:jc w:val="center"/>
        <w:rPr>
          <w:rFonts w:ascii="Times New Roman" w:hAnsi="Times New Roman" w:cs="Times New Roman"/>
          <w:b/>
          <w:color w:val="FF0000"/>
          <w:sz w:val="24"/>
          <w:szCs w:val="24"/>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4.2-  657 Devlet Memuru Kanuna Göre Çalışan İdari Personelin Eğitim Durumu</w:t>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7750CB" w:rsidRPr="00937C62" w:rsidTr="00B56D1A">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7750CB" w:rsidRPr="00937C62"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937C62" w:rsidRDefault="001723B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79</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937C62" w:rsidRDefault="001723B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48</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937C62" w:rsidRDefault="001723B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5</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937C62" w:rsidRDefault="001723B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29</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937C62" w:rsidRDefault="001723B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r w:rsidR="007750CB" w:rsidRPr="00937C62"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%47</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%29</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%3</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%17</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bl>
    <w:p w:rsidR="007750CB" w:rsidRPr="00937C62" w:rsidRDefault="007750CB" w:rsidP="007750CB">
      <w:pPr>
        <w:rPr>
          <w:rFonts w:ascii="Times New Roman" w:hAnsi="Times New Roman" w:cs="Times New Roman"/>
          <w:color w:val="C00000"/>
          <w:sz w:val="24"/>
          <w:szCs w:val="24"/>
        </w:rPr>
      </w:pPr>
    </w:p>
    <w:p w:rsidR="007750CB" w:rsidRPr="00937C62" w:rsidRDefault="007750CB" w:rsidP="007750CB">
      <w:pPr>
        <w:ind w:firstLine="708"/>
        <w:rPr>
          <w:rFonts w:ascii="Times New Roman" w:hAnsi="Times New Roman" w:cs="Times New Roman"/>
          <w:b/>
          <w:sz w:val="24"/>
          <w:szCs w:val="24"/>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lastRenderedPageBreak/>
        <w:t>4.3- 657 Devlet Memuru Kanuna Göre Çalışan İdari Personelin Hizmet Süreleri</w:t>
      </w:r>
    </w:p>
    <w:tbl>
      <w:tblPr>
        <w:tblW w:w="9881" w:type="dxa"/>
        <w:tblInd w:w="65" w:type="dxa"/>
        <w:tblCellMar>
          <w:left w:w="70" w:type="dxa"/>
          <w:right w:w="70" w:type="dxa"/>
        </w:tblCellMar>
        <w:tblLook w:val="04A0" w:firstRow="1" w:lastRow="0" w:firstColumn="1" w:lastColumn="0" w:noHBand="0" w:noVBand="1"/>
      </w:tblPr>
      <w:tblGrid>
        <w:gridCol w:w="1469"/>
        <w:gridCol w:w="1207"/>
        <w:gridCol w:w="1207"/>
        <w:gridCol w:w="1384"/>
        <w:gridCol w:w="1561"/>
        <w:gridCol w:w="1561"/>
        <w:gridCol w:w="1492"/>
      </w:tblGrid>
      <w:tr w:rsidR="007750CB" w:rsidRPr="00937C62" w:rsidTr="00B56D1A">
        <w:trPr>
          <w:trHeight w:val="315"/>
        </w:trPr>
        <w:tc>
          <w:tcPr>
            <w:tcW w:w="14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38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4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7750CB" w:rsidRPr="00937C62" w:rsidTr="00B56D1A">
        <w:trPr>
          <w:trHeight w:val="300"/>
        </w:trPr>
        <w:tc>
          <w:tcPr>
            <w:tcW w:w="1469"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7750CB" w:rsidRPr="00937C62" w:rsidRDefault="00B3351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7750CB" w:rsidRPr="00937C62" w:rsidRDefault="00B3351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7750CB" w:rsidRPr="00937C62" w:rsidRDefault="00B3351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7750CB" w:rsidRPr="00937C62" w:rsidRDefault="00F8421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32</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7750CB" w:rsidRPr="00937C62" w:rsidRDefault="00F8421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53</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7750CB" w:rsidRPr="00937C62" w:rsidRDefault="00F8421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w:t>
            </w:r>
          </w:p>
        </w:tc>
      </w:tr>
      <w:tr w:rsidR="007750CB" w:rsidRPr="00937C62" w:rsidTr="00B56D1A">
        <w:trPr>
          <w:trHeight w:val="300"/>
        </w:trPr>
        <w:tc>
          <w:tcPr>
            <w:tcW w:w="1469"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207"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207"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%14</w:t>
            </w:r>
          </w:p>
        </w:tc>
        <w:tc>
          <w:tcPr>
            <w:tcW w:w="1384"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%17</w:t>
            </w:r>
          </w:p>
        </w:tc>
        <w:tc>
          <w:tcPr>
            <w:tcW w:w="15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%18</w:t>
            </w:r>
          </w:p>
        </w:tc>
        <w:tc>
          <w:tcPr>
            <w:tcW w:w="15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w:t>
            </w:r>
          </w:p>
        </w:tc>
        <w:tc>
          <w:tcPr>
            <w:tcW w:w="1492"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%19</w:t>
            </w:r>
          </w:p>
        </w:tc>
      </w:tr>
    </w:tbl>
    <w:p w:rsidR="007750CB" w:rsidRPr="00937C62" w:rsidRDefault="007750CB" w:rsidP="007750CB">
      <w:pPr>
        <w:ind w:firstLine="708"/>
        <w:rPr>
          <w:rFonts w:ascii="Times New Roman" w:hAnsi="Times New Roman" w:cs="Times New Roman"/>
          <w:color w:val="C00000"/>
          <w:sz w:val="24"/>
          <w:szCs w:val="24"/>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4.4- 657 Devlet Memuru Kanuna Göre Çalışan İdari Personelin Yaş İtibariyle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Dağılımı                                                                                                  </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7750CB" w:rsidRPr="00937C62" w:rsidTr="00B56D1A">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7750CB" w:rsidRPr="00937C62" w:rsidTr="00B56D1A">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B3351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C76188"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C76188"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C76188"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29</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C76188"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86</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937C62" w:rsidRDefault="00C76188"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19</w:t>
            </w:r>
          </w:p>
        </w:tc>
      </w:tr>
      <w:tr w:rsidR="007750CB" w:rsidRPr="00937C62" w:rsidTr="00B56D1A">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sidR="003423BF" w:rsidRPr="00937C62">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3423BF">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sidR="003423BF" w:rsidRPr="00937C62">
              <w:rPr>
                <w:rFonts w:ascii="Times New Roman" w:eastAsia="Times New Roman" w:hAnsi="Times New Roman" w:cs="Times New Roman"/>
                <w:b/>
                <w:bCs/>
                <w:sz w:val="24"/>
                <w:szCs w:val="24"/>
                <w:lang w:eastAsia="tr-TR"/>
              </w:rPr>
              <w:t>5</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%18</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%23</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%42</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%8</w:t>
            </w:r>
          </w:p>
        </w:tc>
      </w:tr>
    </w:tbl>
    <w:p w:rsidR="007750CB" w:rsidRPr="00937C62" w:rsidRDefault="007750CB" w:rsidP="007750CB">
      <w:pPr>
        <w:rPr>
          <w:rFonts w:ascii="Times New Roman" w:hAnsi="Times New Roman" w:cs="Times New Roman"/>
          <w:color w:val="C00000"/>
          <w:sz w:val="24"/>
          <w:szCs w:val="24"/>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4.5- 657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w:t>
      </w:r>
    </w:p>
    <w:tbl>
      <w:tblPr>
        <w:tblW w:w="9781" w:type="dxa"/>
        <w:tblInd w:w="70" w:type="dxa"/>
        <w:tblCellMar>
          <w:left w:w="70" w:type="dxa"/>
          <w:right w:w="70" w:type="dxa"/>
        </w:tblCellMar>
        <w:tblLook w:val="04A0" w:firstRow="1" w:lastRow="0" w:firstColumn="1" w:lastColumn="0" w:noHBand="0" w:noVBand="1"/>
      </w:tblPr>
      <w:tblGrid>
        <w:gridCol w:w="3866"/>
        <w:gridCol w:w="1366"/>
        <w:gridCol w:w="1275"/>
        <w:gridCol w:w="3274"/>
      </w:tblGrid>
      <w:tr w:rsidR="007750CB" w:rsidRPr="00937C62" w:rsidTr="00B56D1A">
        <w:trPr>
          <w:trHeight w:val="315"/>
        </w:trPr>
        <w:tc>
          <w:tcPr>
            <w:tcW w:w="386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937C62" w:rsidRDefault="007750CB" w:rsidP="00B56D1A">
            <w:pPr>
              <w:spacing w:after="0"/>
              <w:jc w:val="center"/>
              <w:rPr>
                <w:rFonts w:ascii="Times New Roman" w:eastAsia="Times New Roman" w:hAnsi="Times New Roman" w:cs="Times New Roman"/>
                <w:sz w:val="24"/>
                <w:szCs w:val="24"/>
                <w:lang w:eastAsia="tr-TR"/>
              </w:rPr>
            </w:pPr>
          </w:p>
        </w:tc>
        <w:tc>
          <w:tcPr>
            <w:tcW w:w="1366"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127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327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7750CB" w:rsidRPr="00937C62" w:rsidTr="00B56D1A">
        <w:trPr>
          <w:trHeight w:val="240"/>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Büro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7750CB" w:rsidRPr="00937C62" w:rsidRDefault="00890A8C"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7750CB" w:rsidRPr="00937C62" w:rsidRDefault="00890A8C"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7750CB" w:rsidRPr="00937C62" w:rsidTr="00B56D1A">
        <w:trPr>
          <w:trHeight w:val="17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Destek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7750CB" w:rsidRPr="00937C62" w:rsidRDefault="00582BA5"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7750CB" w:rsidRPr="00937C62" w:rsidRDefault="00582BA5"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r>
      <w:tr w:rsidR="007750CB" w:rsidRPr="00937C62" w:rsidTr="00B56D1A">
        <w:trPr>
          <w:trHeight w:val="5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1366"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7750CB" w:rsidRPr="00937C62" w:rsidRDefault="00582BA5"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c>
          <w:tcPr>
            <w:tcW w:w="1275"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7750CB" w:rsidRPr="00937C62" w:rsidRDefault="00582BA5"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r>
    </w:tbl>
    <w:p w:rsidR="007750CB" w:rsidRPr="00937C62" w:rsidRDefault="007750CB" w:rsidP="007750CB">
      <w:pPr>
        <w:rPr>
          <w:rFonts w:ascii="Times New Roman" w:hAnsi="Times New Roman" w:cs="Times New Roman"/>
          <w:b/>
          <w:sz w:val="24"/>
          <w:szCs w:val="24"/>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4.6- 657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Eğitim Durumu</w:t>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7750CB" w:rsidRPr="00937C62" w:rsidTr="00B56D1A">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7750CB" w:rsidRPr="00937C62"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937C62" w:rsidRDefault="0069194C"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937C62" w:rsidRDefault="0069194C"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937C62" w:rsidRDefault="0069194C"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7750CB" w:rsidRPr="00937C62"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%25</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%62</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937C62" w:rsidRDefault="0069194C"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7750CB" w:rsidRPr="00937C62" w:rsidRDefault="007750CB" w:rsidP="007750CB">
      <w:pPr>
        <w:ind w:firstLine="708"/>
        <w:rPr>
          <w:rFonts w:ascii="Times New Roman" w:hAnsi="Times New Roman" w:cs="Times New Roman"/>
          <w:color w:val="C00000"/>
          <w:sz w:val="24"/>
          <w:szCs w:val="24"/>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4.7- 657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Personelin Hizmet Süreleri </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7750CB" w:rsidRPr="00937C62" w:rsidTr="00B56D1A">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937C62" w:rsidRDefault="007750CB" w:rsidP="00B56D1A">
            <w:pPr>
              <w:pBdr>
                <w:top w:val="single" w:sz="4" w:space="1" w:color="auto"/>
              </w:pBd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7750CB" w:rsidRPr="00937C62"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317D9D"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317D9D" w:rsidP="00317D9D">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317D9D"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7750CB" w:rsidRPr="00937C62"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%75</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937C62" w:rsidRDefault="00317D9D"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%13</w:t>
            </w:r>
          </w:p>
        </w:tc>
        <w:tc>
          <w:tcPr>
            <w:tcW w:w="1298" w:type="dxa"/>
            <w:tcBorders>
              <w:top w:val="nil"/>
              <w:left w:val="nil"/>
              <w:bottom w:val="single" w:sz="4" w:space="0" w:color="auto"/>
              <w:right w:val="single" w:sz="4" w:space="0" w:color="auto"/>
            </w:tcBorders>
            <w:shd w:val="clear" w:color="auto" w:fill="auto"/>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7750CB" w:rsidRPr="00937C62" w:rsidRDefault="007750CB" w:rsidP="007750CB">
      <w:pPr>
        <w:pStyle w:val="Default"/>
        <w:spacing w:line="360" w:lineRule="auto"/>
        <w:jc w:val="center"/>
        <w:rPr>
          <w:color w:val="C00000"/>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4.8- 657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Yaş İtibariyle Dağılımı</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7750CB" w:rsidRPr="00937C62" w:rsidTr="00B56D1A">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937C62" w:rsidRDefault="007750CB" w:rsidP="00B56D1A">
            <w:pPr>
              <w:spacing w:after="0"/>
              <w:jc w:val="center"/>
              <w:rPr>
                <w:rFonts w:ascii="Times New Roman" w:eastAsia="Times New Roman" w:hAnsi="Times New Roman" w:cs="Times New Roman"/>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7750CB" w:rsidRPr="00937C62"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D7073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D7073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D7073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F86305"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7750CB" w:rsidRPr="00937C62"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%37</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D7073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D70732"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%25</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937C62" w:rsidRDefault="007750CB"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7750CB" w:rsidRPr="00937C62" w:rsidRDefault="007750CB" w:rsidP="007750CB">
      <w:pPr>
        <w:spacing w:after="0"/>
        <w:jc w:val="center"/>
        <w:rPr>
          <w:rFonts w:ascii="Times New Roman" w:eastAsia="Times New Roman" w:hAnsi="Times New Roman" w:cs="Times New Roman"/>
          <w:b/>
          <w:bCs/>
          <w:color w:val="C00000"/>
          <w:sz w:val="24"/>
          <w:szCs w:val="24"/>
          <w:lang w:eastAsia="tr-TR"/>
        </w:rPr>
      </w:pPr>
    </w:p>
    <w:p w:rsidR="007750CB" w:rsidRPr="00937C62" w:rsidRDefault="007750CB" w:rsidP="007750CB">
      <w:pPr>
        <w:ind w:firstLine="708"/>
        <w:rPr>
          <w:rFonts w:ascii="Times New Roman" w:hAnsi="Times New Roman" w:cs="Times New Roman"/>
          <w:b/>
          <w:color w:val="C00000"/>
          <w:sz w:val="24"/>
          <w:szCs w:val="24"/>
        </w:rPr>
      </w:pPr>
    </w:p>
    <w:p w:rsidR="007750CB" w:rsidRPr="00937C62" w:rsidRDefault="007750CB" w:rsidP="007750CB">
      <w:pPr>
        <w:ind w:firstLine="708"/>
        <w:rPr>
          <w:rFonts w:ascii="Times New Roman" w:hAnsi="Times New Roman" w:cs="Times New Roman"/>
          <w:b/>
          <w:color w:val="C00000"/>
          <w:sz w:val="24"/>
          <w:szCs w:val="24"/>
        </w:rPr>
      </w:pP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lastRenderedPageBreak/>
        <w:t>4.9- Toplam Personel Dağılımı</w:t>
      </w:r>
    </w:p>
    <w:tbl>
      <w:tblPr>
        <w:tblW w:w="988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6"/>
        <w:gridCol w:w="945"/>
      </w:tblGrid>
      <w:tr w:rsidR="007750CB" w:rsidRPr="00937C62" w:rsidTr="00B56D1A">
        <w:trPr>
          <w:trHeight w:val="315"/>
        </w:trPr>
        <w:tc>
          <w:tcPr>
            <w:tcW w:w="8936" w:type="dxa"/>
            <w:shd w:val="clear" w:color="auto" w:fill="DDD9C3" w:themeFill="background2" w:themeFillShade="E6"/>
            <w:noWrap/>
            <w:vAlign w:val="bottom"/>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Kanuna Göre Çalışan İdari Personel</w:t>
            </w:r>
          </w:p>
        </w:tc>
        <w:tc>
          <w:tcPr>
            <w:tcW w:w="945" w:type="dxa"/>
            <w:shd w:val="clear" w:color="auto" w:fill="FFFFFF" w:themeFill="background1"/>
            <w:noWrap/>
            <w:vAlign w:val="center"/>
            <w:hideMark/>
          </w:tcPr>
          <w:p w:rsidR="007750CB" w:rsidRPr="00937C62" w:rsidRDefault="00694EA9"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165</w:t>
            </w:r>
          </w:p>
        </w:tc>
      </w:tr>
      <w:tr w:rsidR="007750CB" w:rsidRPr="00937C62" w:rsidTr="00B56D1A">
        <w:trPr>
          <w:trHeight w:val="315"/>
        </w:trPr>
        <w:tc>
          <w:tcPr>
            <w:tcW w:w="8936" w:type="dxa"/>
            <w:shd w:val="clear" w:color="auto" w:fill="DDD9C3" w:themeFill="background2" w:themeFillShade="E6"/>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Kanunu’nun 4/B Maddesine Göre Çalışan Sözleşmeli Personel</w:t>
            </w:r>
          </w:p>
        </w:tc>
        <w:tc>
          <w:tcPr>
            <w:tcW w:w="945" w:type="dxa"/>
            <w:shd w:val="clear" w:color="auto" w:fill="FFFFFF" w:themeFill="background1"/>
            <w:noWrap/>
            <w:vAlign w:val="bottom"/>
            <w:hideMark/>
          </w:tcPr>
          <w:p w:rsidR="007750CB" w:rsidRPr="00937C62" w:rsidRDefault="00694EA9"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r>
      <w:tr w:rsidR="007750CB" w:rsidRPr="00937C62" w:rsidTr="00B56D1A">
        <w:trPr>
          <w:trHeight w:val="315"/>
        </w:trPr>
        <w:tc>
          <w:tcPr>
            <w:tcW w:w="8936" w:type="dxa"/>
            <w:shd w:val="clear" w:color="auto" w:fill="DDD9C3" w:themeFill="background2" w:themeFillShade="E6"/>
            <w:noWrap/>
            <w:vAlign w:val="center"/>
            <w:hideMark/>
          </w:tcPr>
          <w:p w:rsidR="007750CB" w:rsidRPr="00937C62" w:rsidRDefault="007750CB" w:rsidP="00B56D1A">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945" w:type="dxa"/>
            <w:shd w:val="clear" w:color="auto" w:fill="EEECE1" w:themeFill="background2"/>
            <w:noWrap/>
            <w:vAlign w:val="bottom"/>
            <w:hideMark/>
          </w:tcPr>
          <w:p w:rsidR="007750CB" w:rsidRPr="00937C62" w:rsidRDefault="00694EA9" w:rsidP="00B56D1A">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167</w:t>
            </w:r>
          </w:p>
        </w:tc>
      </w:tr>
    </w:tbl>
    <w:p w:rsidR="007750CB" w:rsidRPr="00937C62" w:rsidRDefault="007750CB" w:rsidP="007750CB">
      <w:pPr>
        <w:pStyle w:val="Default"/>
        <w:spacing w:line="360" w:lineRule="auto"/>
        <w:rPr>
          <w:noProof/>
          <w:color w:val="C00000"/>
          <w:lang w:eastAsia="tr-TR"/>
        </w:rPr>
      </w:pPr>
    </w:p>
    <w:p w:rsidR="003B1BA8" w:rsidRPr="00937C62" w:rsidRDefault="003B1BA8" w:rsidP="007750CB">
      <w:pPr>
        <w:pStyle w:val="Default"/>
        <w:spacing w:line="360" w:lineRule="auto"/>
        <w:rPr>
          <w:noProof/>
          <w:color w:val="auto"/>
          <w:lang w:eastAsia="tr-TR"/>
        </w:rPr>
      </w:pPr>
      <w:r w:rsidRPr="00937C62">
        <w:rPr>
          <w:noProof/>
          <w:color w:val="auto"/>
          <w:lang w:eastAsia="tr-TR"/>
        </w:rPr>
        <w:t>657 Devlet Memurları Kanununun 4/B Maddesine göre çalışan sözleşmeli personel % 1 ,</w:t>
      </w:r>
    </w:p>
    <w:p w:rsidR="003B1BA8" w:rsidRPr="00937C62" w:rsidRDefault="003B1BA8" w:rsidP="003B1BA8">
      <w:pPr>
        <w:pStyle w:val="Default"/>
        <w:spacing w:line="360" w:lineRule="auto"/>
        <w:rPr>
          <w:noProof/>
          <w:color w:val="auto"/>
          <w:lang w:eastAsia="tr-TR"/>
        </w:rPr>
      </w:pPr>
      <w:r w:rsidRPr="00937C62">
        <w:rPr>
          <w:noProof/>
          <w:color w:val="auto"/>
          <w:lang w:eastAsia="tr-TR"/>
        </w:rPr>
        <w:t>657 Devlet Memurları Kanununun 4/B Maddesine göre çalışan sözleşmeli personel % 99</w:t>
      </w:r>
      <w:r w:rsidR="004B5FCE" w:rsidRPr="00937C62">
        <w:rPr>
          <w:noProof/>
          <w:color w:val="auto"/>
          <w:lang w:eastAsia="tr-TR"/>
        </w:rPr>
        <w:t>’dur.</w:t>
      </w:r>
    </w:p>
    <w:p w:rsidR="003B1BA8" w:rsidRPr="00937C62" w:rsidRDefault="003B1BA8" w:rsidP="007750CB">
      <w:pPr>
        <w:pStyle w:val="Default"/>
        <w:spacing w:line="360" w:lineRule="auto"/>
        <w:rPr>
          <w:noProof/>
          <w:color w:val="C00000"/>
          <w:lang w:eastAsia="tr-TR"/>
        </w:rPr>
      </w:pPr>
    </w:p>
    <w:p w:rsidR="003B1BA8" w:rsidRPr="00937C62" w:rsidRDefault="00FB2D2C" w:rsidP="003B1BA8">
      <w:pPr>
        <w:rPr>
          <w:rFonts w:ascii="Times New Roman" w:hAnsi="Times New Roman" w:cs="Times New Roman"/>
          <w:sz w:val="24"/>
          <w:szCs w:val="24"/>
        </w:rPr>
      </w:pPr>
      <w:r w:rsidRPr="00937C62">
        <w:rPr>
          <w:rFonts w:ascii="Times New Roman" w:hAnsi="Times New Roman" w:cs="Times New Roman"/>
          <w:sz w:val="24"/>
          <w:szCs w:val="24"/>
        </w:rPr>
        <w:t xml:space="preserve">                       </w:t>
      </w:r>
      <w:r w:rsidR="003B1BA8" w:rsidRPr="00937C62">
        <w:rPr>
          <w:rFonts w:ascii="Times New Roman" w:hAnsi="Times New Roman" w:cs="Times New Roman"/>
          <w:noProof/>
          <w:sz w:val="24"/>
          <w:szCs w:val="24"/>
          <w:lang w:eastAsia="tr-TR"/>
        </w:rPr>
        <w:drawing>
          <wp:inline distT="0" distB="0" distL="0" distR="0">
            <wp:extent cx="3905250" cy="2971800"/>
            <wp:effectExtent l="19050" t="0" r="19050" b="0"/>
            <wp:docPr id="5"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B1BA8" w:rsidRPr="00937C62" w:rsidRDefault="003B1BA8" w:rsidP="007750CB">
      <w:pPr>
        <w:pStyle w:val="Default"/>
        <w:spacing w:line="360" w:lineRule="auto"/>
        <w:rPr>
          <w:noProof/>
          <w:color w:val="C00000"/>
          <w:lang w:eastAsia="tr-TR"/>
        </w:rPr>
      </w:pPr>
    </w:p>
    <w:p w:rsidR="003B1BA8" w:rsidRPr="00937C62" w:rsidRDefault="003B1BA8" w:rsidP="007750CB">
      <w:pPr>
        <w:pStyle w:val="Default"/>
        <w:spacing w:line="360" w:lineRule="auto"/>
        <w:rPr>
          <w:noProof/>
          <w:color w:val="C00000"/>
          <w:lang w:eastAsia="tr-TR"/>
        </w:rPr>
      </w:pPr>
    </w:p>
    <w:p w:rsidR="007750CB" w:rsidRPr="00937C62" w:rsidRDefault="007750CB" w:rsidP="007750CB">
      <w:pPr>
        <w:pStyle w:val="Default"/>
        <w:spacing w:line="360" w:lineRule="auto"/>
        <w:rPr>
          <w:b/>
          <w:bCs/>
          <w:i/>
          <w:color w:val="auto"/>
        </w:rPr>
      </w:pPr>
    </w:p>
    <w:p w:rsidR="007750CB" w:rsidRPr="00937C62" w:rsidRDefault="007750CB" w:rsidP="007750CB">
      <w:pPr>
        <w:pStyle w:val="Default"/>
        <w:spacing w:line="360" w:lineRule="auto"/>
        <w:rPr>
          <w:b/>
          <w:bCs/>
          <w:i/>
          <w:color w:val="auto"/>
        </w:rPr>
      </w:pPr>
      <w:r w:rsidRPr="00937C62">
        <w:rPr>
          <w:b/>
          <w:bCs/>
          <w:i/>
          <w:color w:val="auto"/>
        </w:rPr>
        <w:t>5- SUNULAN HİZMETLER</w:t>
      </w:r>
    </w:p>
    <w:p w:rsidR="007750CB" w:rsidRPr="00937C62" w:rsidRDefault="007750CB" w:rsidP="007750CB">
      <w:pPr>
        <w:pStyle w:val="Default"/>
        <w:spacing w:line="360" w:lineRule="auto"/>
        <w:rPr>
          <w:b/>
          <w:bCs/>
          <w:i/>
          <w:color w:val="auto"/>
        </w:rPr>
      </w:pPr>
    </w:p>
    <w:p w:rsidR="007750CB" w:rsidRPr="00937C62" w:rsidRDefault="007750CB" w:rsidP="007750CB">
      <w:pPr>
        <w:ind w:firstLine="708"/>
        <w:rPr>
          <w:rFonts w:ascii="Times New Roman" w:hAnsi="Times New Roman" w:cs="Times New Roman"/>
          <w:b/>
          <w:color w:val="C00000"/>
          <w:sz w:val="24"/>
          <w:szCs w:val="24"/>
        </w:rPr>
      </w:pPr>
      <w:r w:rsidRPr="00937C62">
        <w:rPr>
          <w:rFonts w:ascii="Times New Roman" w:hAnsi="Times New Roman" w:cs="Times New Roman"/>
          <w:b/>
          <w:color w:val="C00000"/>
          <w:sz w:val="24"/>
          <w:szCs w:val="24"/>
        </w:rPr>
        <w:t>5.1- İdari Hizmetler</w:t>
      </w:r>
    </w:p>
    <w:p w:rsidR="007750CB" w:rsidRPr="00937C62" w:rsidRDefault="007750CB" w:rsidP="007750CB">
      <w:pPr>
        <w:rPr>
          <w:rFonts w:ascii="Times New Roman" w:hAnsi="Times New Roman" w:cs="Times New Roman"/>
          <w:sz w:val="24"/>
          <w:szCs w:val="24"/>
        </w:rPr>
      </w:pPr>
      <w:r w:rsidRPr="00937C62">
        <w:rPr>
          <w:rFonts w:ascii="Times New Roman" w:hAnsi="Times New Roman" w:cs="Times New Roman"/>
          <w:sz w:val="24"/>
          <w:szCs w:val="24"/>
        </w:rPr>
        <w:tab/>
        <w:t xml:space="preserve">Başkanlığımız tarafından sunulan hizmetler </w:t>
      </w:r>
      <w:r w:rsidR="00581397" w:rsidRPr="00937C62">
        <w:rPr>
          <w:rFonts w:ascii="Times New Roman" w:hAnsi="Times New Roman" w:cs="Times New Roman"/>
          <w:sz w:val="24"/>
          <w:szCs w:val="24"/>
        </w:rPr>
        <w:t>5</w:t>
      </w:r>
      <w:r w:rsidRPr="00937C62">
        <w:rPr>
          <w:rFonts w:ascii="Times New Roman" w:hAnsi="Times New Roman" w:cs="Times New Roman"/>
          <w:color w:val="FF0000"/>
          <w:sz w:val="24"/>
          <w:szCs w:val="24"/>
        </w:rPr>
        <w:t xml:space="preserve"> </w:t>
      </w:r>
      <w:r w:rsidRPr="00937C62">
        <w:rPr>
          <w:rFonts w:ascii="Times New Roman" w:hAnsi="Times New Roman" w:cs="Times New Roman"/>
          <w:sz w:val="24"/>
          <w:szCs w:val="24"/>
        </w:rPr>
        <w:t>birim tarafından yürütülmektedir.</w:t>
      </w:r>
    </w:p>
    <w:p w:rsidR="007750CB" w:rsidRPr="00937C62" w:rsidRDefault="007750CB" w:rsidP="007750CB">
      <w:pPr>
        <w:pStyle w:val="Default"/>
        <w:spacing w:line="360" w:lineRule="auto"/>
        <w:ind w:firstLine="708"/>
        <w:rPr>
          <w:rFonts w:eastAsia="Calibri"/>
          <w:b/>
        </w:rPr>
      </w:pPr>
    </w:p>
    <w:p w:rsidR="007750CB" w:rsidRPr="00937C62" w:rsidRDefault="000F18E1" w:rsidP="000F18E1">
      <w:pPr>
        <w:pStyle w:val="Default"/>
        <w:spacing w:line="360" w:lineRule="auto"/>
        <w:rPr>
          <w:rFonts w:eastAsia="Calibri"/>
          <w:b/>
          <w:color w:val="C00000"/>
          <w:u w:val="single"/>
        </w:rPr>
      </w:pPr>
      <w:r w:rsidRPr="00937C62">
        <w:rPr>
          <w:rFonts w:eastAsia="Calibri"/>
          <w:b/>
          <w:color w:val="C00000"/>
        </w:rPr>
        <w:t xml:space="preserve">           </w:t>
      </w:r>
      <w:r w:rsidR="007750CB" w:rsidRPr="00937C62">
        <w:rPr>
          <w:rFonts w:eastAsia="Calibri"/>
          <w:b/>
          <w:color w:val="C00000"/>
        </w:rPr>
        <w:t xml:space="preserve">5.1.1. </w:t>
      </w:r>
      <w:r w:rsidR="007750CB" w:rsidRPr="00937C62">
        <w:rPr>
          <w:rFonts w:eastAsia="Calibri"/>
          <w:b/>
          <w:color w:val="C00000"/>
          <w:u w:val="single"/>
        </w:rPr>
        <w:t>Beslenme Hizmetleri Birimi</w:t>
      </w:r>
    </w:p>
    <w:p w:rsidR="007750CB" w:rsidRPr="00937C62" w:rsidRDefault="007750CB" w:rsidP="007750CB">
      <w:pPr>
        <w:pStyle w:val="Default"/>
        <w:spacing w:line="360" w:lineRule="auto"/>
        <w:ind w:firstLine="708"/>
        <w:rPr>
          <w:rFonts w:eastAsia="Calibri"/>
          <w:b/>
          <w:u w:val="single"/>
        </w:rPr>
      </w:pPr>
    </w:p>
    <w:p w:rsidR="00DF6E87" w:rsidRPr="00937C62" w:rsidRDefault="00DF6E87" w:rsidP="00DF6E87">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Gazi Üniversitesi Sağlık Kültür ve Spor Daire Başkanlığı’na bağlı olarak yürütülen toplu beslenme birimimiz, gıdanın maddi değerinden çok insan sağlığına önem veren bir birimdir.7 ayrı mutfakta yaklaşık 12.000 öğrenci ve çalışana yemek hizmeti verilmektedir. Bu hizmet toplam biri Şube Müdürü olmak üzere 5 diyetisyen ve 6 Gıda Mühendisi ile verilmektedir. Her mutfağımızın başında bir diyetisyen/gıda mühendisi bulunmakta ve ayrıca merkezde de 2 diyetisyen 1 gıda mühendisi görev yapmaktadır. Mutfak çalışanlarımız ise </w:t>
      </w:r>
      <w:r w:rsidRPr="00937C62">
        <w:rPr>
          <w:rFonts w:ascii="Times New Roman" w:hAnsi="Times New Roman" w:cs="Times New Roman"/>
          <w:sz w:val="24"/>
          <w:szCs w:val="24"/>
        </w:rPr>
        <w:lastRenderedPageBreak/>
        <w:t xml:space="preserve">toplam </w:t>
      </w:r>
      <w:r w:rsidR="00315E74" w:rsidRPr="00937C62">
        <w:rPr>
          <w:rFonts w:ascii="Times New Roman" w:hAnsi="Times New Roman" w:cs="Times New Roman"/>
          <w:sz w:val="24"/>
          <w:szCs w:val="24"/>
        </w:rPr>
        <w:t>196</w:t>
      </w:r>
      <w:r w:rsidRPr="00937C62">
        <w:rPr>
          <w:rFonts w:ascii="Times New Roman" w:hAnsi="Times New Roman" w:cs="Times New Roman"/>
          <w:sz w:val="24"/>
          <w:szCs w:val="24"/>
        </w:rPr>
        <w:t xml:space="preserve"> kişi olup, tümünün meslekleriyle ilgili sertifika veya yeterlilik belgeleri mevcuttur. </w:t>
      </w:r>
    </w:p>
    <w:p w:rsidR="006066A5" w:rsidRPr="00937C62" w:rsidRDefault="00DF6E87" w:rsidP="006066A5">
      <w:pPr>
        <w:ind w:firstLine="708"/>
        <w:jc w:val="both"/>
        <w:rPr>
          <w:rFonts w:ascii="Times New Roman" w:hAnsi="Times New Roman" w:cs="Times New Roman"/>
          <w:sz w:val="24"/>
          <w:szCs w:val="24"/>
        </w:rPr>
      </w:pPr>
      <w:r w:rsidRPr="00937C62">
        <w:rPr>
          <w:rFonts w:ascii="Times New Roman" w:hAnsi="Times New Roman" w:cs="Times New Roman"/>
          <w:sz w:val="24"/>
          <w:szCs w:val="24"/>
        </w:rPr>
        <w:t>Birim olarak, öncelikle sunulan yemek hizmetinde, yeterli ve dengeli beslenmeyi baz almakta</w:t>
      </w:r>
      <w:r w:rsidR="00ED283C" w:rsidRPr="00937C62">
        <w:rPr>
          <w:rFonts w:ascii="Times New Roman" w:hAnsi="Times New Roman" w:cs="Times New Roman"/>
          <w:sz w:val="24"/>
          <w:szCs w:val="24"/>
        </w:rPr>
        <w:t>yız</w:t>
      </w:r>
      <w:r w:rsidRPr="00937C62">
        <w:rPr>
          <w:rFonts w:ascii="Times New Roman" w:hAnsi="Times New Roman" w:cs="Times New Roman"/>
          <w:sz w:val="24"/>
          <w:szCs w:val="24"/>
        </w:rPr>
        <w:t>. Bu doğrultuda, yemek menülerimiz, birimimiz merkez diyetisyenleri /gıda mühendisi tarafından, müşteri memnuniyeti ve öğrencilerimizin besin öğeleri ve enerji ihtiyaçları göz önünde bulundurularak ve kalori ihtiyaçları özenle belirlenerek aylık olarak hazırlanmaktadır. Yemeklerin hazırlanmasında ihtiyaç duyulan hammadde ve malzemeler, hazırlanmış olan bu menülere göre belirlenmektedir.</w:t>
      </w:r>
      <w:r w:rsidR="006066A5" w:rsidRPr="00937C62">
        <w:rPr>
          <w:rFonts w:ascii="Times New Roman" w:hAnsi="Times New Roman" w:cs="Times New Roman"/>
          <w:sz w:val="24"/>
          <w:szCs w:val="24"/>
        </w:rPr>
        <w:t xml:space="preserve"> Yemeklerin hazırlanmasında kullanmış olduğumuz malzemeler,1.sınıf malzemeler olup, özenle, dikkatle ve titizlikle alınmaktadır.2013 yılı itibariyle yemeklerde margarin kullanımını bırakmış olup, zeytinyağ-ayçiçek yağı/tereyağı kullanımına ağırlık verilmiştir.</w:t>
      </w:r>
    </w:p>
    <w:p w:rsidR="00DF6E87" w:rsidRPr="00937C62" w:rsidRDefault="00DF6E87" w:rsidP="00DB3FAB">
      <w:pPr>
        <w:pStyle w:val="ListeParagraf"/>
        <w:numPr>
          <w:ilvl w:val="0"/>
          <w:numId w:val="43"/>
        </w:numPr>
        <w:jc w:val="both"/>
        <w:rPr>
          <w:rFonts w:ascii="Times New Roman" w:hAnsi="Times New Roman" w:cs="Times New Roman"/>
          <w:sz w:val="24"/>
          <w:szCs w:val="24"/>
        </w:rPr>
      </w:pPr>
      <w:r w:rsidRPr="00937C62">
        <w:rPr>
          <w:rFonts w:ascii="Times New Roman" w:hAnsi="Times New Roman" w:cs="Times New Roman"/>
          <w:b/>
          <w:sz w:val="24"/>
          <w:szCs w:val="24"/>
        </w:rPr>
        <w:t>MALZEME AL</w:t>
      </w:r>
      <w:r w:rsidR="004A4A60" w:rsidRPr="00937C62">
        <w:rPr>
          <w:rFonts w:ascii="Times New Roman" w:hAnsi="Times New Roman" w:cs="Times New Roman"/>
          <w:b/>
          <w:sz w:val="24"/>
          <w:szCs w:val="24"/>
        </w:rPr>
        <w:t>IM STANDARTLARI</w:t>
      </w:r>
      <w:r w:rsidRPr="00937C62">
        <w:rPr>
          <w:rFonts w:ascii="Times New Roman" w:hAnsi="Times New Roman" w:cs="Times New Roman"/>
          <w:sz w:val="24"/>
          <w:szCs w:val="24"/>
        </w:rPr>
        <w:t xml:space="preserve"> </w:t>
      </w:r>
    </w:p>
    <w:p w:rsidR="00DF6E87" w:rsidRPr="00937C62" w:rsidRDefault="00DF6E87" w:rsidP="00DF6E87">
      <w:pPr>
        <w:ind w:firstLine="708"/>
        <w:jc w:val="both"/>
        <w:rPr>
          <w:rFonts w:ascii="Times New Roman" w:hAnsi="Times New Roman" w:cs="Times New Roman"/>
          <w:sz w:val="24"/>
          <w:szCs w:val="24"/>
        </w:rPr>
      </w:pPr>
      <w:r w:rsidRPr="00937C62">
        <w:rPr>
          <w:rFonts w:ascii="Times New Roman" w:hAnsi="Times New Roman" w:cs="Times New Roman"/>
          <w:sz w:val="24"/>
          <w:szCs w:val="24"/>
        </w:rPr>
        <w:t>Alımlar, Sağlık Kültür Spor Daire Başkanlığı Satın alma birimi tarafından ağırlıklı olarak ihale ve doğrudan temin yoluyla, teknik şartnameler kullanılarak yapılmaktadır. Teknik şartnameler gıda mühendisi/diyetisyenler tarafından 5179 sayılı Gıdaların Üretimi, Tüketimi ve Denetlenmesine Dair Kanun Hükmünde Kararnamenin Değiştirilerek Kabulü Hakkında Kanuna, Türk Gıda Kodeksi Yönetmeliği Tebliğlerine, Gıda Mevzuatlarına, TSE standartlarına ve ilgili diğer yönetmeliklere göre hazırlamakta ve sürekli revize edilmektedir. Hammadde alınan firmalarda, ISO 9001:2000 Kalite Yönetim Sistemi Standardı ve HACCP(Tehlike Analizi ve Kritik Kontrol Noktaları) gıda güvenliği sisteminin uygulanıyor olması ve ürünlerde T.C Tarım ve Köy işleri Bakanlığı Gıda Üretim İzni aranmaktadır. Ayrıca tedarikçi firmalar hijyen ve ürün güvenliği açısından, Muayene ve Satın alma Komisyon üyelerimiz tarafından periyodik olarak denetlenmektedir. Özellikle tatlı-börek-yumurta-helva alımlarından önce firmalar gezilmekte ve habersiz yapılan bu denetimlerde, glikoz şurubu, margarin kalitesi, yumurtaların seri numaraları, temizliği, hijyen ve sanitasyon v.b durumlarına dikkat edilerek tutanaklar / değerlendirme formları hazırlanmakta ve malzeme alımlarına bu doğrultuda karar verilmektedir. Et ve tavuk etini helal gıda sertifikasına sahip firmalardan almaktayız. Kırmızı etlerimizi, kemiksiz ve karkas şeklinde, hayvanların küpe numaralarının olduğu belgeler ile, tavuk için araç dezenfeksiyon raporları ile ve yumurtalar-tereyağı-süt ve süt ürünleri içinde teknik şartnamelere uygunluk durumları öncelikle Muayene Komisyonumuzun yapmış olduğu duyusal ve fiziksel analizlerle belirlenerek alınmaktadır.</w:t>
      </w:r>
    </w:p>
    <w:p w:rsidR="00DF6E87" w:rsidRPr="00937C62" w:rsidRDefault="007F275C" w:rsidP="002C682F">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MALZEME KABUL TEKNİKLERİ</w:t>
      </w:r>
    </w:p>
    <w:p w:rsidR="00DF6E87" w:rsidRPr="00937C62" w:rsidRDefault="00DF6E87" w:rsidP="00DF6E87">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Malzeme kabullerinde birinci derecede baz aldığımız teknik şartnamelerimizde, alacağımız ürünlerin hem kabulüyle birlikte hem de dönem dönem ayrıntılı olarak mikrobiyolojik/kimyasal analizleri istenmektedir. Yapılacak analizler için gıda malzemeleri, tarafsız laboratuarlara götürülmekte ve analiz sonuçlarına göre değerlendirme yapılmaktadır. Malzeme kabullerinde, Muayene Kabul Komisyonu’nda mutlaka diyetisyen/gıda mühendisimiz bulunmaktadır. Tüm malzemeler tek tek muayene edilerek, teknik şartnamelere uygunluğu kontrol edildikten sonra kabul edilmektedir.</w:t>
      </w:r>
    </w:p>
    <w:p w:rsidR="00DF6E87" w:rsidRPr="00937C62" w:rsidRDefault="00DF6E87" w:rsidP="002C682F">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İŞLETME KAYIT BELGELERİ</w:t>
      </w:r>
    </w:p>
    <w:p w:rsidR="00DF6E87" w:rsidRPr="00937C62" w:rsidRDefault="00DF6E87" w:rsidP="00DF6E87">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 mutfaklarımızda, konularında deneyimli diyetisyenlerimiz/gıda mühendislerimiz gözetiminde, standart yemek gramajlarına uygun olarak aynı standart ve kalitede pişirilmektedir. Her mutfağımızda, bağlı olduğu ilçenin Kaymakamlığı ve İlçe Gıda Tarım ve Hayvancılık Müdürlüğünden alınmış </w:t>
      </w:r>
      <w:r w:rsidRPr="00937C62">
        <w:rPr>
          <w:rFonts w:ascii="Times New Roman" w:hAnsi="Times New Roman" w:cs="Times New Roman"/>
          <w:b/>
          <w:sz w:val="24"/>
          <w:szCs w:val="24"/>
        </w:rPr>
        <w:t>İşletme Kayıt Belgesi</w:t>
      </w:r>
      <w:r w:rsidRPr="00937C62">
        <w:rPr>
          <w:rFonts w:ascii="Times New Roman" w:hAnsi="Times New Roman" w:cs="Times New Roman"/>
          <w:sz w:val="24"/>
          <w:szCs w:val="24"/>
        </w:rPr>
        <w:t xml:space="preserve"> bulunmaktadır. Pişirilen her kap yemekten, şahit numune alınmakta ve 72 saat saklanmaktadır.</w:t>
      </w:r>
    </w:p>
    <w:p w:rsidR="00DF6E87" w:rsidRPr="00937C62" w:rsidRDefault="00DF6E87" w:rsidP="00CE2F05">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lastRenderedPageBreak/>
        <w:t>İLAÇLANMA</w:t>
      </w:r>
      <w:r w:rsidR="00FF42AF" w:rsidRPr="00937C62">
        <w:rPr>
          <w:rFonts w:ascii="Times New Roman" w:hAnsi="Times New Roman" w:cs="Times New Roman"/>
          <w:b/>
          <w:sz w:val="24"/>
          <w:szCs w:val="24"/>
        </w:rPr>
        <w:t xml:space="preserve"> VE BAKIM İŞLEMLERİ</w:t>
      </w:r>
    </w:p>
    <w:p w:rsidR="00DF6E87" w:rsidRPr="00937C62" w:rsidRDefault="00DF6E87" w:rsidP="00DF6E87">
      <w:pPr>
        <w:ind w:firstLine="708"/>
        <w:jc w:val="both"/>
        <w:rPr>
          <w:rFonts w:ascii="Times New Roman" w:hAnsi="Times New Roman" w:cs="Times New Roman"/>
          <w:sz w:val="24"/>
          <w:szCs w:val="24"/>
        </w:rPr>
      </w:pPr>
      <w:r w:rsidRPr="00937C62">
        <w:rPr>
          <w:rFonts w:ascii="Times New Roman" w:hAnsi="Times New Roman" w:cs="Times New Roman"/>
          <w:sz w:val="24"/>
          <w:szCs w:val="24"/>
        </w:rPr>
        <w:t>Mutfak ve yemekhanelerimizde, her 15 günde bir, düzenli olarak, hizmet ve yeterlilik belgeleri olan bir firmanın sertifikalı elemanları tarafından ilaçlama hizmeti verilmektedir. Arıtma sistemi -baskül-asansör ve mutfak malzemeleri bakımları da, her ay düzenli olarak yetkili firmalar tarafından yapılmaktadır.</w:t>
      </w:r>
    </w:p>
    <w:p w:rsidR="00DF6E87" w:rsidRPr="00937C62" w:rsidRDefault="0014788B" w:rsidP="00CE2F05">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ATIK YAĞ KONTROLÜ</w:t>
      </w:r>
    </w:p>
    <w:p w:rsidR="00DF6E87" w:rsidRPr="00937C62" w:rsidRDefault="00DF6E87" w:rsidP="00DF6E87">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Yemeklerimizden sızdırdığımız ya da kullanmış olduğumuz kızartmalardan kalan sıvı yağlarımız, Bitkisel Atık Yağların Yönetmeliği’ne göre,  sözleşme yaptığımız sertifikalı firmalar tarafından mutfaklarımızdan, belirli dönemlerde alınmakta ve Çevre ve Şehircilik Bakanlığı’na gönderilen formlarla da firmanın takip edilebilirliği sağlanmaktadır. </w:t>
      </w:r>
    </w:p>
    <w:p w:rsidR="00DF6E87" w:rsidRPr="00937C62" w:rsidRDefault="0014788B" w:rsidP="00CE2F05">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ARTAN YEMEK İŞLEMLERİ</w:t>
      </w:r>
    </w:p>
    <w:p w:rsidR="00DF6E87" w:rsidRPr="00937C62" w:rsidRDefault="00DF6E87" w:rsidP="00DF6E87">
      <w:pPr>
        <w:ind w:firstLine="708"/>
        <w:jc w:val="both"/>
        <w:rPr>
          <w:rFonts w:ascii="Times New Roman" w:hAnsi="Times New Roman" w:cs="Times New Roman"/>
          <w:sz w:val="24"/>
          <w:szCs w:val="24"/>
        </w:rPr>
      </w:pPr>
      <w:r w:rsidRPr="00937C62">
        <w:rPr>
          <w:rFonts w:ascii="Times New Roman" w:hAnsi="Times New Roman" w:cs="Times New Roman"/>
          <w:sz w:val="24"/>
          <w:szCs w:val="24"/>
        </w:rPr>
        <w:t>Yemekler, sayı kontrollü olarak çıkarılmış olsa bile bazen çeşitli nedenlerle artmaktadır. Bu gibi durumlarda da, ilçe hayvan barınaklarına haber verilmekte ve kontrollü-tutanaklı bir şekilde yemeklerin hayvan barınaklarına gönderilmesi sağlanmaktadır.</w:t>
      </w:r>
    </w:p>
    <w:p w:rsidR="007750CB" w:rsidRPr="00937C62" w:rsidRDefault="007750CB" w:rsidP="007750CB">
      <w:pPr>
        <w:pStyle w:val="Default"/>
        <w:spacing w:line="360" w:lineRule="auto"/>
        <w:ind w:firstLine="709"/>
        <w:jc w:val="both"/>
        <w:rPr>
          <w:noProof/>
          <w:lang w:eastAsia="tr-TR"/>
        </w:rPr>
      </w:pPr>
    </w:p>
    <w:p w:rsidR="00C00568" w:rsidRPr="00937C62" w:rsidRDefault="00C00568" w:rsidP="00C00568">
      <w:pPr>
        <w:pStyle w:val="Default"/>
        <w:spacing w:line="360" w:lineRule="auto"/>
        <w:ind w:left="708" w:firstLine="708"/>
        <w:rPr>
          <w:rFonts w:eastAsia="Calibri"/>
          <w:b/>
          <w:color w:val="C00000"/>
          <w:u w:val="single"/>
        </w:rPr>
      </w:pPr>
      <w:r w:rsidRPr="00937C62">
        <w:rPr>
          <w:rFonts w:eastAsia="Calibri"/>
          <w:b/>
          <w:color w:val="C00000"/>
        </w:rPr>
        <w:t xml:space="preserve">5.1.2. </w:t>
      </w:r>
      <w:r w:rsidRPr="00937C62">
        <w:rPr>
          <w:rFonts w:eastAsia="Calibri"/>
          <w:b/>
          <w:color w:val="C00000"/>
          <w:u w:val="single"/>
        </w:rPr>
        <w:t>Kültür Hizmetleri Birimi</w:t>
      </w:r>
    </w:p>
    <w:p w:rsidR="00240BAD" w:rsidRPr="00937C62" w:rsidRDefault="00240BAD" w:rsidP="007750CB">
      <w:pPr>
        <w:pStyle w:val="Default"/>
        <w:spacing w:line="360" w:lineRule="auto"/>
        <w:ind w:left="708" w:firstLine="708"/>
        <w:rPr>
          <w:rFonts w:eastAsia="Calibri"/>
          <w:b/>
          <w:color w:val="FF0000"/>
          <w:u w:val="single"/>
        </w:rPr>
      </w:pPr>
    </w:p>
    <w:p w:rsidR="008C1ADE" w:rsidRPr="00937C62" w:rsidRDefault="008C1ADE" w:rsidP="008C1ADE">
      <w:pPr>
        <w:pStyle w:val="Default"/>
        <w:spacing w:line="360" w:lineRule="auto"/>
        <w:ind w:firstLine="709"/>
        <w:jc w:val="both"/>
        <w:rPr>
          <w:noProof/>
          <w:color w:val="auto"/>
          <w:lang w:eastAsia="tr-TR"/>
        </w:rPr>
      </w:pPr>
      <w:r w:rsidRPr="00937C62">
        <w:rPr>
          <w:noProof/>
          <w:color w:val="auto"/>
          <w:lang w:eastAsia="tr-TR"/>
        </w:rPr>
        <w:t xml:space="preserve">Öğretim yılının başlaması ile birlikte öğrencilere birbirleri ile tanışma fırsatı, topluluk kurmaları veya mevcut topluluklarda görev almaları, dinlenme ve eğlenme alışkanlıklarını kazanmaları için imkânlar sağlanmaktadır. </w:t>
      </w:r>
    </w:p>
    <w:p w:rsidR="008C1ADE" w:rsidRPr="00937C62" w:rsidRDefault="008C1ADE" w:rsidP="008C1ADE">
      <w:pPr>
        <w:pStyle w:val="Default"/>
        <w:spacing w:line="360" w:lineRule="auto"/>
        <w:ind w:firstLine="709"/>
        <w:jc w:val="both"/>
        <w:rPr>
          <w:noProof/>
          <w:lang w:eastAsia="tr-TR"/>
        </w:rPr>
      </w:pPr>
      <w:r w:rsidRPr="00937C62">
        <w:rPr>
          <w:noProof/>
          <w:lang w:eastAsia="tr-TR"/>
        </w:rPr>
        <w:t>Öğrencilerin sosyal yaşamlarına ilişkin konularda çalışmalar yapmak ve bu konuda ilgili birimlerle eşgüdüm sağlamak.</w:t>
      </w:r>
    </w:p>
    <w:p w:rsidR="008C1ADE" w:rsidRPr="00937C62" w:rsidRDefault="008C1ADE" w:rsidP="008C1ADE">
      <w:pPr>
        <w:pStyle w:val="Default"/>
        <w:spacing w:line="360" w:lineRule="auto"/>
        <w:ind w:firstLine="709"/>
        <w:jc w:val="both"/>
        <w:rPr>
          <w:noProof/>
          <w:lang w:eastAsia="tr-TR"/>
        </w:rPr>
      </w:pPr>
      <w:r w:rsidRPr="00937C62">
        <w:rPr>
          <w:noProof/>
          <w:lang w:eastAsia="tr-TR"/>
        </w:rPr>
        <w:t>Yabancı uyruklu öğrencilerin üniversiteye ve çevreye uyumunu hızlandırmak için onlara yönelik kültürel ve sosyal etkinlikler düzenlenmesine yardımcı olmak.</w:t>
      </w:r>
    </w:p>
    <w:p w:rsidR="008C1ADE" w:rsidRPr="00937C62" w:rsidRDefault="008C1ADE" w:rsidP="008C1ADE">
      <w:pPr>
        <w:pStyle w:val="Default"/>
        <w:spacing w:line="360" w:lineRule="auto"/>
        <w:ind w:firstLine="709"/>
        <w:jc w:val="both"/>
        <w:rPr>
          <w:noProof/>
          <w:lang w:eastAsia="tr-TR"/>
        </w:rPr>
      </w:pPr>
      <w:r w:rsidRPr="00937C62">
        <w:rPr>
          <w:noProof/>
          <w:lang w:eastAsia="tr-TR"/>
        </w:rPr>
        <w:t>Öğrenci topluluklarının kurulması ve işleyişlerine ilişkin çalışmaları yürütmek.</w:t>
      </w:r>
    </w:p>
    <w:p w:rsidR="008C1ADE" w:rsidRPr="00937C62" w:rsidRDefault="008C1ADE" w:rsidP="008C1ADE">
      <w:pPr>
        <w:pStyle w:val="Default"/>
        <w:spacing w:line="360" w:lineRule="auto"/>
        <w:ind w:firstLine="709"/>
        <w:jc w:val="both"/>
        <w:rPr>
          <w:noProof/>
          <w:lang w:eastAsia="tr-TR"/>
        </w:rPr>
      </w:pPr>
      <w:r w:rsidRPr="00937C62">
        <w:rPr>
          <w:noProof/>
          <w:lang w:eastAsia="tr-TR"/>
        </w:rPr>
        <w:t>Öğrenci kulüp ve toplulukları ile eşgüdümlü çalışmak.</w:t>
      </w:r>
    </w:p>
    <w:p w:rsidR="008C1ADE" w:rsidRPr="00937C62" w:rsidRDefault="008C1ADE" w:rsidP="008C1ADE">
      <w:pPr>
        <w:pStyle w:val="Default"/>
        <w:spacing w:line="360" w:lineRule="auto"/>
        <w:ind w:firstLine="709"/>
        <w:jc w:val="both"/>
        <w:rPr>
          <w:noProof/>
          <w:lang w:eastAsia="tr-TR"/>
        </w:rPr>
      </w:pPr>
      <w:r w:rsidRPr="00937C62">
        <w:rPr>
          <w:noProof/>
          <w:lang w:eastAsia="tr-TR"/>
        </w:rPr>
        <w:t>Öğrencilerimizin Güzel Sanatlarla ilgili faaliyetleri izlemlerini, isterlerse bu faaliyetlere katılmalarını temin etmek amacıyla yıl boyunca çeşitli etkinlikler düzenlenmektedir.  Bu etkinlikler Fakülte ve Yüksekokullar bünyesinde bulunan kapalı salonlarda veya açık hava gösterileri şeklinde yapılmaktadır.</w:t>
      </w:r>
    </w:p>
    <w:p w:rsidR="008C1ADE" w:rsidRPr="00937C62" w:rsidRDefault="008C1ADE" w:rsidP="008C1ADE">
      <w:pPr>
        <w:pStyle w:val="Default"/>
        <w:spacing w:line="360" w:lineRule="auto"/>
        <w:ind w:firstLine="709"/>
        <w:jc w:val="both"/>
        <w:rPr>
          <w:noProof/>
          <w:lang w:eastAsia="tr-TR"/>
        </w:rPr>
      </w:pPr>
      <w:r w:rsidRPr="00937C62">
        <w:rPr>
          <w:noProof/>
          <w:lang w:eastAsia="tr-TR"/>
        </w:rPr>
        <w:t>Fakülte ve Yüksekokullarda okuyan öğrencilerin düzenledikleri tanışma kokteyllerine gerekli yiyecek ve içecek, gezilerde kumanya verilmekte, gerekli durumlarda konaklama ve ulaşım bedelleri karşılanmaktadır.</w:t>
      </w:r>
    </w:p>
    <w:p w:rsidR="008C1ADE" w:rsidRPr="00937C62" w:rsidRDefault="008C1ADE" w:rsidP="008C1ADE">
      <w:pPr>
        <w:pStyle w:val="Default"/>
        <w:spacing w:line="360" w:lineRule="auto"/>
        <w:ind w:firstLine="709"/>
        <w:jc w:val="both"/>
        <w:rPr>
          <w:noProof/>
          <w:lang w:eastAsia="tr-TR"/>
        </w:rPr>
      </w:pPr>
    </w:p>
    <w:p w:rsidR="008C1ADE" w:rsidRPr="00937C62" w:rsidRDefault="008C1ADE" w:rsidP="008C1ADE">
      <w:pPr>
        <w:ind w:left="708" w:firstLine="708"/>
        <w:jc w:val="both"/>
        <w:rPr>
          <w:rFonts w:ascii="Times New Roman" w:eastAsia="Times New Roman" w:hAnsi="Times New Roman" w:cs="Times New Roman"/>
          <w:b/>
          <w:sz w:val="24"/>
          <w:szCs w:val="24"/>
          <w:lang w:eastAsia="tr-TR"/>
        </w:rPr>
      </w:pPr>
    </w:p>
    <w:p w:rsidR="008C1ADE" w:rsidRPr="00937C62" w:rsidRDefault="008C1ADE" w:rsidP="008C1ADE">
      <w:pPr>
        <w:ind w:left="708" w:firstLine="708"/>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lastRenderedPageBreak/>
        <w:t>Topluluklar</w:t>
      </w:r>
    </w:p>
    <w:p w:rsidR="008C1ADE" w:rsidRPr="00937C62" w:rsidRDefault="008C1ADE" w:rsidP="008C1ADE">
      <w:pPr>
        <w:ind w:left="708" w:firstLine="708"/>
        <w:jc w:val="both"/>
        <w:rPr>
          <w:rFonts w:ascii="Times New Roman" w:eastAsia="Times New Roman" w:hAnsi="Times New Roman" w:cs="Times New Roman"/>
          <w:b/>
          <w:sz w:val="24"/>
          <w:szCs w:val="24"/>
          <w:lang w:eastAsia="tr-TR"/>
        </w:rPr>
      </w:pPr>
    </w:p>
    <w:p w:rsidR="008C1ADE" w:rsidRPr="00937C62" w:rsidRDefault="008C1ADE" w:rsidP="008C1ADE">
      <w:pPr>
        <w:pStyle w:val="Default"/>
        <w:spacing w:line="360" w:lineRule="auto"/>
        <w:ind w:firstLine="709"/>
        <w:jc w:val="both"/>
        <w:rPr>
          <w:noProof/>
          <w:lang w:eastAsia="tr-TR"/>
        </w:rPr>
      </w:pPr>
      <w:r w:rsidRPr="00937C62">
        <w:rPr>
          <w:noProof/>
          <w:lang w:eastAsia="tr-TR"/>
        </w:rPr>
        <w:t xml:space="preserve">Başkanlığımız bünyesinde bulunan 12 üniversite topluluğunun yanında Fakülte, Yüksekokul ve Meslek Yüksekokullarında </w:t>
      </w:r>
      <w:r w:rsidRPr="00937C62">
        <w:rPr>
          <w:noProof/>
          <w:color w:val="auto"/>
          <w:lang w:eastAsia="tr-TR"/>
        </w:rPr>
        <w:t>kurulan 88 öğrenci topluluğu bulunmaktadır.F</w:t>
      </w:r>
      <w:r w:rsidRPr="00937C62">
        <w:rPr>
          <w:noProof/>
          <w:lang w:eastAsia="tr-TR"/>
        </w:rPr>
        <w:t>akültelerde faaliyet gösteren topluluklar ile birlikte koordineli olarak etkinlikler gerçekleştirilmektedir. Aynı zamanda fakülte topluluklarının Öğrenci Toplulukları Kuruluş ve İşleyiş Yönergesine uygun olarak kuruluş ve işleyişlerini Rektörlük adına denetler.</w:t>
      </w:r>
    </w:p>
    <w:p w:rsidR="008C1ADE" w:rsidRPr="00937C62" w:rsidRDefault="008C1ADE" w:rsidP="008C1ADE">
      <w:pPr>
        <w:pStyle w:val="Default"/>
        <w:spacing w:line="360" w:lineRule="auto"/>
        <w:ind w:firstLine="709"/>
        <w:jc w:val="both"/>
        <w:rPr>
          <w:noProof/>
          <w:lang w:eastAsia="tr-TR"/>
        </w:rPr>
      </w:pPr>
      <w:r w:rsidRPr="00937C62">
        <w:rPr>
          <w:noProof/>
          <w:color w:val="auto"/>
          <w:lang w:eastAsia="tr-TR"/>
        </w:rPr>
        <w:t xml:space="preserve">Bu topluluklar kültür, sanat, spor, bilim, araştırma, sosyal </w:t>
      </w:r>
      <w:r w:rsidRPr="00937C62">
        <w:rPr>
          <w:noProof/>
          <w:lang w:eastAsia="tr-TR"/>
        </w:rPr>
        <w:t>etkinlikler gibi birçok alanda faaliyet göstermektedirler. Öğrencilerin sosyal ve kültürel yaşamlarının zenginleşmesini sağlayan, kişilik gelişimlerine katkıda bulunan öğrenci toplulukları öğrencilerin sosyalleşmelerinin de bir aracı olmaktadırlar. Bu nedenle Sağlık Kültür ve Spor Daire Başkanlığı da öğrencilerin sosyal aktivitelerini arttırmaları yönünde desteklerini sürdürmekte, Gazi Üniversitesinin sosyal bir üniversite olması için topluluklar ile işbirliği içerisinde çalışmalarını yürütmektedir.</w:t>
      </w:r>
    </w:p>
    <w:p w:rsidR="007750CB" w:rsidRPr="00937C62" w:rsidRDefault="007750CB" w:rsidP="007750CB">
      <w:pPr>
        <w:pStyle w:val="Default"/>
        <w:spacing w:line="360" w:lineRule="auto"/>
        <w:ind w:firstLine="709"/>
        <w:jc w:val="both"/>
        <w:rPr>
          <w:noProof/>
          <w:lang w:eastAsia="tr-TR"/>
        </w:rPr>
      </w:pPr>
    </w:p>
    <w:p w:rsidR="007750CB" w:rsidRPr="00937C62" w:rsidRDefault="006B1405" w:rsidP="006B1405">
      <w:pPr>
        <w:pStyle w:val="Default"/>
        <w:spacing w:line="360" w:lineRule="auto"/>
        <w:rPr>
          <w:rFonts w:eastAsia="Calibri"/>
          <w:b/>
          <w:color w:val="C00000"/>
          <w:u w:val="single"/>
        </w:rPr>
      </w:pPr>
      <w:bookmarkStart w:id="1" w:name="OLE_LINK1"/>
      <w:bookmarkStart w:id="2" w:name="OLE_LINK2"/>
      <w:r w:rsidRPr="00937C62">
        <w:rPr>
          <w:rFonts w:eastAsia="Calibri"/>
          <w:b/>
          <w:color w:val="C00000"/>
        </w:rPr>
        <w:t xml:space="preserve">           </w:t>
      </w:r>
      <w:r w:rsidR="007750CB" w:rsidRPr="00937C62">
        <w:rPr>
          <w:rFonts w:eastAsia="Calibri"/>
          <w:b/>
          <w:color w:val="C00000"/>
        </w:rPr>
        <w:t xml:space="preserve">5.1.3. </w:t>
      </w:r>
      <w:r w:rsidR="007750CB" w:rsidRPr="00937C62">
        <w:rPr>
          <w:rFonts w:eastAsia="Calibri"/>
          <w:b/>
          <w:color w:val="C00000"/>
          <w:u w:val="single"/>
        </w:rPr>
        <w:t>Spor Hizmetleri Birimi</w:t>
      </w:r>
    </w:p>
    <w:p w:rsidR="00240BAD" w:rsidRPr="00937C62" w:rsidRDefault="00240BAD" w:rsidP="007750CB">
      <w:pPr>
        <w:pStyle w:val="Default"/>
        <w:spacing w:line="360" w:lineRule="auto"/>
        <w:ind w:left="708" w:firstLine="708"/>
        <w:rPr>
          <w:rFonts w:eastAsia="Calibri"/>
          <w:b/>
          <w:u w:val="single"/>
        </w:rPr>
      </w:pPr>
    </w:p>
    <w:bookmarkEnd w:id="1"/>
    <w:bookmarkEnd w:id="2"/>
    <w:p w:rsidR="00001F55" w:rsidRPr="00937C62" w:rsidRDefault="00001F55" w:rsidP="00001F55">
      <w:pPr>
        <w:pStyle w:val="Default"/>
        <w:spacing w:line="360" w:lineRule="auto"/>
        <w:ind w:firstLine="709"/>
        <w:jc w:val="both"/>
        <w:rPr>
          <w:noProof/>
          <w:lang w:eastAsia="tr-TR"/>
        </w:rPr>
      </w:pPr>
      <w:r w:rsidRPr="00937C62">
        <w:rPr>
          <w:noProof/>
          <w:lang w:eastAsia="tr-TR"/>
        </w:rPr>
        <w:t>Üniversitemizde Spor Hizmetleri, Spor Şube Müdürlüğü tarafından yürütülmektedir.</w:t>
      </w:r>
    </w:p>
    <w:p w:rsidR="00001F55" w:rsidRPr="00937C62" w:rsidRDefault="00001F55" w:rsidP="00001F55">
      <w:pPr>
        <w:pStyle w:val="Default"/>
        <w:spacing w:line="360" w:lineRule="auto"/>
        <w:ind w:firstLine="708"/>
        <w:jc w:val="both"/>
        <w:rPr>
          <w:noProof/>
          <w:lang w:eastAsia="tr-TR"/>
        </w:rPr>
      </w:pPr>
      <w:r w:rsidRPr="00937C62">
        <w:rPr>
          <w:noProof/>
          <w:lang w:eastAsia="tr-TR"/>
        </w:rPr>
        <w:t>Spor Hizmetleri Gazi Üniversitesi öğrencilerinin ders dışında kalan zamanlarının değerlendirilmesi, beden ve ruh sağlığının korunması ve dengeli gelişmelerine yardımcı olunması amacıyla spor faaliyetlerini organize etmek, üniversitemiz Akademik Personel ve İdari Personelin spor hizmetleri ve tesislerden yararlanabilmelerini sağlamaktır.</w:t>
      </w:r>
    </w:p>
    <w:p w:rsidR="00001F55" w:rsidRPr="00937C62" w:rsidRDefault="00001F55" w:rsidP="00001F55">
      <w:pPr>
        <w:pStyle w:val="Default"/>
        <w:spacing w:line="360" w:lineRule="auto"/>
        <w:ind w:firstLine="709"/>
        <w:jc w:val="both"/>
        <w:rPr>
          <w:noProof/>
          <w:lang w:eastAsia="tr-TR"/>
        </w:rPr>
      </w:pPr>
      <w:r w:rsidRPr="00937C62">
        <w:rPr>
          <w:noProof/>
          <w:lang w:eastAsia="tr-TR"/>
        </w:rPr>
        <w:t>Üniversite Sporları Federasyonu Başkanlığınca düzenlenen spor müsabakaları, Spor Şube Müdürlüğümüz ile Beden Eğitimi Spor Yüksekokulu spor koordinatörlüğü iş birliği ile yürütülmektedir.</w:t>
      </w:r>
    </w:p>
    <w:p w:rsidR="007750CB" w:rsidRPr="00937C62" w:rsidRDefault="007750CB" w:rsidP="007750CB">
      <w:pPr>
        <w:pStyle w:val="Default"/>
        <w:spacing w:line="360" w:lineRule="auto"/>
        <w:ind w:firstLine="709"/>
        <w:jc w:val="both"/>
        <w:rPr>
          <w:noProof/>
          <w:color w:val="FF0000"/>
          <w:lang w:eastAsia="tr-TR"/>
        </w:rPr>
      </w:pPr>
    </w:p>
    <w:p w:rsidR="00722B73" w:rsidRPr="00937C62" w:rsidRDefault="00722B73" w:rsidP="00722B73">
      <w:pPr>
        <w:pStyle w:val="Default"/>
        <w:spacing w:line="360" w:lineRule="auto"/>
        <w:ind w:firstLine="709"/>
        <w:jc w:val="both"/>
        <w:rPr>
          <w:b/>
          <w:noProof/>
          <w:lang w:eastAsia="tr-TR"/>
        </w:rPr>
      </w:pPr>
      <w:r w:rsidRPr="00937C62">
        <w:rPr>
          <w:b/>
          <w:noProof/>
          <w:lang w:eastAsia="tr-TR"/>
        </w:rPr>
        <w:t>Üniversitemizde Spor Faaliyetleri</w:t>
      </w:r>
    </w:p>
    <w:p w:rsidR="00722B73" w:rsidRPr="00937C62" w:rsidRDefault="00722B73" w:rsidP="00722B73">
      <w:pPr>
        <w:pStyle w:val="Default"/>
        <w:spacing w:line="360" w:lineRule="auto"/>
        <w:ind w:firstLine="709"/>
        <w:jc w:val="both"/>
        <w:rPr>
          <w:noProof/>
          <w:lang w:eastAsia="tr-TR"/>
        </w:rPr>
      </w:pPr>
      <w:r w:rsidRPr="00937C62">
        <w:rPr>
          <w:noProof/>
          <w:lang w:eastAsia="tr-TR"/>
        </w:rPr>
        <w:t xml:space="preserve">Başkanlığımızca organizasyonu yapılan, Üniversitemiz Fakülteleri ve Yüksekokulları, Akademik ve İdari Personelleri ile öğrencileri arasında düzenlenen spor faaliyetleri, </w:t>
      </w:r>
    </w:p>
    <w:p w:rsidR="00722B73" w:rsidRPr="00937C62" w:rsidRDefault="00722B73" w:rsidP="00722B73">
      <w:pPr>
        <w:pStyle w:val="Default"/>
        <w:spacing w:line="360" w:lineRule="auto"/>
        <w:ind w:firstLine="709"/>
        <w:jc w:val="both"/>
        <w:rPr>
          <w:noProof/>
          <w:lang w:eastAsia="tr-TR"/>
        </w:rPr>
      </w:pPr>
      <w:r w:rsidRPr="00937C62">
        <w:rPr>
          <w:noProof/>
          <w:lang w:eastAsia="tr-TR"/>
        </w:rPr>
        <w:t>Üniversite Sporları Federasyonu (ÜSF) Başkanlığınca organizasyonu yapılan Üniversiteler arası Spor Faaliyetleri,</w:t>
      </w:r>
    </w:p>
    <w:p w:rsidR="00722B73" w:rsidRPr="00937C62" w:rsidRDefault="00722B73" w:rsidP="00722B73">
      <w:pPr>
        <w:pStyle w:val="Default"/>
        <w:spacing w:line="360" w:lineRule="auto"/>
        <w:ind w:firstLine="709"/>
        <w:jc w:val="both"/>
        <w:rPr>
          <w:noProof/>
          <w:lang w:eastAsia="tr-TR"/>
        </w:rPr>
      </w:pPr>
      <w:r w:rsidRPr="00937C62">
        <w:rPr>
          <w:noProof/>
          <w:lang w:eastAsia="tr-TR"/>
        </w:rPr>
        <w:lastRenderedPageBreak/>
        <w:t>Avrupa Üniversite Spor Birliğince organizasyonu yapılan Avrupa Üniversiteleri arası Spor Faaliyetleri ve diğer Üniversitelerin düzenledikleri spor Faaliyetleri olmak üzere Üniversitemizde faaliyetlere katılım sağlanarak yürütülmektedir.</w:t>
      </w: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7750CB" w:rsidRPr="00937C62" w:rsidRDefault="007750CB" w:rsidP="007750CB">
      <w:pPr>
        <w:ind w:firstLine="708"/>
        <w:rPr>
          <w:rFonts w:ascii="Times New Roman" w:hAnsi="Times New Roman" w:cs="Times New Roman"/>
          <w:b/>
          <w:color w:val="C00000"/>
          <w:sz w:val="24"/>
          <w:szCs w:val="24"/>
          <w:u w:val="single"/>
        </w:rPr>
      </w:pPr>
      <w:r w:rsidRPr="00937C62">
        <w:rPr>
          <w:rFonts w:ascii="Times New Roman" w:hAnsi="Times New Roman" w:cs="Times New Roman"/>
          <w:b/>
          <w:color w:val="C00000"/>
          <w:sz w:val="24"/>
          <w:szCs w:val="24"/>
          <w:u w:val="single"/>
        </w:rPr>
        <w:t>5.</w:t>
      </w:r>
      <w:r w:rsidR="00EE50C2" w:rsidRPr="00937C62">
        <w:rPr>
          <w:rFonts w:ascii="Times New Roman" w:hAnsi="Times New Roman" w:cs="Times New Roman"/>
          <w:b/>
          <w:color w:val="C00000"/>
          <w:sz w:val="24"/>
          <w:szCs w:val="24"/>
          <w:u w:val="single"/>
        </w:rPr>
        <w:t>1.4</w:t>
      </w:r>
      <w:r w:rsidRPr="00937C62">
        <w:rPr>
          <w:rFonts w:ascii="Times New Roman" w:hAnsi="Times New Roman" w:cs="Times New Roman"/>
          <w:b/>
          <w:color w:val="C00000"/>
          <w:sz w:val="24"/>
          <w:szCs w:val="24"/>
          <w:u w:val="single"/>
        </w:rPr>
        <w:t xml:space="preserve">- </w:t>
      </w:r>
      <w:r w:rsidR="00EE50C2" w:rsidRPr="00937C62">
        <w:rPr>
          <w:rFonts w:ascii="Times New Roman" w:hAnsi="Times New Roman" w:cs="Times New Roman"/>
          <w:b/>
          <w:color w:val="C00000"/>
          <w:sz w:val="24"/>
          <w:szCs w:val="24"/>
          <w:u w:val="single"/>
        </w:rPr>
        <w:t xml:space="preserve">Öğrenci Danışma Merkezi </w:t>
      </w:r>
      <w:r w:rsidRPr="00937C62">
        <w:rPr>
          <w:rFonts w:ascii="Times New Roman" w:hAnsi="Times New Roman" w:cs="Times New Roman"/>
          <w:b/>
          <w:color w:val="C00000"/>
          <w:sz w:val="24"/>
          <w:szCs w:val="24"/>
          <w:u w:val="single"/>
        </w:rPr>
        <w:t>Hizmetler</w:t>
      </w:r>
      <w:r w:rsidR="00EE50C2" w:rsidRPr="00937C62">
        <w:rPr>
          <w:rFonts w:ascii="Times New Roman" w:hAnsi="Times New Roman" w:cs="Times New Roman"/>
          <w:b/>
          <w:color w:val="C00000"/>
          <w:sz w:val="24"/>
          <w:szCs w:val="24"/>
          <w:u w:val="single"/>
        </w:rPr>
        <w:t>i</w:t>
      </w:r>
    </w:p>
    <w:p w:rsidR="00E933EA" w:rsidRPr="00937C62" w:rsidRDefault="00E933EA" w:rsidP="00E933EA">
      <w:pPr>
        <w:pStyle w:val="NormalWeb"/>
        <w:spacing w:before="0" w:beforeAutospacing="0" w:after="0" w:afterAutospacing="0"/>
        <w:ind w:firstLine="708"/>
        <w:jc w:val="both"/>
      </w:pPr>
      <w:r w:rsidRPr="00937C62">
        <w:rPr>
          <w:bCs/>
        </w:rPr>
        <w:t>Ö</w:t>
      </w:r>
      <w:r w:rsidRPr="00937C62">
        <w:t>ğrenci Danışma Merkezi, Üniversitemiz öğrencilerinin sağlıklı, nitelikli, başarılı ve çağdaş bireyler olarak yetişebilmeleri için öğrencileri destekleyici çalışmalarda bulunmak amacıyla Sağlık Kültür ve Spor Daire Başkanlığı bünyesinde kurulmuştur. Faaliyetleri, Gazi Üniversitesi Senatosunun 02,04,2013 tarih ve 05 sayılı toplantısında almış olduğu 2013/82 nolu kararı ile kabul edilen Yönerge ile düzenlenmiştir. Merkez, (A) Rehberlik Hizmeti, (B) Sosyal Danışma (1) Burs Destek Hizmeti, (2) Yemek Bursu (3) Kısmi Zamanlı Çalışma, (4) Sosyo-Kültürel Destek Hizmeti, (5) Yurt Bursu, (6)Ayni ve Nakdi Yardımlar, (C) Öğrenci Danışma Hizmeti, faaliyetlerini sürdürmektedir.</w:t>
      </w:r>
    </w:p>
    <w:p w:rsidR="00E933EA" w:rsidRPr="00937C62" w:rsidRDefault="00E933EA" w:rsidP="007750CB">
      <w:pPr>
        <w:ind w:firstLine="708"/>
        <w:jc w:val="both"/>
        <w:rPr>
          <w:rFonts w:ascii="Times New Roman" w:eastAsia="Times New Roman" w:hAnsi="Times New Roman" w:cs="Times New Roman"/>
          <w:b/>
          <w:sz w:val="24"/>
          <w:szCs w:val="24"/>
          <w:lang w:eastAsia="tr-TR"/>
        </w:rPr>
      </w:pPr>
    </w:p>
    <w:p w:rsidR="007750CB" w:rsidRPr="00937C62" w:rsidRDefault="00A4511E" w:rsidP="007750CB">
      <w:pPr>
        <w:ind w:firstLine="708"/>
        <w:jc w:val="both"/>
        <w:rPr>
          <w:rFonts w:ascii="Times New Roman" w:eastAsia="Times New Roman" w:hAnsi="Times New Roman" w:cs="Times New Roman"/>
          <w:b/>
          <w:color w:val="C00000"/>
          <w:sz w:val="24"/>
          <w:szCs w:val="24"/>
          <w:u w:val="single"/>
          <w:lang w:eastAsia="tr-TR"/>
        </w:rPr>
      </w:pPr>
      <w:r w:rsidRPr="00937C62">
        <w:rPr>
          <w:rFonts w:ascii="Times New Roman" w:eastAsia="Times New Roman" w:hAnsi="Times New Roman" w:cs="Times New Roman"/>
          <w:b/>
          <w:color w:val="C00000"/>
          <w:sz w:val="24"/>
          <w:szCs w:val="24"/>
          <w:u w:val="single"/>
          <w:lang w:eastAsia="tr-TR"/>
        </w:rPr>
        <w:t>5.1.5.-Yemek Yürütme Tahakkuk Hizmetleri</w:t>
      </w:r>
    </w:p>
    <w:p w:rsidR="00A4511E" w:rsidRPr="00937C62" w:rsidRDefault="00A4511E" w:rsidP="00A4511E">
      <w:p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b/>
          <w:sz w:val="24"/>
          <w:szCs w:val="24"/>
          <w:lang w:eastAsia="tr-TR"/>
        </w:rPr>
        <w:t xml:space="preserve">      </w:t>
      </w:r>
      <w:r w:rsidRPr="00937C62">
        <w:rPr>
          <w:rFonts w:ascii="Times New Roman" w:eastAsia="Times New Roman" w:hAnsi="Times New Roman" w:cs="Times New Roman"/>
          <w:sz w:val="24"/>
          <w:szCs w:val="24"/>
          <w:lang w:eastAsia="tr-TR"/>
        </w:rPr>
        <w:t>Verilen hizmetlerin tahakkuk işlemlerinin yapılmasının yanı sıra, yemek yürütme hizmetleri sırasında gerekli olan “Jet Kart” larla ilgili işlemlerin takip edilmesi,öğrenci ve personelimizin yemek yeme konusunda mağduriyetlerinin giderilmesi hizmetini yerine getirmektedir.Ayrıca yemek yürütme ile ilgili verilerin elde edilmesini sağlamaktadır.</w:t>
      </w: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7750CB" w:rsidRPr="00937C62" w:rsidRDefault="007750CB" w:rsidP="007750CB">
      <w:pPr>
        <w:pStyle w:val="Default"/>
        <w:spacing w:line="360" w:lineRule="auto"/>
        <w:rPr>
          <w:b/>
          <w:bCs/>
          <w:i/>
          <w:color w:val="auto"/>
        </w:rPr>
      </w:pPr>
    </w:p>
    <w:p w:rsidR="007750CB" w:rsidRPr="00937C62" w:rsidRDefault="007750CB" w:rsidP="007750CB">
      <w:pPr>
        <w:pStyle w:val="Default"/>
        <w:spacing w:line="360" w:lineRule="auto"/>
        <w:rPr>
          <w:b/>
          <w:bCs/>
          <w:i/>
          <w:color w:val="auto"/>
        </w:rPr>
      </w:pPr>
      <w:r w:rsidRPr="00937C62">
        <w:rPr>
          <w:b/>
          <w:bCs/>
          <w:i/>
          <w:color w:val="auto"/>
        </w:rPr>
        <w:t>6- YÖNETİM VE İÇ KONTROL SİSTEMİ</w:t>
      </w:r>
    </w:p>
    <w:p w:rsidR="007750CB" w:rsidRPr="00937C62" w:rsidRDefault="007750CB" w:rsidP="007750CB">
      <w:pPr>
        <w:pStyle w:val="ListeParagraf"/>
        <w:jc w:val="both"/>
        <w:rPr>
          <w:rFonts w:ascii="Times New Roman" w:hAnsi="Times New Roman" w:cs="Times New Roman"/>
          <w:noProof/>
          <w:sz w:val="24"/>
          <w:szCs w:val="24"/>
          <w:lang w:eastAsia="tr-TR"/>
        </w:rPr>
      </w:pPr>
    </w:p>
    <w:p w:rsidR="007750CB" w:rsidRPr="00937C62" w:rsidRDefault="007750CB" w:rsidP="007750CB">
      <w:pPr>
        <w:pStyle w:val="ListeParagraf"/>
        <w:jc w:val="both"/>
        <w:rPr>
          <w:rFonts w:ascii="Times New Roman" w:hAnsi="Times New Roman" w:cs="Times New Roman"/>
          <w:b/>
          <w:noProof/>
          <w:sz w:val="24"/>
          <w:szCs w:val="24"/>
          <w:u w:val="single"/>
          <w:lang w:eastAsia="tr-TR"/>
        </w:rPr>
      </w:pPr>
      <w:r w:rsidRPr="00937C62">
        <w:rPr>
          <w:rFonts w:ascii="Times New Roman" w:hAnsi="Times New Roman" w:cs="Times New Roman"/>
          <w:b/>
          <w:noProof/>
          <w:sz w:val="24"/>
          <w:szCs w:val="24"/>
          <w:u w:val="single"/>
          <w:lang w:eastAsia="tr-TR"/>
        </w:rPr>
        <w:t>Yönetim</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Başkanlığımızda yürütülen faaliyet alanlarına ilişkin olarak görev ve talimatlar; Daire Başkanı ile başlayan, ilgili Şube Müdürlüğü tarafından Şube Müdürü, Şef, Memur kademelerini izleyerek yerine getirilmektedir.</w:t>
      </w:r>
    </w:p>
    <w:p w:rsidR="007750CB" w:rsidRPr="00937C62" w:rsidRDefault="007750CB" w:rsidP="007750CB">
      <w:pPr>
        <w:jc w:val="both"/>
        <w:rPr>
          <w:rFonts w:ascii="Times New Roman" w:hAnsi="Times New Roman" w:cs="Times New Roman"/>
          <w:sz w:val="24"/>
          <w:szCs w:val="24"/>
        </w:rPr>
      </w:pPr>
      <w:r w:rsidRPr="00937C62">
        <w:rPr>
          <w:rFonts w:ascii="Times New Roman" w:hAnsi="Times New Roman" w:cs="Times New Roman"/>
          <w:sz w:val="24"/>
          <w:szCs w:val="24"/>
        </w:rPr>
        <w:tab/>
      </w:r>
    </w:p>
    <w:p w:rsidR="007750CB" w:rsidRPr="00937C62"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Satın Alma ve İhale Süreci</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tarafından mal ve hizmet alım işlerine ait alımlar ile avans talepleri; 6245 sayılı Harcırah Kanunu, 4734 sayılı Kamu İhale Kanunu ve 5018 sayılı Kamu Mali Yönetimi ve Kontrol Kanunu ile ilgili diğer mevzuat hükümleri uygulanarak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Bu alımlar kanunda belirtilen alım usulleri uygulanarak gerçekleştirilmektedir. Buna ilişkin süreçler:</w:t>
      </w:r>
    </w:p>
    <w:p w:rsidR="007750CB" w:rsidRPr="00937C62" w:rsidRDefault="007750CB" w:rsidP="007750CB">
      <w:pPr>
        <w:pStyle w:val="Default"/>
        <w:numPr>
          <w:ilvl w:val="0"/>
          <w:numId w:val="20"/>
        </w:numPr>
        <w:spacing w:line="360" w:lineRule="auto"/>
        <w:jc w:val="both"/>
        <w:rPr>
          <w:noProof/>
          <w:lang w:eastAsia="tr-TR"/>
        </w:rPr>
      </w:pPr>
      <w:r w:rsidRPr="00937C62">
        <w:rPr>
          <w:noProof/>
          <w:lang w:eastAsia="tr-TR"/>
        </w:rPr>
        <w:lastRenderedPageBreak/>
        <w:t>Doğrudan Temin Usulüyle Alım</w:t>
      </w:r>
    </w:p>
    <w:p w:rsidR="007750CB" w:rsidRPr="00937C62" w:rsidRDefault="007750CB" w:rsidP="007750CB">
      <w:pPr>
        <w:pStyle w:val="Default"/>
        <w:numPr>
          <w:ilvl w:val="0"/>
          <w:numId w:val="20"/>
        </w:numPr>
        <w:spacing w:line="360" w:lineRule="auto"/>
        <w:jc w:val="both"/>
        <w:rPr>
          <w:noProof/>
          <w:lang w:eastAsia="tr-TR"/>
        </w:rPr>
      </w:pPr>
      <w:r w:rsidRPr="00937C62">
        <w:rPr>
          <w:noProof/>
          <w:lang w:eastAsia="tr-TR"/>
        </w:rPr>
        <w:t>Açık İhale Usulüyle Alım</w:t>
      </w:r>
    </w:p>
    <w:p w:rsidR="007750CB" w:rsidRPr="00937C62" w:rsidRDefault="007750CB" w:rsidP="007750CB">
      <w:pPr>
        <w:pStyle w:val="Default"/>
        <w:numPr>
          <w:ilvl w:val="0"/>
          <w:numId w:val="20"/>
        </w:numPr>
        <w:spacing w:line="360" w:lineRule="auto"/>
        <w:jc w:val="both"/>
        <w:rPr>
          <w:noProof/>
          <w:lang w:eastAsia="tr-TR"/>
        </w:rPr>
      </w:pPr>
      <w:r w:rsidRPr="00937C62">
        <w:rPr>
          <w:noProof/>
          <w:lang w:eastAsia="tr-TR"/>
        </w:rPr>
        <w:t>Pazarlık Usulüyle Alım</w:t>
      </w:r>
    </w:p>
    <w:p w:rsidR="007750CB" w:rsidRPr="00937C62" w:rsidRDefault="007750CB" w:rsidP="007750CB">
      <w:pPr>
        <w:ind w:left="12" w:firstLine="708"/>
        <w:jc w:val="both"/>
        <w:rPr>
          <w:rFonts w:ascii="Times New Roman" w:hAnsi="Times New Roman" w:cs="Times New Roman"/>
          <w:b/>
          <w:sz w:val="24"/>
          <w:szCs w:val="24"/>
          <w:u w:val="single"/>
        </w:rPr>
      </w:pPr>
    </w:p>
    <w:p w:rsidR="007750CB" w:rsidRPr="00937C62" w:rsidRDefault="007750CB" w:rsidP="007750CB">
      <w:pPr>
        <w:ind w:left="12"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Mali Yönetim ve Harcama Öncesi Kontrol</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Başkanlığımızın bütçesinin hazırlanması ve uygulanması hesap verilebilirliği ve mali saydamlığı sağlamak için 5018 sayılı Kamu Mali Yönetimi ve Kontrol Kanunu’na uygun şekilde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bünyesinde gerçekleştirilen harcamaların mevcut kanun ve yönetmeliklere uygunluğu ilgili birimler tarafından kontrol edilmektedir daha sonra harcamaya ilişkin evraklar gerekli mali ve muhasebe işlemlerinin gerçekleştirilmesi için Üniversitemiz Strateji Geliştirme Daire Başkanlığı’na gönderilmektedir.</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İç Kontrol Sistemi</w:t>
      </w: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 İç Kontrol Sistemi çalışmaları 5018 sayılı Kamu Mali Yönetim ve Kontrol Kanunu’na göre hazırlanmış olup; İç Kontrol Sistemi’ne ilişkin çalışmalara Üniversitemiz Strateji Geliştirme Daire Başkanlığı koordinasyonunda devam edilmektedir.</w:t>
      </w:r>
    </w:p>
    <w:p w:rsidR="007750CB" w:rsidRPr="00937C62" w:rsidRDefault="007750CB" w:rsidP="007750CB">
      <w:pPr>
        <w:pStyle w:val="Default"/>
        <w:jc w:val="center"/>
        <w:rPr>
          <w:b/>
        </w:rPr>
      </w:pPr>
    </w:p>
    <w:p w:rsidR="007750CB" w:rsidRPr="00937C62" w:rsidRDefault="007750CB" w:rsidP="007750CB">
      <w:pPr>
        <w:pStyle w:val="Default"/>
        <w:jc w:val="center"/>
        <w:rPr>
          <w:b/>
        </w:rPr>
      </w:pPr>
    </w:p>
    <w:p w:rsidR="007750CB" w:rsidRPr="00937C62" w:rsidRDefault="007750CB" w:rsidP="007750CB">
      <w:pPr>
        <w:pStyle w:val="Default"/>
        <w:jc w:val="center"/>
        <w:rPr>
          <w:b/>
        </w:rPr>
      </w:pPr>
      <w:r w:rsidRPr="00937C62">
        <w:rPr>
          <w:b/>
        </w:rPr>
        <w:t xml:space="preserve">II- AMAÇ ve HEDEFLER </w:t>
      </w:r>
    </w:p>
    <w:p w:rsidR="007750CB" w:rsidRPr="00937C62" w:rsidRDefault="007750CB" w:rsidP="007750CB">
      <w:pPr>
        <w:rPr>
          <w:rFonts w:ascii="Times New Roman" w:hAnsi="Times New Roman" w:cs="Times New Roman"/>
          <w:sz w:val="24"/>
          <w:szCs w:val="24"/>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Öğrencilerin beden ve ruh sağlığını korumak, hasta olanları tedavi etmek veya ettirmek,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kazandırmaktır. </w:t>
      </w:r>
    </w:p>
    <w:p w:rsidR="007750CB" w:rsidRPr="00937C62" w:rsidRDefault="007750CB" w:rsidP="007750CB">
      <w:pPr>
        <w:pStyle w:val="Default"/>
        <w:spacing w:line="360" w:lineRule="auto"/>
        <w:ind w:firstLine="709"/>
        <w:jc w:val="both"/>
        <w:rPr>
          <w:noProof/>
          <w:lang w:eastAsia="tr-TR"/>
        </w:rPr>
      </w:pPr>
      <w:r w:rsidRPr="00937C62">
        <w:rPr>
          <w:noProof/>
          <w:lang w:eastAsia="tr-TR"/>
        </w:rPr>
        <w:t>Görev alanlarımızla ilgili olarak, öğrencilerimize daha çağdaş ve modern araçlarla hizmet vererek; fiziksel, sosyal ve kültürel açılardan gelişmiş bireyler olarak hayata atılmalarını sağlayacak düzenleme ve uygulamalar amaçlanmaktadır.</w:t>
      </w: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Dairenin sağlık hizmetlerinden, üniversitede çalışanlar ile emekliler ve bunların bakmakla yükümlü oldukları aile bireyleri de yararlanır. Daire, üniversitede çalışanların, </w:t>
      </w:r>
      <w:r w:rsidRPr="00937C62">
        <w:rPr>
          <w:noProof/>
          <w:lang w:eastAsia="tr-TR"/>
        </w:rPr>
        <w:lastRenderedPageBreak/>
        <w:t>“Daire Hekimliği" görevini de yapar. Daire; aynı zamanda bu amacının gerçekleştirilmesine yönelik araştırma ve uygulama yapan veya yaptıran bir araştırma eğitim kuruluşudur.</w:t>
      </w: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A. İDARENİN AMAÇ VE HEDEFLERİ</w:t>
      </w:r>
    </w:p>
    <w:tbl>
      <w:tblPr>
        <w:tblpPr w:leftFromText="141" w:rightFromText="141" w:vertAnchor="text" w:horzAnchor="margin" w:tblpY="282"/>
        <w:tblW w:w="10222" w:type="dxa"/>
        <w:tblCellMar>
          <w:left w:w="70" w:type="dxa"/>
          <w:right w:w="70" w:type="dxa"/>
        </w:tblCellMar>
        <w:tblLook w:val="04A0" w:firstRow="1" w:lastRow="0" w:firstColumn="1" w:lastColumn="0" w:noHBand="0" w:noVBand="1"/>
      </w:tblPr>
      <w:tblGrid>
        <w:gridCol w:w="1913"/>
        <w:gridCol w:w="8309"/>
      </w:tblGrid>
      <w:tr w:rsidR="007750CB" w:rsidRPr="00937C62" w:rsidTr="00B56D1A">
        <w:trPr>
          <w:trHeight w:val="390"/>
        </w:trPr>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Amaçlar</w:t>
            </w:r>
          </w:p>
        </w:tc>
        <w:tc>
          <w:tcPr>
            <w:tcW w:w="830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Hedefler</w:t>
            </w:r>
          </w:p>
        </w:tc>
      </w:tr>
      <w:tr w:rsidR="007750CB" w:rsidRPr="00937C62" w:rsidTr="00B56D1A">
        <w:trPr>
          <w:trHeight w:val="267"/>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Amaç-1                                                                                                                              Çağın gereklerine uygun nitelikli öğrenci yetiştirmek.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Hedef-1.1</w:t>
            </w:r>
          </w:p>
        </w:tc>
      </w:tr>
      <w:tr w:rsidR="007750CB" w:rsidRPr="00937C62" w:rsidTr="00B56D1A">
        <w:trPr>
          <w:trHeight w:val="789"/>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hAnsi="Times New Roman" w:cs="Times New Roman"/>
                <w:noProof/>
                <w:color w:val="000000"/>
                <w:sz w:val="24"/>
                <w:szCs w:val="24"/>
                <w:lang w:eastAsia="tr-TR"/>
              </w:rPr>
              <w:t>Öğrencilerimizin kişisel gelişimlerinde etkin rol alarak, lider öğrenci profilini geliştirmek.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Hedef-1.2</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Öğrenci</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odaklı</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eğitimi</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sürdürülebilir</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kılmak.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Hedef-1.3</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Öğrencilerimizin</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ulusal</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uluslararası</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bilimsel, sanatsal, kültürel</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toplantı</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fuarlara</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katılımlarını</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artırmak.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 4</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r w:rsidRPr="00937C62">
              <w:rPr>
                <w:rFonts w:ascii="Times New Roman" w:eastAsia="Times New Roman" w:hAnsi="Times New Roman" w:cs="Times New Roman"/>
                <w:color w:val="000000"/>
                <w:sz w:val="24"/>
                <w:szCs w:val="24"/>
                <w:lang w:val="en-GB" w:eastAsia="tr-TR"/>
              </w:rPr>
              <w:t>Öğrencilerimiz</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için</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meslek</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hayatına</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yönelik</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danışmanlık</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hizmeti</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veren</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birimler</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oluşturmak.</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Amaç-2                                         Üniversitemiz akademik birimlerini, yurtiçi ve yurtdışından gelecek öğrenciler için cazibe merkezi haline getirmek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Hedef-2.1</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3940A3">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Uzaktan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Eğitim</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Sürekli</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Eğitim</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Merkezlerini,etkin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birimler</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haline</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getirmek.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Hedef-2.2</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r w:rsidRPr="00937C62">
              <w:rPr>
                <w:rFonts w:ascii="Times New Roman" w:eastAsia="Times New Roman" w:hAnsi="Times New Roman" w:cs="Times New Roman"/>
                <w:color w:val="000000"/>
                <w:sz w:val="24"/>
                <w:szCs w:val="24"/>
                <w:lang w:val="en-GB" w:eastAsia="tr-TR"/>
              </w:rPr>
              <w:t>Üniversitemizin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etkin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tanıtımının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yapılmasını</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sağlamak.</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Amaç-3                       Paydaşlarımızın memnuniyetini ve üniversitemizi sahiplenme duygularını en üst düzeye çıkarmak.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Hedef-3.1</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Personelin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çalışma</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koşullarını</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ortamlarını</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iyileştirmek.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Hedef-3.2</w:t>
            </w:r>
          </w:p>
        </w:tc>
      </w:tr>
      <w:tr w:rsidR="007750CB" w:rsidRPr="00937C62" w:rsidTr="00B56D1A">
        <w:trPr>
          <w:trHeight w:val="1220"/>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Sahip</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olunan</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sosyal, sportif, sanatsal</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kültürel</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mekanları</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işlevsel</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kılmak.</w:t>
            </w: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Amaç-4                     Yararlanıcıların tüm ihtiyaçlarını karşılayabileceği yerleşkelere sahip olmak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Hedef-4.1</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Tüm</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yerleşkelerimizi, günümüz</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şartlarında</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çağdaş, yaşanabilir, modern mekanlar</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haline</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getirmek.</w:t>
            </w:r>
          </w:p>
        </w:tc>
      </w:tr>
    </w:tbl>
    <w:p w:rsidR="007750CB" w:rsidRPr="00937C62" w:rsidRDefault="007750CB" w:rsidP="007750CB">
      <w:pPr>
        <w:pStyle w:val="Default"/>
        <w:spacing w:line="360" w:lineRule="auto"/>
        <w:jc w:val="center"/>
        <w:rPr>
          <w:rFonts w:eastAsia="Calibri"/>
          <w:b/>
        </w:rPr>
      </w:pPr>
    </w:p>
    <w:p w:rsidR="007750CB" w:rsidRPr="00937C62" w:rsidRDefault="007750CB" w:rsidP="007750CB">
      <w:pPr>
        <w:pStyle w:val="Default"/>
        <w:rPr>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B. TEMEL POLİTİKALAR VE ÖNCELİKLER</w:t>
      </w:r>
    </w:p>
    <w:p w:rsidR="007750CB" w:rsidRPr="00937C62" w:rsidRDefault="007750CB" w:rsidP="007750CB">
      <w:pPr>
        <w:pStyle w:val="Default"/>
        <w:rPr>
          <w:b/>
          <w:bCs/>
          <w:color w:val="auto"/>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Başkanlığına bağlı birimlerde mevzuata uygunluğun sağlanması amaçlanmaktadır.</w:t>
      </w:r>
    </w:p>
    <w:p w:rsidR="007750CB" w:rsidRPr="00937C62" w:rsidRDefault="007750CB" w:rsidP="007750CB">
      <w:pPr>
        <w:pStyle w:val="Default"/>
        <w:spacing w:line="360" w:lineRule="auto"/>
        <w:ind w:firstLine="709"/>
        <w:jc w:val="both"/>
        <w:rPr>
          <w:noProof/>
          <w:lang w:eastAsia="tr-TR"/>
        </w:rPr>
      </w:pPr>
    </w:p>
    <w:p w:rsidR="007750CB" w:rsidRPr="00937C62" w:rsidRDefault="00544096" w:rsidP="007750CB">
      <w:pPr>
        <w:pStyle w:val="Default"/>
        <w:spacing w:line="360" w:lineRule="auto"/>
        <w:ind w:firstLine="709"/>
        <w:jc w:val="both"/>
        <w:rPr>
          <w:noProof/>
          <w:lang w:eastAsia="tr-TR"/>
        </w:rPr>
      </w:pPr>
      <w:r w:rsidRPr="00937C62">
        <w:rPr>
          <w:noProof/>
          <w:lang w:eastAsia="tr-TR"/>
        </w:rPr>
        <w:t>Merkez Yerleşke ve</w:t>
      </w:r>
      <w:r w:rsidR="007750CB" w:rsidRPr="00937C62">
        <w:rPr>
          <w:noProof/>
          <w:lang w:eastAsia="tr-TR"/>
        </w:rPr>
        <w:t xml:space="preserve"> Üniversite</w:t>
      </w:r>
      <w:r w:rsidRPr="00937C62">
        <w:rPr>
          <w:noProof/>
          <w:lang w:eastAsia="tr-TR"/>
        </w:rPr>
        <w:t>mize</w:t>
      </w:r>
      <w:r w:rsidR="007750CB" w:rsidRPr="00937C62">
        <w:rPr>
          <w:noProof/>
          <w:lang w:eastAsia="tr-TR"/>
        </w:rPr>
        <w:t xml:space="preserve"> bağlı yerleşkelerde bulunan fakülte ve yüksek okullarda sunulan yemeklerin ve kalitesinin sürekli iyileşme çalışmalarını devam ettirmek,</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Daire Başkanlığımızca </w:t>
      </w:r>
      <w:r w:rsidRPr="00937C62">
        <w:rPr>
          <w:noProof/>
          <w:color w:val="auto"/>
          <w:lang w:eastAsia="tr-TR"/>
        </w:rPr>
        <w:t xml:space="preserve">halen </w:t>
      </w:r>
      <w:r w:rsidR="00EF5E6D" w:rsidRPr="00937C62">
        <w:rPr>
          <w:noProof/>
          <w:color w:val="auto"/>
          <w:lang w:eastAsia="tr-TR"/>
        </w:rPr>
        <w:t>31</w:t>
      </w:r>
      <w:r w:rsidRPr="00937C62">
        <w:rPr>
          <w:noProof/>
          <w:color w:val="auto"/>
          <w:lang w:eastAsia="tr-TR"/>
        </w:rPr>
        <w:t xml:space="preserve"> ayrı yemekhanede sunulan</w:t>
      </w:r>
      <w:r w:rsidRPr="00937C62">
        <w:rPr>
          <w:noProof/>
          <w:lang w:eastAsia="tr-TR"/>
        </w:rPr>
        <w:t xml:space="preserve"> yemek servisinin, yemek yenilen mekan ve buralarda kullanılan araç, gereç ve demirbaş donanımlarının daha modern hale getirilmesi,</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Merkez ya da merkeze bağlı birimlerdeki yemek hizmeti sunumu ve kalitesini artırılması ve memnuniyetin en üst seviyeye çıkarılması,</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color w:val="auto"/>
          <w:lang w:eastAsia="tr-TR"/>
        </w:rPr>
      </w:pPr>
      <w:r w:rsidRPr="00937C62">
        <w:rPr>
          <w:noProof/>
          <w:color w:val="auto"/>
          <w:lang w:eastAsia="tr-TR"/>
        </w:rPr>
        <w:t>Psikolojik danışmanlık hizmeti hakkında öğrencilerin bilgilendirilmesi ve psikolojik danışmanlık ve rehberlik hizmeti verilen kişi sayısını artırmak,</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Kültürel Sanatsal ve Sportif etkinliklerde nitelik ve nicelik itibariyle çok önemli aşamalar kaydedilmiştir. Öğrenci Toplulukları ve çalışmalara fiilen katılan öğrenci sayılarında sürekli artışlar gerçekleştirilmiştir. Şenliklerde ve farklı zamanlarda çok önemli konser organizasyonları yapılmıştır. Hizmet kalitesini ve etkinliğini artırmak adına Şenlik Organizasyonlarında profesyonel yardım alınmıştır. Üniversite-kent kültür iletişimini gerçekleştirmek bu oluşumu daha ileri noktalara taşımak adına politikalar oluşturulacaktır.</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Öğrenci Topluluklarının donanım ve tanıtım ihtiyaçları büyük ölçüde giderilmiş ve benzer şekilde tüm birimlerimizin spor malzemesi talepleri tamamen karşılanmıştır. Önümüzdeki süreçte sürekli güncellemeler ile bu yapıyı korumak ve kalite açısından geliştirmek için çalışmalar planlanmaktadır. Sportif anlamda öncelikli ve temel politikamız, sporun evrensel değerlerine ve üniversite etiğine uygunluğunu sağlamak ve günümüzde artış eğilimi gösteren şiddet ve benzeri her türlü olumsuz unsurlardan arındırmaktır. Ulusal </w:t>
      </w:r>
      <w:r w:rsidRPr="00937C62">
        <w:rPr>
          <w:noProof/>
          <w:lang w:eastAsia="tr-TR"/>
        </w:rPr>
        <w:lastRenderedPageBreak/>
        <w:t>anlamda devam eden spor faaliyetleri katılımlarımızı Uluslararası platformlara daha fazla taşımak amaçlanmaktadır.</w:t>
      </w:r>
    </w:p>
    <w:p w:rsidR="007750CB" w:rsidRPr="00937C62" w:rsidRDefault="007750CB" w:rsidP="007750CB">
      <w:pPr>
        <w:pStyle w:val="Default"/>
        <w:spacing w:line="360" w:lineRule="auto"/>
        <w:ind w:firstLine="708"/>
        <w:jc w:val="both"/>
        <w:rPr>
          <w:noProof/>
          <w:lang w:eastAsia="tr-TR"/>
        </w:rPr>
      </w:pPr>
      <w:r w:rsidRPr="00937C62">
        <w:rPr>
          <w:noProof/>
          <w:lang w:eastAsia="tr-TR"/>
        </w:rPr>
        <w:t>Kısmi zamanlı statüde öğrenci çalıştırılmasına yönelik uygulama başarıyla yürütülmektedir. Bu yolla hem birimlerimizin eleman ihtiyaçlarına bir ölçüde çözüm getirilmekte; hem de öğrencilerimize ücret ödemek suretiyle doğrudan kaynak aktarılmaktadır.</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Yeterli ve uygun tanıtım yapılmadığı takdirde, gerçekleştirilen etkinlik ve gelişmelerin istenilen sonuçları yaratmayacağı düşünülmektedir. Buradan hareketle teknolojik olanaklardan yararlanılarak tanıtım ve iletişime önem verilecektir.</w:t>
      </w:r>
    </w:p>
    <w:p w:rsidR="007750CB" w:rsidRPr="00937C62" w:rsidRDefault="007750CB" w:rsidP="007750CB">
      <w:pPr>
        <w:pStyle w:val="Default"/>
        <w:spacing w:line="360" w:lineRule="auto"/>
        <w:ind w:firstLine="708"/>
        <w:jc w:val="both"/>
        <w:rPr>
          <w:noProof/>
          <w:lang w:eastAsia="tr-TR"/>
        </w:rPr>
      </w:pPr>
    </w:p>
    <w:p w:rsidR="007750CB" w:rsidRPr="00937C62" w:rsidRDefault="007750CB" w:rsidP="007750CB">
      <w:pPr>
        <w:pStyle w:val="Default"/>
        <w:spacing w:line="360" w:lineRule="auto"/>
        <w:ind w:firstLine="708"/>
        <w:jc w:val="both"/>
        <w:rPr>
          <w:noProof/>
          <w:lang w:eastAsia="tr-TR"/>
        </w:rPr>
      </w:pPr>
      <w:r w:rsidRPr="00937C62">
        <w:rPr>
          <w:noProof/>
          <w:lang w:eastAsia="tr-TR"/>
        </w:rPr>
        <w:t>Sosyal tesislerde sunulan hizmetin nitelik ve nicelik anlamında gelişimini hedefleyen politikalar üretilecektir.</w:t>
      </w:r>
    </w:p>
    <w:p w:rsidR="007750CB" w:rsidRPr="00937C62" w:rsidRDefault="007750CB" w:rsidP="007750CB">
      <w:pPr>
        <w:pStyle w:val="Default"/>
        <w:spacing w:line="360" w:lineRule="auto"/>
        <w:ind w:firstLine="709"/>
        <w:jc w:val="both"/>
        <w:rPr>
          <w:noProof/>
          <w:lang w:eastAsia="tr-TR"/>
        </w:rPr>
      </w:pPr>
      <w:r w:rsidRPr="00937C62">
        <w:rPr>
          <w:noProof/>
          <w:lang w:eastAsia="tr-TR"/>
        </w:rPr>
        <w:t>Tüm bunlar yapılırken kaynakların rasyonel kullanımını sağlamaya yönelik her türlü düzenleme yapılacaktır.</w:t>
      </w:r>
    </w:p>
    <w:p w:rsidR="007750CB" w:rsidRPr="00937C62" w:rsidRDefault="007750CB" w:rsidP="007750CB">
      <w:pPr>
        <w:pStyle w:val="Default"/>
        <w:rPr>
          <w:b/>
          <w:bCs/>
          <w:color w:val="auto"/>
        </w:rPr>
      </w:pPr>
    </w:p>
    <w:p w:rsidR="007750CB" w:rsidRPr="00937C62" w:rsidRDefault="007750CB" w:rsidP="007750CB">
      <w:pPr>
        <w:pStyle w:val="Default"/>
        <w:jc w:val="center"/>
        <w:rPr>
          <w:b/>
          <w:bCs/>
          <w:color w:val="auto"/>
        </w:rPr>
      </w:pPr>
    </w:p>
    <w:p w:rsidR="007750CB" w:rsidRPr="00937C62" w:rsidRDefault="007750CB" w:rsidP="007750CB">
      <w:pPr>
        <w:pStyle w:val="Default"/>
        <w:jc w:val="center"/>
        <w:rPr>
          <w:b/>
          <w:bCs/>
          <w:color w:val="auto"/>
        </w:rPr>
      </w:pPr>
      <w:r w:rsidRPr="00937C62">
        <w:rPr>
          <w:b/>
          <w:bCs/>
          <w:color w:val="auto"/>
        </w:rPr>
        <w:t>III- FAALİYETLERE İLİŞKİN BİLGİ VE DEĞERLENDİRMELER</w:t>
      </w:r>
    </w:p>
    <w:p w:rsidR="007750CB" w:rsidRPr="00937C62" w:rsidRDefault="007750CB" w:rsidP="007750CB">
      <w:pPr>
        <w:tabs>
          <w:tab w:val="left" w:pos="567"/>
        </w:tabs>
        <w:jc w:val="both"/>
        <w:rPr>
          <w:rFonts w:ascii="Times New Roman" w:hAnsi="Times New Roman" w:cs="Times New Roman"/>
          <w:b/>
          <w:sz w:val="24"/>
          <w:szCs w:val="24"/>
        </w:rPr>
      </w:pPr>
      <w:bookmarkStart w:id="3" w:name="_Toc158804397"/>
      <w:r w:rsidRPr="00937C62">
        <w:rPr>
          <w:rFonts w:ascii="Times New Roman" w:hAnsi="Times New Roman" w:cs="Times New Roman"/>
          <w:b/>
          <w:sz w:val="24"/>
          <w:szCs w:val="24"/>
        </w:rPr>
        <w:tab/>
      </w:r>
    </w:p>
    <w:bookmarkEnd w:id="3"/>
    <w:p w:rsidR="007750CB" w:rsidRPr="00937C62" w:rsidRDefault="007750CB" w:rsidP="007750CB">
      <w:pPr>
        <w:pStyle w:val="Default"/>
        <w:rPr>
          <w:b/>
          <w:bCs/>
          <w:color w:val="auto"/>
        </w:rPr>
      </w:pPr>
      <w:r w:rsidRPr="00937C62">
        <w:rPr>
          <w:b/>
          <w:bCs/>
          <w:color w:val="auto"/>
        </w:rPr>
        <w:t>A- MALİ BİLGİLER</w:t>
      </w:r>
    </w:p>
    <w:p w:rsidR="007750CB" w:rsidRPr="00937C62" w:rsidRDefault="007750CB" w:rsidP="007750CB">
      <w:pPr>
        <w:pStyle w:val="Default"/>
        <w:rPr>
          <w:b/>
          <w:bCs/>
          <w:color w:val="auto"/>
        </w:rPr>
      </w:pPr>
    </w:p>
    <w:p w:rsidR="007750CB" w:rsidRPr="00937C62" w:rsidRDefault="007750CB" w:rsidP="007750CB">
      <w:pPr>
        <w:pStyle w:val="Default"/>
        <w:spacing w:line="360" w:lineRule="auto"/>
        <w:rPr>
          <w:b/>
          <w:bCs/>
          <w:i/>
          <w:color w:val="auto"/>
        </w:rPr>
      </w:pPr>
      <w:r w:rsidRPr="00937C62">
        <w:rPr>
          <w:b/>
          <w:bCs/>
          <w:i/>
          <w:color w:val="auto"/>
        </w:rPr>
        <w:t>1-BÜTÇE UYGULAMA SONUÇLARI</w:t>
      </w: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1.1- Bütçe giderleri</w:t>
      </w:r>
    </w:p>
    <w:tbl>
      <w:tblPr>
        <w:tblStyle w:val="TabloKlavuzu"/>
        <w:tblW w:w="9464" w:type="dxa"/>
        <w:tblLook w:val="04A0" w:firstRow="1" w:lastRow="0" w:firstColumn="1" w:lastColumn="0" w:noHBand="0" w:noVBand="1"/>
      </w:tblPr>
      <w:tblGrid>
        <w:gridCol w:w="3794"/>
        <w:gridCol w:w="2410"/>
        <w:gridCol w:w="1984"/>
        <w:gridCol w:w="1276"/>
      </w:tblGrid>
      <w:tr w:rsidR="005E5BCC" w:rsidRPr="00937C62" w:rsidTr="00963DE4">
        <w:tc>
          <w:tcPr>
            <w:tcW w:w="3794" w:type="dxa"/>
            <w:shd w:val="clear" w:color="auto" w:fill="DDD9C3" w:themeFill="background2" w:themeFillShade="E6"/>
          </w:tcPr>
          <w:p w:rsidR="005E5BCC" w:rsidRPr="00937C62" w:rsidRDefault="005E5BCC" w:rsidP="00963DE4">
            <w:pPr>
              <w:pStyle w:val="Default"/>
              <w:spacing w:line="360" w:lineRule="auto"/>
              <w:jc w:val="both"/>
              <w:rPr>
                <w:noProof/>
                <w:color w:val="000000" w:themeColor="text1"/>
                <w:lang w:eastAsia="tr-TR"/>
              </w:rPr>
            </w:pPr>
          </w:p>
        </w:tc>
        <w:tc>
          <w:tcPr>
            <w:tcW w:w="2410" w:type="dxa"/>
            <w:shd w:val="clear" w:color="auto" w:fill="DDD9C3" w:themeFill="background2" w:themeFillShade="E6"/>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2013</w:t>
            </w:r>
            <w:r w:rsidRPr="00937C62">
              <w:rPr>
                <w:rFonts w:ascii="Times New Roman" w:hAnsi="Times New Roman" w:cs="Times New Roman"/>
                <w:b/>
                <w:bCs/>
                <w:color w:val="000000" w:themeColor="text1"/>
                <w:sz w:val="24"/>
                <w:szCs w:val="24"/>
                <w:lang w:eastAsia="tr-TR"/>
              </w:rPr>
              <w:br/>
              <w:t>Bütçe Başlangıç Ödeneği</w:t>
            </w:r>
          </w:p>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984" w:type="dxa"/>
            <w:shd w:val="clear" w:color="auto" w:fill="DDD9C3" w:themeFill="background2" w:themeFillShade="E6"/>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2013</w:t>
            </w:r>
            <w:r w:rsidRPr="00937C62">
              <w:rPr>
                <w:rFonts w:ascii="Times New Roman" w:hAnsi="Times New Roman" w:cs="Times New Roman"/>
                <w:b/>
                <w:bCs/>
                <w:color w:val="000000" w:themeColor="text1"/>
                <w:sz w:val="24"/>
                <w:szCs w:val="24"/>
                <w:lang w:eastAsia="tr-TR"/>
              </w:rPr>
              <w:br/>
              <w:t>Gerçekleşme</w:t>
            </w:r>
            <w:r w:rsidRPr="00937C62">
              <w:rPr>
                <w:rFonts w:ascii="Times New Roman" w:hAnsi="Times New Roman" w:cs="Times New Roman"/>
                <w:b/>
                <w:bCs/>
                <w:color w:val="000000" w:themeColor="text1"/>
                <w:sz w:val="24"/>
                <w:szCs w:val="24"/>
                <w:lang w:eastAsia="tr-TR"/>
              </w:rPr>
              <w:br/>
              <w:t>Toplamı</w:t>
            </w:r>
          </w:p>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276" w:type="dxa"/>
            <w:shd w:val="clear" w:color="auto" w:fill="DDD9C3" w:themeFill="background2" w:themeFillShade="E6"/>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2013</w:t>
            </w:r>
            <w:r w:rsidRPr="00937C62">
              <w:rPr>
                <w:rFonts w:ascii="Times New Roman" w:hAnsi="Times New Roman" w:cs="Times New Roman"/>
                <w:b/>
                <w:bCs/>
                <w:color w:val="000000" w:themeColor="text1"/>
                <w:sz w:val="24"/>
                <w:szCs w:val="24"/>
                <w:lang w:eastAsia="tr-TR"/>
              </w:rPr>
              <w:br/>
              <w:t>Gerçek Oranı</w:t>
            </w:r>
          </w:p>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w:t>
            </w:r>
          </w:p>
        </w:tc>
      </w:tr>
      <w:tr w:rsidR="005E5BCC" w:rsidRPr="00937C62" w:rsidTr="00963DE4">
        <w:trPr>
          <w:trHeight w:val="635"/>
        </w:trPr>
        <w:tc>
          <w:tcPr>
            <w:tcW w:w="3794" w:type="dxa"/>
            <w:shd w:val="clear" w:color="auto" w:fill="EEECE1" w:themeFill="background2"/>
            <w:vAlign w:val="center"/>
          </w:tcPr>
          <w:p w:rsidR="005E5BCC" w:rsidRPr="00937C62" w:rsidRDefault="005E5BCC" w:rsidP="00963DE4">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Bütçe Giderleri Toplamı</w:t>
            </w:r>
          </w:p>
        </w:tc>
        <w:tc>
          <w:tcPr>
            <w:tcW w:w="2410"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25.088.000,00 TL</w:t>
            </w:r>
          </w:p>
        </w:tc>
        <w:tc>
          <w:tcPr>
            <w:tcW w:w="1984"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19.277.068,72 TL</w:t>
            </w:r>
          </w:p>
        </w:tc>
        <w:tc>
          <w:tcPr>
            <w:tcW w:w="1276" w:type="dxa"/>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77</w:t>
            </w:r>
          </w:p>
        </w:tc>
      </w:tr>
      <w:tr w:rsidR="005E5BCC" w:rsidRPr="00937C62" w:rsidTr="00963DE4">
        <w:trPr>
          <w:trHeight w:val="635"/>
        </w:trPr>
        <w:tc>
          <w:tcPr>
            <w:tcW w:w="3794" w:type="dxa"/>
            <w:shd w:val="clear" w:color="auto" w:fill="EEECE1" w:themeFill="background2"/>
            <w:vAlign w:val="center"/>
          </w:tcPr>
          <w:p w:rsidR="005E5BCC" w:rsidRPr="00937C62" w:rsidRDefault="005E5BCC" w:rsidP="00963DE4">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01 - Personel Giderleri</w:t>
            </w:r>
          </w:p>
        </w:tc>
        <w:tc>
          <w:tcPr>
            <w:tcW w:w="2410"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10.382.000,00 TL</w:t>
            </w:r>
          </w:p>
        </w:tc>
        <w:tc>
          <w:tcPr>
            <w:tcW w:w="1984"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7.392.288,97 TL</w:t>
            </w:r>
          </w:p>
        </w:tc>
        <w:tc>
          <w:tcPr>
            <w:tcW w:w="1276" w:type="dxa"/>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71</w:t>
            </w:r>
          </w:p>
        </w:tc>
      </w:tr>
      <w:tr w:rsidR="005E5BCC" w:rsidRPr="00937C62" w:rsidTr="00963DE4">
        <w:trPr>
          <w:trHeight w:val="635"/>
        </w:trPr>
        <w:tc>
          <w:tcPr>
            <w:tcW w:w="3794" w:type="dxa"/>
            <w:shd w:val="clear" w:color="auto" w:fill="EEECE1" w:themeFill="background2"/>
            <w:vAlign w:val="center"/>
          </w:tcPr>
          <w:p w:rsidR="005E5BCC" w:rsidRPr="00937C62" w:rsidRDefault="005E5BCC" w:rsidP="00963DE4">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02 - Sosyal Güvenlik Kurumlarına Devlet Primi Giderleri</w:t>
            </w:r>
          </w:p>
        </w:tc>
        <w:tc>
          <w:tcPr>
            <w:tcW w:w="2410"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1.844.000,00 TL</w:t>
            </w:r>
          </w:p>
        </w:tc>
        <w:tc>
          <w:tcPr>
            <w:tcW w:w="1984"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1.265.609,16 TL</w:t>
            </w:r>
          </w:p>
        </w:tc>
        <w:tc>
          <w:tcPr>
            <w:tcW w:w="1276" w:type="dxa"/>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69</w:t>
            </w:r>
          </w:p>
        </w:tc>
      </w:tr>
      <w:tr w:rsidR="005E5BCC" w:rsidRPr="00937C62" w:rsidTr="00963DE4">
        <w:trPr>
          <w:trHeight w:val="635"/>
        </w:trPr>
        <w:tc>
          <w:tcPr>
            <w:tcW w:w="3794" w:type="dxa"/>
            <w:shd w:val="clear" w:color="auto" w:fill="EEECE1" w:themeFill="background2"/>
            <w:vAlign w:val="center"/>
          </w:tcPr>
          <w:p w:rsidR="005E5BCC" w:rsidRPr="00937C62" w:rsidRDefault="005E5BCC" w:rsidP="00963DE4">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03 – Mal ve Hizmet Alım Giderleri</w:t>
            </w:r>
          </w:p>
        </w:tc>
        <w:tc>
          <w:tcPr>
            <w:tcW w:w="2410"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12.632.000,00 TL</w:t>
            </w:r>
          </w:p>
        </w:tc>
        <w:tc>
          <w:tcPr>
            <w:tcW w:w="1984"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10.456.767,19 TL</w:t>
            </w:r>
          </w:p>
        </w:tc>
        <w:tc>
          <w:tcPr>
            <w:tcW w:w="1276" w:type="dxa"/>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83</w:t>
            </w:r>
          </w:p>
        </w:tc>
      </w:tr>
      <w:tr w:rsidR="005E5BCC" w:rsidRPr="00937C62" w:rsidTr="00963DE4">
        <w:trPr>
          <w:trHeight w:val="635"/>
        </w:trPr>
        <w:tc>
          <w:tcPr>
            <w:tcW w:w="3794" w:type="dxa"/>
            <w:shd w:val="clear" w:color="auto" w:fill="EEECE1" w:themeFill="background2"/>
            <w:vAlign w:val="center"/>
          </w:tcPr>
          <w:p w:rsidR="005E5BCC" w:rsidRPr="00937C62" w:rsidRDefault="005E5BCC" w:rsidP="00963DE4">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06 – Mamul Mal Alımları</w:t>
            </w:r>
          </w:p>
        </w:tc>
        <w:tc>
          <w:tcPr>
            <w:tcW w:w="2410"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224.000,00 TL</w:t>
            </w:r>
          </w:p>
        </w:tc>
        <w:tc>
          <w:tcPr>
            <w:tcW w:w="1984" w:type="dxa"/>
            <w:vAlign w:val="center"/>
          </w:tcPr>
          <w:p w:rsidR="005E5BCC" w:rsidRPr="00937C62" w:rsidRDefault="005E5BCC" w:rsidP="00963DE4">
            <w:pPr>
              <w:jc w:val="right"/>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xml:space="preserve">162.403,40 TL </w:t>
            </w:r>
          </w:p>
        </w:tc>
        <w:tc>
          <w:tcPr>
            <w:tcW w:w="1276" w:type="dxa"/>
            <w:vAlign w:val="center"/>
          </w:tcPr>
          <w:p w:rsidR="005E5BCC" w:rsidRPr="00937C62" w:rsidRDefault="005E5BC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73</w:t>
            </w:r>
          </w:p>
        </w:tc>
      </w:tr>
    </w:tbl>
    <w:p w:rsidR="007750CB" w:rsidRPr="00937C62" w:rsidRDefault="007750CB" w:rsidP="007750CB">
      <w:pPr>
        <w:pStyle w:val="Default"/>
        <w:ind w:left="720"/>
        <w:rPr>
          <w:color w:val="FF0000"/>
        </w:rPr>
      </w:pPr>
    </w:p>
    <w:p w:rsidR="007750CB" w:rsidRPr="00937C62" w:rsidRDefault="007750CB" w:rsidP="007750CB">
      <w:pPr>
        <w:spacing w:after="0"/>
        <w:jc w:val="center"/>
        <w:rPr>
          <w:rFonts w:ascii="Times New Roman" w:eastAsia="Times New Roman" w:hAnsi="Times New Roman" w:cs="Times New Roman"/>
          <w:b/>
          <w:bCs/>
          <w:color w:val="FF0000"/>
          <w:sz w:val="24"/>
          <w:szCs w:val="24"/>
          <w:lang w:eastAsia="tr-TR"/>
        </w:rPr>
      </w:pPr>
    </w:p>
    <w:p w:rsidR="007750CB" w:rsidRPr="00937C62" w:rsidRDefault="007750CB" w:rsidP="007750CB">
      <w:pPr>
        <w:spacing w:after="0"/>
        <w:jc w:val="center"/>
        <w:rPr>
          <w:rFonts w:ascii="Times New Roman" w:eastAsia="Times New Roman" w:hAnsi="Times New Roman" w:cs="Times New Roman"/>
          <w:b/>
          <w:bCs/>
          <w:color w:val="FF0000"/>
          <w:sz w:val="24"/>
          <w:szCs w:val="24"/>
          <w:lang w:eastAsia="tr-TR"/>
        </w:rPr>
      </w:pPr>
    </w:p>
    <w:p w:rsidR="007750CB" w:rsidRPr="00937C62" w:rsidRDefault="007750CB" w:rsidP="007750CB">
      <w:pPr>
        <w:ind w:left="708"/>
        <w:rPr>
          <w:rFonts w:ascii="Times New Roman" w:hAnsi="Times New Roman" w:cs="Times New Roman"/>
          <w:b/>
          <w:sz w:val="24"/>
          <w:szCs w:val="24"/>
        </w:rPr>
      </w:pPr>
      <w:r w:rsidRPr="00937C62">
        <w:rPr>
          <w:rFonts w:ascii="Times New Roman" w:hAnsi="Times New Roman" w:cs="Times New Roman"/>
          <w:b/>
          <w:sz w:val="24"/>
          <w:szCs w:val="24"/>
        </w:rPr>
        <w:t>1.2- Bütçe Gelirleri</w:t>
      </w:r>
      <w:r w:rsidRPr="00937C62">
        <w:rPr>
          <w:rFonts w:ascii="Times New Roman" w:hAnsi="Times New Roman" w:cs="Times New Roman"/>
          <w:b/>
          <w:sz w:val="24"/>
          <w:szCs w:val="24"/>
        </w:rPr>
        <w:br/>
      </w:r>
    </w:p>
    <w:tbl>
      <w:tblPr>
        <w:tblStyle w:val="TabloKlavuzu"/>
        <w:tblW w:w="9464" w:type="dxa"/>
        <w:tblLook w:val="04A0" w:firstRow="1" w:lastRow="0" w:firstColumn="1" w:lastColumn="0" w:noHBand="0" w:noVBand="1"/>
      </w:tblPr>
      <w:tblGrid>
        <w:gridCol w:w="3794"/>
        <w:gridCol w:w="2410"/>
        <w:gridCol w:w="1984"/>
        <w:gridCol w:w="1276"/>
      </w:tblGrid>
      <w:tr w:rsidR="0062589C" w:rsidRPr="00937C62" w:rsidTr="00963DE4">
        <w:tc>
          <w:tcPr>
            <w:tcW w:w="3794" w:type="dxa"/>
            <w:shd w:val="clear" w:color="auto" w:fill="DDD9C3" w:themeFill="background2" w:themeFillShade="E6"/>
          </w:tcPr>
          <w:p w:rsidR="0062589C" w:rsidRPr="00937C62" w:rsidRDefault="0062589C" w:rsidP="00963DE4">
            <w:pPr>
              <w:pStyle w:val="Default"/>
              <w:spacing w:line="360" w:lineRule="auto"/>
              <w:jc w:val="both"/>
              <w:rPr>
                <w:noProof/>
                <w:color w:val="000000" w:themeColor="text1"/>
                <w:lang w:eastAsia="tr-TR"/>
              </w:rPr>
            </w:pPr>
          </w:p>
        </w:tc>
        <w:tc>
          <w:tcPr>
            <w:tcW w:w="2410" w:type="dxa"/>
            <w:shd w:val="clear" w:color="auto" w:fill="DDD9C3" w:themeFill="background2" w:themeFillShade="E6"/>
          </w:tcPr>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2013</w:t>
            </w:r>
            <w:r w:rsidRPr="00937C62">
              <w:rPr>
                <w:rFonts w:ascii="Times New Roman" w:hAnsi="Times New Roman" w:cs="Times New Roman"/>
                <w:b/>
                <w:bCs/>
                <w:color w:val="000000" w:themeColor="text1"/>
                <w:sz w:val="24"/>
                <w:szCs w:val="24"/>
                <w:lang w:eastAsia="tr-TR"/>
              </w:rPr>
              <w:br/>
              <w:t>Bütçe Başlangıç Ödeneği</w:t>
            </w:r>
          </w:p>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984" w:type="dxa"/>
            <w:shd w:val="clear" w:color="auto" w:fill="DDD9C3" w:themeFill="background2" w:themeFillShade="E6"/>
          </w:tcPr>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2013</w:t>
            </w:r>
            <w:r w:rsidRPr="00937C62">
              <w:rPr>
                <w:rFonts w:ascii="Times New Roman" w:hAnsi="Times New Roman" w:cs="Times New Roman"/>
                <w:b/>
                <w:bCs/>
                <w:color w:val="000000" w:themeColor="text1"/>
                <w:sz w:val="24"/>
                <w:szCs w:val="24"/>
                <w:lang w:eastAsia="tr-TR"/>
              </w:rPr>
              <w:br/>
              <w:t>Gerçekleşme</w:t>
            </w:r>
            <w:r w:rsidRPr="00937C62">
              <w:rPr>
                <w:rFonts w:ascii="Times New Roman" w:hAnsi="Times New Roman" w:cs="Times New Roman"/>
                <w:b/>
                <w:bCs/>
                <w:color w:val="000000" w:themeColor="text1"/>
                <w:sz w:val="24"/>
                <w:szCs w:val="24"/>
                <w:lang w:eastAsia="tr-TR"/>
              </w:rPr>
              <w:br/>
              <w:t>Toplamı</w:t>
            </w:r>
          </w:p>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276" w:type="dxa"/>
            <w:shd w:val="clear" w:color="auto" w:fill="DDD9C3" w:themeFill="background2" w:themeFillShade="E6"/>
          </w:tcPr>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2013</w:t>
            </w:r>
            <w:r w:rsidRPr="00937C62">
              <w:rPr>
                <w:rFonts w:ascii="Times New Roman" w:hAnsi="Times New Roman" w:cs="Times New Roman"/>
                <w:b/>
                <w:bCs/>
                <w:color w:val="000000" w:themeColor="text1"/>
                <w:sz w:val="24"/>
                <w:szCs w:val="24"/>
                <w:lang w:eastAsia="tr-TR"/>
              </w:rPr>
              <w:br/>
              <w:t>Gerçek Oranı</w:t>
            </w:r>
          </w:p>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w:t>
            </w:r>
          </w:p>
        </w:tc>
      </w:tr>
      <w:tr w:rsidR="0062589C" w:rsidRPr="00937C62" w:rsidTr="00963DE4">
        <w:trPr>
          <w:trHeight w:val="635"/>
        </w:trPr>
        <w:tc>
          <w:tcPr>
            <w:tcW w:w="3794" w:type="dxa"/>
            <w:shd w:val="clear" w:color="auto" w:fill="EEECE1" w:themeFill="background2"/>
            <w:vAlign w:val="center"/>
          </w:tcPr>
          <w:p w:rsidR="0062589C" w:rsidRPr="00937C62" w:rsidRDefault="0062589C" w:rsidP="00963DE4">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Bütçe Gelirleri Toplamı</w:t>
            </w:r>
          </w:p>
        </w:tc>
        <w:tc>
          <w:tcPr>
            <w:tcW w:w="2410" w:type="dxa"/>
            <w:vAlign w:val="center"/>
          </w:tcPr>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18.750.000,00 TL</w:t>
            </w:r>
          </w:p>
        </w:tc>
        <w:tc>
          <w:tcPr>
            <w:tcW w:w="1984" w:type="dxa"/>
            <w:vAlign w:val="center"/>
          </w:tcPr>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15.830.078,36 TL</w:t>
            </w:r>
          </w:p>
        </w:tc>
        <w:tc>
          <w:tcPr>
            <w:tcW w:w="1276" w:type="dxa"/>
            <w:vAlign w:val="center"/>
          </w:tcPr>
          <w:p w:rsidR="0062589C" w:rsidRPr="00937C62" w:rsidRDefault="0062589C" w:rsidP="00963DE4">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84</w:t>
            </w:r>
          </w:p>
        </w:tc>
      </w:tr>
    </w:tbl>
    <w:p w:rsidR="007750CB" w:rsidRPr="00937C62" w:rsidRDefault="007750CB" w:rsidP="007750CB">
      <w:pPr>
        <w:pStyle w:val="Default"/>
        <w:rPr>
          <w:b/>
          <w:bCs/>
          <w:color w:val="FF0000"/>
        </w:rPr>
      </w:pPr>
    </w:p>
    <w:p w:rsidR="0062589C" w:rsidRPr="00937C62" w:rsidRDefault="0062589C" w:rsidP="0062589C">
      <w:pPr>
        <w:pStyle w:val="Default"/>
        <w:spacing w:line="360" w:lineRule="auto"/>
        <w:rPr>
          <w:noProof/>
          <w:color w:val="000000" w:themeColor="text1"/>
          <w:lang w:eastAsia="tr-TR"/>
        </w:rPr>
      </w:pPr>
    </w:p>
    <w:p w:rsidR="007750CB" w:rsidRPr="00937C62" w:rsidRDefault="007750CB" w:rsidP="007750CB">
      <w:pPr>
        <w:pStyle w:val="Default"/>
        <w:spacing w:line="360" w:lineRule="auto"/>
        <w:rPr>
          <w:b/>
          <w:color w:val="FF0000"/>
        </w:rPr>
      </w:pPr>
    </w:p>
    <w:p w:rsidR="007750CB" w:rsidRPr="00937C62" w:rsidRDefault="007750CB" w:rsidP="007750CB">
      <w:pPr>
        <w:pStyle w:val="Default"/>
        <w:spacing w:line="360" w:lineRule="auto"/>
        <w:rPr>
          <w:b/>
          <w:color w:val="FF0000"/>
        </w:rPr>
      </w:pPr>
    </w:p>
    <w:p w:rsidR="00651879" w:rsidRPr="00937C62" w:rsidRDefault="00651879" w:rsidP="009778F3">
      <w:pPr>
        <w:spacing w:after="0"/>
        <w:rPr>
          <w:rFonts w:ascii="Times New Roman" w:eastAsia="Times New Roman" w:hAnsi="Times New Roman" w:cs="Times New Roman"/>
          <w:b/>
          <w:bCs/>
          <w:color w:val="FF0000"/>
          <w:sz w:val="24"/>
          <w:szCs w:val="24"/>
          <w:lang w:eastAsia="tr-TR"/>
        </w:rPr>
        <w:sectPr w:rsidR="00651879" w:rsidRPr="00937C62" w:rsidSect="004C094D">
          <w:headerReference w:type="default" r:id="rId18"/>
          <w:footerReference w:type="default" r:id="rId19"/>
          <w:pgSz w:w="11906" w:h="16838"/>
          <w:pgMar w:top="1417" w:right="1417" w:bottom="1417" w:left="1417" w:header="708" w:footer="708" w:gutter="0"/>
          <w:pgNumType w:chapStyle="1"/>
          <w:cols w:space="708"/>
          <w:docGrid w:linePitch="360"/>
        </w:sectPr>
      </w:pPr>
      <w:bookmarkStart w:id="4" w:name="RANGE!A1:AK43"/>
    </w:p>
    <w:tbl>
      <w:tblPr>
        <w:tblpPr w:leftFromText="141" w:rightFromText="141" w:vertAnchor="page" w:horzAnchor="margin" w:tblpXSpec="center" w:tblpY="1835"/>
        <w:tblOverlap w:val="never"/>
        <w:tblW w:w="15269" w:type="dxa"/>
        <w:tblCellMar>
          <w:left w:w="70" w:type="dxa"/>
          <w:right w:w="70" w:type="dxa"/>
        </w:tblCellMar>
        <w:tblLook w:val="04A0" w:firstRow="1" w:lastRow="0" w:firstColumn="1" w:lastColumn="0" w:noHBand="0" w:noVBand="1"/>
      </w:tblPr>
      <w:tblGrid>
        <w:gridCol w:w="15281"/>
        <w:gridCol w:w="15"/>
      </w:tblGrid>
      <w:tr w:rsidR="00651879" w:rsidRPr="00937C62" w:rsidTr="00827270">
        <w:trPr>
          <w:gridAfter w:val="1"/>
          <w:wAfter w:w="24" w:type="dxa"/>
          <w:trHeight w:val="300"/>
        </w:trPr>
        <w:tc>
          <w:tcPr>
            <w:tcW w:w="15245" w:type="dxa"/>
            <w:tcBorders>
              <w:top w:val="nil"/>
              <w:left w:val="nil"/>
              <w:bottom w:val="nil"/>
              <w:right w:val="nil"/>
            </w:tcBorders>
            <w:shd w:val="clear" w:color="auto" w:fill="auto"/>
            <w:noWrap/>
            <w:vAlign w:val="bottom"/>
            <w:hideMark/>
          </w:tcPr>
          <w:p w:rsidR="00C46952" w:rsidRPr="00937C62" w:rsidRDefault="00C46952" w:rsidP="00651879">
            <w:pPr>
              <w:spacing w:after="0"/>
              <w:jc w:val="center"/>
              <w:rPr>
                <w:rFonts w:ascii="Times New Roman" w:eastAsia="Times New Roman" w:hAnsi="Times New Roman" w:cs="Times New Roman"/>
                <w:b/>
                <w:bCs/>
                <w:color w:val="FF0000"/>
                <w:sz w:val="24"/>
                <w:szCs w:val="24"/>
                <w:lang w:eastAsia="tr-TR"/>
              </w:rPr>
            </w:pPr>
          </w:p>
        </w:tc>
      </w:tr>
      <w:tr w:rsidR="00827270" w:rsidRPr="00937C62" w:rsidTr="00827270">
        <w:trPr>
          <w:trHeight w:val="300"/>
        </w:trPr>
        <w:tc>
          <w:tcPr>
            <w:tcW w:w="15269" w:type="dxa"/>
            <w:gridSpan w:val="2"/>
            <w:tcBorders>
              <w:top w:val="nil"/>
              <w:left w:val="nil"/>
              <w:bottom w:val="nil"/>
              <w:right w:val="nil"/>
            </w:tcBorders>
            <w:shd w:val="clear" w:color="auto" w:fill="auto"/>
            <w:noWrap/>
            <w:vAlign w:val="bottom"/>
            <w:hideMark/>
          </w:tcPr>
          <w:p w:rsidR="00827270" w:rsidRPr="00937C62" w:rsidRDefault="00827270" w:rsidP="00963DE4">
            <w:pPr>
              <w:spacing w:after="0"/>
              <w:jc w:val="center"/>
              <w:rPr>
                <w:rFonts w:ascii="Times New Roman" w:eastAsia="Times New Roman" w:hAnsi="Times New Roman" w:cs="Times New Roman"/>
                <w:b/>
                <w:bCs/>
                <w:color w:val="000000" w:themeColor="text1"/>
                <w:sz w:val="24"/>
                <w:szCs w:val="24"/>
                <w:lang w:eastAsia="tr-TR"/>
              </w:rPr>
            </w:pPr>
            <w:r w:rsidRPr="00937C62">
              <w:rPr>
                <w:rFonts w:ascii="Times New Roman" w:eastAsia="Times New Roman" w:hAnsi="Times New Roman" w:cs="Times New Roman"/>
                <w:b/>
                <w:bCs/>
                <w:color w:val="000000" w:themeColor="text1"/>
                <w:sz w:val="24"/>
                <w:szCs w:val="24"/>
                <w:lang w:eastAsia="tr-TR"/>
              </w:rPr>
              <w:t>2013 BÜTÇE</w:t>
            </w:r>
          </w:p>
          <w:p w:rsidR="00827270" w:rsidRPr="00937C62" w:rsidRDefault="00827270" w:rsidP="00963DE4">
            <w:pPr>
              <w:spacing w:after="0"/>
              <w:jc w:val="center"/>
              <w:rPr>
                <w:rFonts w:ascii="Times New Roman" w:eastAsia="Times New Roman" w:hAnsi="Times New Roman" w:cs="Times New Roman"/>
                <w:b/>
                <w:bCs/>
                <w:color w:val="000000" w:themeColor="text1"/>
                <w:sz w:val="24"/>
                <w:szCs w:val="24"/>
                <w:lang w:eastAsia="tr-TR"/>
              </w:rPr>
            </w:pPr>
          </w:p>
          <w:tbl>
            <w:tblPr>
              <w:tblW w:w="15109" w:type="dxa"/>
              <w:tblCellMar>
                <w:left w:w="70" w:type="dxa"/>
                <w:right w:w="70" w:type="dxa"/>
              </w:tblCellMar>
              <w:tblLook w:val="04A0" w:firstRow="1" w:lastRow="0" w:firstColumn="1" w:lastColumn="0" w:noHBand="0" w:noVBand="1"/>
            </w:tblPr>
            <w:tblGrid>
              <w:gridCol w:w="406"/>
              <w:gridCol w:w="406"/>
              <w:gridCol w:w="406"/>
              <w:gridCol w:w="406"/>
              <w:gridCol w:w="406"/>
              <w:gridCol w:w="260"/>
              <w:gridCol w:w="260"/>
              <w:gridCol w:w="406"/>
              <w:gridCol w:w="260"/>
              <w:gridCol w:w="406"/>
              <w:gridCol w:w="406"/>
              <w:gridCol w:w="3908"/>
              <w:gridCol w:w="1840"/>
              <w:gridCol w:w="1820"/>
              <w:gridCol w:w="1780"/>
              <w:gridCol w:w="1760"/>
            </w:tblGrid>
            <w:tr w:rsidR="00827270" w:rsidRPr="00937C62" w:rsidTr="00963DE4">
              <w:trPr>
                <w:trHeight w:val="330"/>
              </w:trPr>
              <w:tc>
                <w:tcPr>
                  <w:tcW w:w="4001" w:type="dxa"/>
                  <w:gridSpan w:val="11"/>
                  <w:tcBorders>
                    <w:top w:val="single" w:sz="8" w:space="0" w:color="auto"/>
                    <w:left w:val="single" w:sz="8" w:space="0" w:color="auto"/>
                    <w:bottom w:val="single" w:sz="8" w:space="0" w:color="auto"/>
                    <w:right w:val="single" w:sz="8" w:space="0" w:color="000000"/>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BÜTÇE TERTİBİ</w:t>
                  </w:r>
                </w:p>
              </w:tc>
              <w:tc>
                <w:tcPr>
                  <w:tcW w:w="3908" w:type="dxa"/>
                  <w:tcBorders>
                    <w:top w:val="single" w:sz="8" w:space="0" w:color="auto"/>
                    <w:left w:val="nil"/>
                    <w:bottom w:val="single" w:sz="8" w:space="0" w:color="auto"/>
                    <w:right w:val="single" w:sz="8" w:space="0" w:color="auto"/>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BÜTÇE KALEMİ</w:t>
                  </w:r>
                </w:p>
              </w:tc>
              <w:tc>
                <w:tcPr>
                  <w:tcW w:w="1840" w:type="dxa"/>
                  <w:tcBorders>
                    <w:top w:val="single" w:sz="8" w:space="0" w:color="auto"/>
                    <w:left w:val="nil"/>
                    <w:bottom w:val="single" w:sz="8" w:space="0" w:color="auto"/>
                    <w:right w:val="single" w:sz="8" w:space="0" w:color="auto"/>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2013</w:t>
                  </w:r>
                </w:p>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 xml:space="preserve"> YILI BÜTÇESİ</w:t>
                  </w:r>
                </w:p>
              </w:tc>
              <w:tc>
                <w:tcPr>
                  <w:tcW w:w="1820" w:type="dxa"/>
                  <w:tcBorders>
                    <w:top w:val="single" w:sz="8" w:space="0" w:color="auto"/>
                    <w:left w:val="nil"/>
                    <w:bottom w:val="single" w:sz="8" w:space="0" w:color="auto"/>
                    <w:right w:val="single" w:sz="8" w:space="0" w:color="auto"/>
                  </w:tcBorders>
                  <w:shd w:val="clear" w:color="000000" w:fill="002060"/>
                  <w:noWrap/>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TOPLAM ÖDENEK GÖNDERME</w:t>
                  </w:r>
                </w:p>
              </w:tc>
              <w:tc>
                <w:tcPr>
                  <w:tcW w:w="1780" w:type="dxa"/>
                  <w:tcBorders>
                    <w:top w:val="single" w:sz="8" w:space="0" w:color="auto"/>
                    <w:left w:val="nil"/>
                    <w:bottom w:val="single" w:sz="8" w:space="0" w:color="auto"/>
                    <w:right w:val="single" w:sz="8" w:space="0" w:color="auto"/>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HARCANAN</w:t>
                  </w:r>
                </w:p>
              </w:tc>
              <w:tc>
                <w:tcPr>
                  <w:tcW w:w="1760" w:type="dxa"/>
                  <w:tcBorders>
                    <w:top w:val="single" w:sz="8" w:space="0" w:color="auto"/>
                    <w:left w:val="nil"/>
                    <w:bottom w:val="single" w:sz="8" w:space="0" w:color="auto"/>
                    <w:right w:val="single" w:sz="8" w:space="0" w:color="auto"/>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KALAN</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GENEL BÜTÇEDEN KARŞILANACAK</w:t>
                  </w:r>
                </w:p>
              </w:tc>
              <w:tc>
                <w:tcPr>
                  <w:tcW w:w="1840" w:type="dxa"/>
                  <w:tcBorders>
                    <w:top w:val="nil"/>
                    <w:left w:val="nil"/>
                    <w:bottom w:val="single" w:sz="8" w:space="0" w:color="auto"/>
                    <w:right w:val="nil"/>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820" w:type="dxa"/>
                  <w:tcBorders>
                    <w:top w:val="nil"/>
                    <w:left w:val="nil"/>
                    <w:bottom w:val="single" w:sz="8" w:space="0" w:color="auto"/>
                    <w:right w:val="nil"/>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80" w:type="dxa"/>
                  <w:tcBorders>
                    <w:top w:val="nil"/>
                    <w:left w:val="nil"/>
                    <w:bottom w:val="single" w:sz="8" w:space="0" w:color="auto"/>
                    <w:right w:val="nil"/>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60" w:type="dxa"/>
                  <w:tcBorders>
                    <w:top w:val="nil"/>
                    <w:left w:val="nil"/>
                    <w:bottom w:val="single" w:sz="8" w:space="0" w:color="auto"/>
                    <w:right w:val="single" w:sz="8"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Memur Maaşları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2.880.000,00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2.825.564,00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2.813.788,77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11.775,23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3908" w:type="dxa"/>
                  <w:tcBorders>
                    <w:top w:val="nil"/>
                    <w:left w:val="nil"/>
                    <w:bottom w:val="single" w:sz="4" w:space="0" w:color="auto"/>
                    <w:right w:val="single" w:sz="4" w:space="0" w:color="auto"/>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Sosyal Güvenlik Gideri</w:t>
                  </w:r>
                </w:p>
              </w:tc>
              <w:tc>
                <w:tcPr>
                  <w:tcW w:w="184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621.000,00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632.161,00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632.160,46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0,54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3908" w:type="dxa"/>
                  <w:tcBorders>
                    <w:top w:val="nil"/>
                    <w:left w:val="nil"/>
                    <w:bottom w:val="single" w:sz="4" w:space="0" w:color="auto"/>
                    <w:right w:val="single" w:sz="4" w:space="0" w:color="auto"/>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Yolluklar</w:t>
                  </w:r>
                </w:p>
              </w:tc>
              <w:tc>
                <w:tcPr>
                  <w:tcW w:w="184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5.000,00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1.041,13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3.958,87 TL</w:t>
                  </w:r>
                </w:p>
              </w:tc>
            </w:tr>
            <w:tr w:rsidR="00827270" w:rsidRPr="00937C62" w:rsidTr="00963DE4">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3908" w:type="dxa"/>
                  <w:tcBorders>
                    <w:top w:val="nil"/>
                    <w:left w:val="nil"/>
                    <w:bottom w:val="nil"/>
                    <w:right w:val="single" w:sz="4" w:space="0" w:color="auto"/>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Makine Teçhizat Bakım Onarım Giderleri</w:t>
                  </w:r>
                </w:p>
              </w:tc>
              <w:tc>
                <w:tcPr>
                  <w:tcW w:w="184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1.000,00 TL</w:t>
                  </w:r>
                </w:p>
              </w:tc>
              <w:tc>
                <w:tcPr>
                  <w:tcW w:w="182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1.000,00 TL</w:t>
                  </w:r>
                </w:p>
              </w:tc>
              <w:tc>
                <w:tcPr>
                  <w:tcW w:w="178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0,00 TL</w:t>
                  </w:r>
                </w:p>
              </w:tc>
              <w:tc>
                <w:tcPr>
                  <w:tcW w:w="1760" w:type="dxa"/>
                  <w:tcBorders>
                    <w:top w:val="nil"/>
                    <w:left w:val="nil"/>
                    <w:bottom w:val="nil"/>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1.000,00 TL</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BESLENME GİDERLERİ</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Memur Maaşları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5.192.000,00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3.755.715,00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3.324.942,28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430.772,72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4/B Sözleşmeli Personel Maaşı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206.000,00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196.314,00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128.432,64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67.881,36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04</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Kısmi Zamanlı Öğrenci Maaşları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2.104.000,00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1.377.521,00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1.125.125,28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252.395,72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Memur Sosyal Güvenlik Giderleri</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792.000,00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494.080,00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415.702,78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78.377,22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657 4/B Sosyal Güvenlik Prim Ödemeleri</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20.000,00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18.341,17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1.658,83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04</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657 4/C Sosyal Güvenlik Prim Ödemeleri</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192.000,00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94.000,00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69.878,32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24.121,68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5.600.000,00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5.517.000,00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5.517.000,00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0,00 TL</w:t>
                  </w:r>
                </w:p>
              </w:tc>
            </w:tr>
            <w:tr w:rsidR="00827270" w:rsidRPr="00937C62" w:rsidTr="00963DE4">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3908" w:type="dxa"/>
                  <w:tcBorders>
                    <w:top w:val="nil"/>
                    <w:left w:val="nil"/>
                    <w:bottom w:val="nil"/>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Hizmet Alımları (Temizlik Hizmeti Alımı)</w:t>
                  </w:r>
                </w:p>
              </w:tc>
              <w:tc>
                <w:tcPr>
                  <w:tcW w:w="1840" w:type="dxa"/>
                  <w:tcBorders>
                    <w:top w:val="nil"/>
                    <w:left w:val="single" w:sz="4" w:space="0" w:color="auto"/>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3.186.000,00 TL</w:t>
                  </w:r>
                </w:p>
              </w:tc>
              <w:tc>
                <w:tcPr>
                  <w:tcW w:w="182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3.109.224,00 TL</w:t>
                  </w:r>
                </w:p>
              </w:tc>
              <w:tc>
                <w:tcPr>
                  <w:tcW w:w="178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3.065.872,73 TL</w:t>
                  </w:r>
                </w:p>
              </w:tc>
              <w:tc>
                <w:tcPr>
                  <w:tcW w:w="1760" w:type="dxa"/>
                  <w:tcBorders>
                    <w:top w:val="nil"/>
                    <w:left w:val="nil"/>
                    <w:bottom w:val="nil"/>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43.351,27 TL</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SAĞLIK GİDERLERİ</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lastRenderedPageBreak/>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100.000,00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44.000,00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2.508,47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41.491,53 TL</w:t>
                  </w:r>
                </w:p>
              </w:tc>
            </w:tr>
            <w:tr w:rsidR="00827270" w:rsidRPr="00937C62" w:rsidTr="00963DE4">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3908" w:type="dxa"/>
                  <w:tcBorders>
                    <w:top w:val="nil"/>
                    <w:left w:val="nil"/>
                    <w:bottom w:val="nil"/>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Tedavi Giderleri</w:t>
                  </w:r>
                </w:p>
              </w:tc>
              <w:tc>
                <w:tcPr>
                  <w:tcW w:w="1840" w:type="dxa"/>
                  <w:tcBorders>
                    <w:top w:val="nil"/>
                    <w:left w:val="single" w:sz="4" w:space="0" w:color="auto"/>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p>
              </w:tc>
              <w:tc>
                <w:tcPr>
                  <w:tcW w:w="182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83.000,00 TL</w:t>
                  </w:r>
                </w:p>
              </w:tc>
              <w:tc>
                <w:tcPr>
                  <w:tcW w:w="178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80.284,05 TL</w:t>
                  </w:r>
                </w:p>
              </w:tc>
              <w:tc>
                <w:tcPr>
                  <w:tcW w:w="1760" w:type="dxa"/>
                  <w:tcBorders>
                    <w:top w:val="nil"/>
                    <w:left w:val="nil"/>
                    <w:bottom w:val="nil"/>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2.715,95 TL</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FFFFFF"/>
                      <w:sz w:val="24"/>
                      <w:szCs w:val="24"/>
                      <w:lang w:eastAsia="tr-TR"/>
                    </w:rPr>
                  </w:pPr>
                </w:p>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KÜLTÜR VE SPOR GİDERLERİ</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997.000,00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996.760,00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732.947,51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263.812,49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Yolluklar</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550.000,00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297.350,00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246.456,54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50.893,46 TL</w:t>
                  </w:r>
                </w:p>
              </w:tc>
            </w:tr>
            <w:tr w:rsidR="00827270" w:rsidRPr="00937C62" w:rsidTr="00963DE4">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06</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3908" w:type="dxa"/>
                  <w:tcBorders>
                    <w:top w:val="nil"/>
                    <w:left w:val="nil"/>
                    <w:bottom w:val="nil"/>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Hizmet Alımları</w:t>
                  </w:r>
                </w:p>
              </w:tc>
              <w:tc>
                <w:tcPr>
                  <w:tcW w:w="1840" w:type="dxa"/>
                  <w:tcBorders>
                    <w:top w:val="nil"/>
                    <w:left w:val="single" w:sz="4" w:space="0" w:color="auto"/>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299.000,00 TL</w:t>
                  </w:r>
                </w:p>
              </w:tc>
              <w:tc>
                <w:tcPr>
                  <w:tcW w:w="182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134.355,00 TL</w:t>
                  </w:r>
                </w:p>
              </w:tc>
              <w:tc>
                <w:tcPr>
                  <w:tcW w:w="178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97.125,47 TL</w:t>
                  </w:r>
                </w:p>
              </w:tc>
              <w:tc>
                <w:tcPr>
                  <w:tcW w:w="1760" w:type="dxa"/>
                  <w:tcBorders>
                    <w:top w:val="nil"/>
                    <w:left w:val="nil"/>
                    <w:bottom w:val="nil"/>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37.229,53 TL</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827270" w:rsidRPr="00937C62" w:rsidRDefault="00827270" w:rsidP="00C037AF">
                  <w:pPr>
                    <w:framePr w:hSpace="141" w:wrap="around" w:vAnchor="page" w:hAnchor="margin" w:xAlign="center" w:y="1835"/>
                    <w:spacing w:after="0"/>
                    <w:suppressOverlap/>
                    <w:jc w:val="center"/>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DİĞER GİDERLER</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04</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Staj Yapan Öğrenci Sosyal Güvenlik Gideri</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219.000,00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172.718,00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129.526,43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43.191,57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02</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850.000,00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444.102,00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374.607,29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69.494,71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Yolluklar</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100.000,00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94.924,00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46.024,50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48.899,50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04</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Yasal Giderler</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70.000,00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46.600,00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7.010,00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39.590,00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Hizmet Alımları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700.000,00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414.551,00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215.457,98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199.093,02 TL</w:t>
                  </w:r>
                </w:p>
              </w:tc>
            </w:tr>
            <w:tr w:rsidR="00827270" w:rsidRPr="00937C62" w:rsidTr="00963DE4">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251"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3908" w:type="dxa"/>
                  <w:tcBorders>
                    <w:top w:val="nil"/>
                    <w:left w:val="nil"/>
                    <w:bottom w:val="single" w:sz="4" w:space="0" w:color="auto"/>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Demirbaş Alımları</w:t>
                  </w:r>
                </w:p>
              </w:tc>
              <w:tc>
                <w:tcPr>
                  <w:tcW w:w="1840" w:type="dxa"/>
                  <w:tcBorders>
                    <w:top w:val="nil"/>
                    <w:left w:val="single" w:sz="4" w:space="0" w:color="auto"/>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180.000,00 TL</w:t>
                  </w:r>
                </w:p>
              </w:tc>
              <w:tc>
                <w:tcPr>
                  <w:tcW w:w="182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130.957,00 TL</w:t>
                  </w:r>
                </w:p>
              </w:tc>
              <w:tc>
                <w:tcPr>
                  <w:tcW w:w="1780" w:type="dxa"/>
                  <w:tcBorders>
                    <w:top w:val="nil"/>
                    <w:left w:val="nil"/>
                    <w:bottom w:val="single" w:sz="4" w:space="0" w:color="auto"/>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70.431,52 TL</w:t>
                  </w:r>
                </w:p>
              </w:tc>
              <w:tc>
                <w:tcPr>
                  <w:tcW w:w="1760" w:type="dxa"/>
                  <w:tcBorders>
                    <w:top w:val="nil"/>
                    <w:left w:val="nil"/>
                    <w:bottom w:val="single" w:sz="4" w:space="0" w:color="auto"/>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60.525,48 TL</w:t>
                  </w:r>
                </w:p>
              </w:tc>
            </w:tr>
            <w:tr w:rsidR="00827270" w:rsidRPr="00937C62" w:rsidTr="00963DE4">
              <w:trPr>
                <w:trHeight w:val="270"/>
              </w:trPr>
              <w:tc>
                <w:tcPr>
                  <w:tcW w:w="7909" w:type="dxa"/>
                  <w:gridSpan w:val="12"/>
                  <w:tcBorders>
                    <w:top w:val="single" w:sz="8" w:space="0" w:color="auto"/>
                    <w:left w:val="single" w:sz="8" w:space="0" w:color="auto"/>
                    <w:bottom w:val="nil"/>
                    <w:right w:val="single" w:sz="4" w:space="0" w:color="000000"/>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BÜTÇE TOPLAMI :</w:t>
                  </w:r>
                </w:p>
              </w:tc>
              <w:tc>
                <w:tcPr>
                  <w:tcW w:w="1840" w:type="dxa"/>
                  <w:tcBorders>
                    <w:top w:val="single" w:sz="8" w:space="0" w:color="auto"/>
                    <w:left w:val="nil"/>
                    <w:bottom w:val="nil"/>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24.864.000,00 TL</w:t>
                  </w:r>
                </w:p>
              </w:tc>
              <w:tc>
                <w:tcPr>
                  <w:tcW w:w="1820" w:type="dxa"/>
                  <w:tcBorders>
                    <w:top w:val="single" w:sz="8" w:space="0" w:color="auto"/>
                    <w:left w:val="single" w:sz="4" w:space="0" w:color="auto"/>
                    <w:bottom w:val="nil"/>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20.886.896,00 TL</w:t>
                  </w:r>
                </w:p>
              </w:tc>
              <w:tc>
                <w:tcPr>
                  <w:tcW w:w="1780" w:type="dxa"/>
                  <w:tcBorders>
                    <w:top w:val="single" w:sz="8" w:space="0" w:color="auto"/>
                    <w:left w:val="single" w:sz="4" w:space="0" w:color="auto"/>
                    <w:bottom w:val="nil"/>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19.114.665,32 TL</w:t>
                  </w:r>
                </w:p>
              </w:tc>
              <w:tc>
                <w:tcPr>
                  <w:tcW w:w="1760" w:type="dxa"/>
                  <w:tcBorders>
                    <w:top w:val="single" w:sz="8" w:space="0" w:color="auto"/>
                    <w:left w:val="single" w:sz="4" w:space="0" w:color="auto"/>
                    <w:bottom w:val="nil"/>
                    <w:right w:val="single" w:sz="8" w:space="0" w:color="auto"/>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1.772.230,68 TL</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YATIRIMLAR</w:t>
                  </w:r>
                </w:p>
              </w:tc>
              <w:tc>
                <w:tcPr>
                  <w:tcW w:w="7200" w:type="dxa"/>
                  <w:gridSpan w:val="4"/>
                  <w:tcBorders>
                    <w:top w:val="single" w:sz="8" w:space="0" w:color="auto"/>
                    <w:left w:val="nil"/>
                    <w:bottom w:val="single" w:sz="8" w:space="0" w:color="auto"/>
                    <w:right w:val="single" w:sz="8" w:space="0" w:color="000000"/>
                  </w:tcBorders>
                  <w:shd w:val="clear" w:color="000000" w:fill="538DD5"/>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000000"/>
                      <w:sz w:val="24"/>
                      <w:szCs w:val="24"/>
                      <w:lang w:eastAsia="tr-TR"/>
                    </w:rPr>
                  </w:pPr>
                  <w:r w:rsidRPr="00937C62">
                    <w:rPr>
                      <w:rFonts w:ascii="Times New Roman" w:eastAsia="Malgun Gothic" w:hAnsi="Times New Roman" w:cs="Times New Roman"/>
                      <w:b/>
                      <w:bCs/>
                      <w:color w:val="000000"/>
                      <w:sz w:val="24"/>
                      <w:szCs w:val="24"/>
                      <w:lang w:eastAsia="tr-TR"/>
                    </w:rPr>
                    <w:t> </w:t>
                  </w:r>
                </w:p>
              </w:tc>
            </w:tr>
            <w:tr w:rsidR="00827270" w:rsidRPr="00937C62" w:rsidTr="00963DE4">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38</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05</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09</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6</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07</w:t>
                  </w:r>
                </w:p>
              </w:tc>
              <w:tc>
                <w:tcPr>
                  <w:tcW w:w="251"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2</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06</w:t>
                  </w:r>
                </w:p>
              </w:tc>
              <w:tc>
                <w:tcPr>
                  <w:tcW w:w="406" w:type="dxa"/>
                  <w:tcBorders>
                    <w:top w:val="nil"/>
                    <w:left w:val="nil"/>
                    <w:bottom w:val="nil"/>
                    <w:right w:val="single" w:sz="4" w:space="0" w:color="auto"/>
                  </w:tcBorders>
                  <w:shd w:val="clear" w:color="000000" w:fill="DCE6F1"/>
                  <w:noWrap/>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01</w:t>
                  </w:r>
                </w:p>
              </w:tc>
              <w:tc>
                <w:tcPr>
                  <w:tcW w:w="3908" w:type="dxa"/>
                  <w:tcBorders>
                    <w:top w:val="nil"/>
                    <w:left w:val="nil"/>
                    <w:bottom w:val="nil"/>
                    <w:right w:val="nil"/>
                  </w:tcBorders>
                  <w:shd w:val="clear" w:color="000000" w:fill="DCE6F1"/>
                  <w:noWrap/>
                  <w:vAlign w:val="bottom"/>
                  <w:hideMark/>
                </w:tcPr>
                <w:p w:rsidR="00827270" w:rsidRPr="00937C62" w:rsidRDefault="00827270" w:rsidP="00C037AF">
                  <w:pPr>
                    <w:framePr w:hSpace="141" w:wrap="around" w:vAnchor="page" w:hAnchor="margin" w:xAlign="center" w:y="1835"/>
                    <w:spacing w:after="0"/>
                    <w:suppressOverlap/>
                    <w:rPr>
                      <w:rFonts w:ascii="Times New Roman" w:eastAsia="Malgun Gothic" w:hAnsi="Times New Roman" w:cs="Times New Roman"/>
                      <w:color w:val="000000"/>
                      <w:sz w:val="24"/>
                      <w:szCs w:val="24"/>
                      <w:lang w:eastAsia="tr-TR"/>
                    </w:rPr>
                  </w:pPr>
                  <w:r w:rsidRPr="00937C62">
                    <w:rPr>
                      <w:rFonts w:ascii="Times New Roman" w:eastAsia="Malgun Gothic" w:hAnsi="Times New Roman" w:cs="Times New Roman"/>
                      <w:color w:val="000000"/>
                      <w:sz w:val="24"/>
                      <w:szCs w:val="24"/>
                      <w:lang w:eastAsia="tr-TR"/>
                    </w:rPr>
                    <w:t>Yapı İşleri ve Tenik Daire Başkanlığı</w:t>
                  </w:r>
                </w:p>
              </w:tc>
              <w:tc>
                <w:tcPr>
                  <w:tcW w:w="1840" w:type="dxa"/>
                  <w:tcBorders>
                    <w:top w:val="nil"/>
                    <w:left w:val="single" w:sz="4" w:space="0" w:color="auto"/>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224.000,00 TL</w:t>
                  </w:r>
                </w:p>
              </w:tc>
              <w:tc>
                <w:tcPr>
                  <w:tcW w:w="182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224.000,00 TL</w:t>
                  </w:r>
                </w:p>
              </w:tc>
              <w:tc>
                <w:tcPr>
                  <w:tcW w:w="1780" w:type="dxa"/>
                  <w:tcBorders>
                    <w:top w:val="nil"/>
                    <w:left w:val="nil"/>
                    <w:bottom w:val="nil"/>
                    <w:right w:val="single" w:sz="4"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162.403,40 TL</w:t>
                  </w:r>
                </w:p>
              </w:tc>
              <w:tc>
                <w:tcPr>
                  <w:tcW w:w="1760" w:type="dxa"/>
                  <w:tcBorders>
                    <w:top w:val="nil"/>
                    <w:left w:val="nil"/>
                    <w:bottom w:val="nil"/>
                    <w:right w:val="single" w:sz="8" w:space="0" w:color="auto"/>
                  </w:tcBorders>
                  <w:shd w:val="clear" w:color="000000" w:fill="DCE6F1"/>
                  <w:noWrap/>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61.596,60 TL</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t>YATIRIMLAR TOPLAMI :</w:t>
                  </w:r>
                </w:p>
              </w:tc>
              <w:tc>
                <w:tcPr>
                  <w:tcW w:w="1840" w:type="dxa"/>
                  <w:tcBorders>
                    <w:top w:val="single" w:sz="8" w:space="0" w:color="auto"/>
                    <w:left w:val="nil"/>
                    <w:bottom w:val="single" w:sz="8" w:space="0" w:color="auto"/>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224.000,00 TL</w:t>
                  </w:r>
                </w:p>
              </w:tc>
              <w:tc>
                <w:tcPr>
                  <w:tcW w:w="1820" w:type="dxa"/>
                  <w:tcBorders>
                    <w:top w:val="single" w:sz="8" w:space="0" w:color="auto"/>
                    <w:left w:val="single" w:sz="4" w:space="0" w:color="auto"/>
                    <w:bottom w:val="single" w:sz="8" w:space="0" w:color="auto"/>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224.000,00 TL</w:t>
                  </w:r>
                </w:p>
              </w:tc>
              <w:tc>
                <w:tcPr>
                  <w:tcW w:w="1780" w:type="dxa"/>
                  <w:tcBorders>
                    <w:top w:val="single" w:sz="8" w:space="0" w:color="auto"/>
                    <w:left w:val="single" w:sz="4" w:space="0" w:color="auto"/>
                    <w:bottom w:val="single" w:sz="8" w:space="0" w:color="auto"/>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162.403,40 TL</w:t>
                  </w:r>
                </w:p>
              </w:tc>
              <w:tc>
                <w:tcPr>
                  <w:tcW w:w="1760" w:type="dxa"/>
                  <w:tcBorders>
                    <w:top w:val="single" w:sz="8" w:space="0" w:color="auto"/>
                    <w:left w:val="single" w:sz="4" w:space="0" w:color="auto"/>
                    <w:bottom w:val="single" w:sz="8" w:space="0" w:color="auto"/>
                    <w:right w:val="single" w:sz="8" w:space="0" w:color="auto"/>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61.596,60 TL</w:t>
                  </w:r>
                </w:p>
              </w:tc>
            </w:tr>
            <w:tr w:rsidR="00827270" w:rsidRPr="00937C62" w:rsidTr="00963DE4">
              <w:trPr>
                <w:trHeight w:val="270"/>
              </w:trPr>
              <w:tc>
                <w:tcPr>
                  <w:tcW w:w="7909" w:type="dxa"/>
                  <w:gridSpan w:val="12"/>
                  <w:tcBorders>
                    <w:top w:val="single" w:sz="8" w:space="0" w:color="auto"/>
                    <w:left w:val="single" w:sz="8" w:space="0" w:color="auto"/>
                    <w:bottom w:val="single" w:sz="8" w:space="0" w:color="auto"/>
                    <w:right w:val="single" w:sz="4" w:space="0" w:color="000000"/>
                  </w:tcBorders>
                  <w:shd w:val="clear" w:color="000000" w:fill="002060"/>
                  <w:vAlign w:val="center"/>
                  <w:hideMark/>
                </w:tcPr>
                <w:p w:rsidR="00827270" w:rsidRPr="00937C62" w:rsidRDefault="00827270" w:rsidP="00C037AF">
                  <w:pPr>
                    <w:framePr w:hSpace="141" w:wrap="around" w:vAnchor="page" w:hAnchor="margin" w:xAlign="center" w:y="1835"/>
                    <w:spacing w:after="0"/>
                    <w:suppressOverlap/>
                    <w:jc w:val="right"/>
                    <w:rPr>
                      <w:rFonts w:ascii="Times New Roman" w:eastAsia="Malgun Gothic" w:hAnsi="Times New Roman" w:cs="Times New Roman"/>
                      <w:b/>
                      <w:bCs/>
                      <w:color w:val="FFFFFF"/>
                      <w:sz w:val="24"/>
                      <w:szCs w:val="24"/>
                      <w:lang w:eastAsia="tr-TR"/>
                    </w:rPr>
                  </w:pPr>
                  <w:r w:rsidRPr="00937C62">
                    <w:rPr>
                      <w:rFonts w:ascii="Times New Roman" w:eastAsia="Malgun Gothic" w:hAnsi="Times New Roman" w:cs="Times New Roman"/>
                      <w:b/>
                      <w:bCs/>
                      <w:color w:val="FFFFFF"/>
                      <w:sz w:val="24"/>
                      <w:szCs w:val="24"/>
                      <w:lang w:eastAsia="tr-TR"/>
                    </w:rPr>
                    <w:lastRenderedPageBreak/>
                    <w:t>GENEL TOPLAM :</w:t>
                  </w:r>
                </w:p>
              </w:tc>
              <w:tc>
                <w:tcPr>
                  <w:tcW w:w="1840" w:type="dxa"/>
                  <w:tcBorders>
                    <w:top w:val="nil"/>
                    <w:left w:val="nil"/>
                    <w:bottom w:val="single" w:sz="8" w:space="0" w:color="auto"/>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25.088.000,00 TL</w:t>
                  </w:r>
                </w:p>
              </w:tc>
              <w:tc>
                <w:tcPr>
                  <w:tcW w:w="1820" w:type="dxa"/>
                  <w:tcBorders>
                    <w:top w:val="nil"/>
                    <w:left w:val="single" w:sz="4" w:space="0" w:color="auto"/>
                    <w:bottom w:val="single" w:sz="8" w:space="0" w:color="auto"/>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21.110.896,00 TL</w:t>
                  </w:r>
                </w:p>
              </w:tc>
              <w:tc>
                <w:tcPr>
                  <w:tcW w:w="1780" w:type="dxa"/>
                  <w:tcBorders>
                    <w:top w:val="nil"/>
                    <w:left w:val="single" w:sz="4" w:space="0" w:color="auto"/>
                    <w:bottom w:val="single" w:sz="8" w:space="0" w:color="auto"/>
                    <w:right w:val="nil"/>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19.277.068,72 TL</w:t>
                  </w:r>
                </w:p>
              </w:tc>
              <w:tc>
                <w:tcPr>
                  <w:tcW w:w="1760" w:type="dxa"/>
                  <w:tcBorders>
                    <w:top w:val="nil"/>
                    <w:left w:val="single" w:sz="4" w:space="0" w:color="auto"/>
                    <w:bottom w:val="single" w:sz="8" w:space="0" w:color="auto"/>
                    <w:right w:val="single" w:sz="8" w:space="0" w:color="auto"/>
                  </w:tcBorders>
                  <w:shd w:val="clear" w:color="000000" w:fill="002060"/>
                  <w:hideMark/>
                </w:tcPr>
                <w:p w:rsidR="00827270" w:rsidRPr="00937C62" w:rsidRDefault="00827270" w:rsidP="00C037AF">
                  <w:pPr>
                    <w:framePr w:hSpace="141" w:wrap="around" w:vAnchor="page" w:hAnchor="margin" w:xAlign="center" w:y="1835"/>
                    <w:suppressOverlap/>
                    <w:jc w:val="right"/>
                    <w:rPr>
                      <w:rFonts w:ascii="Times New Roman" w:eastAsia="Malgun Gothic" w:hAnsi="Times New Roman" w:cs="Times New Roman"/>
                      <w:sz w:val="24"/>
                      <w:szCs w:val="24"/>
                    </w:rPr>
                  </w:pPr>
                  <w:r w:rsidRPr="00937C62">
                    <w:rPr>
                      <w:rFonts w:ascii="Times New Roman" w:eastAsia="Malgun Gothic" w:hAnsi="Times New Roman" w:cs="Times New Roman"/>
                      <w:sz w:val="24"/>
                      <w:szCs w:val="24"/>
                    </w:rPr>
                    <w:t>1.833.827,28 TL</w:t>
                  </w:r>
                </w:p>
              </w:tc>
            </w:tr>
          </w:tbl>
          <w:p w:rsidR="00827270" w:rsidRPr="00937C62" w:rsidRDefault="00827270" w:rsidP="00963DE4">
            <w:pPr>
              <w:spacing w:after="0"/>
              <w:jc w:val="center"/>
              <w:rPr>
                <w:rFonts w:ascii="Times New Roman" w:eastAsia="Times New Roman" w:hAnsi="Times New Roman" w:cs="Times New Roman"/>
                <w:b/>
                <w:bCs/>
                <w:color w:val="000000" w:themeColor="text1"/>
                <w:sz w:val="24"/>
                <w:szCs w:val="24"/>
                <w:lang w:eastAsia="tr-TR"/>
              </w:rPr>
            </w:pPr>
          </w:p>
        </w:tc>
      </w:tr>
    </w:tbl>
    <w:p w:rsidR="00651879" w:rsidRPr="00937C62" w:rsidRDefault="00651879" w:rsidP="00174618">
      <w:pPr>
        <w:pBdr>
          <w:top w:val="single" w:sz="4" w:space="1" w:color="auto"/>
        </w:pBdr>
        <w:spacing w:after="0"/>
        <w:rPr>
          <w:rFonts w:ascii="Times New Roman" w:eastAsia="Times New Roman" w:hAnsi="Times New Roman" w:cs="Times New Roman"/>
          <w:b/>
          <w:bCs/>
          <w:color w:val="FF0000"/>
          <w:sz w:val="24"/>
          <w:szCs w:val="24"/>
          <w:lang w:eastAsia="tr-TR"/>
        </w:rPr>
        <w:sectPr w:rsidR="00651879" w:rsidRPr="00937C62" w:rsidSect="00651879">
          <w:pgSz w:w="16838" w:h="11906" w:orient="landscape"/>
          <w:pgMar w:top="1418" w:right="1418" w:bottom="1418" w:left="1418" w:header="709" w:footer="709" w:gutter="0"/>
          <w:pgNumType w:chapStyle="1"/>
          <w:cols w:space="708"/>
          <w:docGrid w:linePitch="360"/>
        </w:sectPr>
      </w:pPr>
    </w:p>
    <w:bookmarkEnd w:id="4"/>
    <w:p w:rsidR="004E52CB" w:rsidRPr="00937C62" w:rsidRDefault="004E52CB" w:rsidP="004E52CB">
      <w:pPr>
        <w:pStyle w:val="Default"/>
        <w:spacing w:line="360" w:lineRule="auto"/>
        <w:rPr>
          <w:b/>
          <w:bCs/>
          <w:i/>
          <w:color w:val="auto"/>
        </w:rPr>
      </w:pPr>
      <w:r w:rsidRPr="00937C62">
        <w:rPr>
          <w:b/>
          <w:bCs/>
          <w:i/>
          <w:color w:val="auto"/>
        </w:rPr>
        <w:lastRenderedPageBreak/>
        <w:t>2- TEMEL MALİ TABLOLARA İLİŞKİN AÇIKLAMALAR</w:t>
      </w:r>
    </w:p>
    <w:p w:rsidR="004E52CB" w:rsidRPr="00937C62" w:rsidRDefault="004E52CB" w:rsidP="004E52CB">
      <w:pPr>
        <w:jc w:val="both"/>
        <w:rPr>
          <w:rFonts w:ascii="Times New Roman" w:hAnsi="Times New Roman" w:cs="Times New Roman"/>
          <w:sz w:val="24"/>
          <w:szCs w:val="24"/>
        </w:rPr>
      </w:pPr>
    </w:p>
    <w:p w:rsidR="004E52CB" w:rsidRPr="00937C62" w:rsidRDefault="004E52CB" w:rsidP="004E52CB">
      <w:pPr>
        <w:pStyle w:val="Default"/>
        <w:spacing w:line="360" w:lineRule="auto"/>
        <w:ind w:firstLine="709"/>
        <w:jc w:val="both"/>
        <w:rPr>
          <w:noProof/>
          <w:color w:val="auto"/>
          <w:lang w:eastAsia="tr-TR"/>
        </w:rPr>
      </w:pPr>
      <w:r w:rsidRPr="00937C62">
        <w:rPr>
          <w:noProof/>
          <w:color w:val="auto"/>
          <w:lang w:eastAsia="tr-TR"/>
        </w:rPr>
        <w:t>2013 Bütçesi hazırlanırken mezun olan ve yeni kayıt yaptıran öğrenci sayılarının kesin sonuçlarının belli olmaması nedeniyle tahmini sayılar üzerinde hesaplamalar yapılmıştır.</w:t>
      </w:r>
    </w:p>
    <w:p w:rsidR="004E52CB" w:rsidRPr="00937C62" w:rsidRDefault="004E52CB" w:rsidP="004E52CB">
      <w:pPr>
        <w:pStyle w:val="Default"/>
        <w:spacing w:line="360" w:lineRule="auto"/>
        <w:ind w:firstLine="709"/>
        <w:jc w:val="both"/>
        <w:rPr>
          <w:noProof/>
          <w:color w:val="auto"/>
          <w:lang w:eastAsia="tr-TR"/>
        </w:rPr>
      </w:pPr>
      <w:r w:rsidRPr="00937C62">
        <w:rPr>
          <w:noProof/>
          <w:color w:val="auto"/>
          <w:lang w:eastAsia="tr-TR"/>
        </w:rPr>
        <w:t xml:space="preserve">Daire Başkanlığımıza ait 2013 yılı mali geliri olarak öğrenci katkı payından gelirler toplamı 18.750.000,00 </w:t>
      </w:r>
      <w:r w:rsidRPr="00937C62">
        <w:rPr>
          <w:bCs/>
          <w:color w:val="000000" w:themeColor="text1"/>
          <w:lang w:eastAsia="tr-TR"/>
        </w:rPr>
        <w:t>TL</w:t>
      </w:r>
      <w:r w:rsidRPr="00937C62">
        <w:rPr>
          <w:noProof/>
          <w:color w:val="auto"/>
          <w:lang w:eastAsia="tr-TR"/>
        </w:rPr>
        <w:t xml:space="preserve">’dir. Bu gelirler toplamı </w:t>
      </w:r>
      <w:r w:rsidRPr="00937C62">
        <w:rPr>
          <w:bCs/>
          <w:color w:val="000000" w:themeColor="text1"/>
          <w:lang w:eastAsia="tr-TR"/>
        </w:rPr>
        <w:t>15.830.078,36 TL</w:t>
      </w:r>
      <w:r w:rsidRPr="00937C62">
        <w:rPr>
          <w:b/>
          <w:bCs/>
          <w:color w:val="000000" w:themeColor="text1"/>
          <w:lang w:eastAsia="tr-TR"/>
        </w:rPr>
        <w:t xml:space="preserve"> </w:t>
      </w:r>
      <w:r w:rsidRPr="00937C62">
        <w:rPr>
          <w:noProof/>
          <w:color w:val="auto"/>
          <w:lang w:eastAsia="tr-TR"/>
        </w:rPr>
        <w:t>olan bütçe tahminin   %84’ünü oluşturmuştur.</w:t>
      </w:r>
    </w:p>
    <w:p w:rsidR="004E52CB" w:rsidRPr="00937C62" w:rsidRDefault="004E52CB" w:rsidP="004E52CB">
      <w:pPr>
        <w:pStyle w:val="Default"/>
        <w:spacing w:line="360" w:lineRule="auto"/>
        <w:ind w:firstLine="709"/>
        <w:jc w:val="both"/>
        <w:rPr>
          <w:noProof/>
          <w:color w:val="auto"/>
          <w:lang w:eastAsia="tr-TR"/>
        </w:rPr>
      </w:pPr>
      <w:r w:rsidRPr="00937C62">
        <w:rPr>
          <w:noProof/>
          <w:color w:val="auto"/>
          <w:lang w:eastAsia="tr-TR"/>
        </w:rPr>
        <w:t xml:space="preserve">Başkanlığımıza 2013 yılı için 25.088.000,00 </w:t>
      </w:r>
      <w:r w:rsidRPr="00937C62">
        <w:rPr>
          <w:bCs/>
          <w:color w:val="000000" w:themeColor="text1"/>
          <w:lang w:eastAsia="tr-TR"/>
        </w:rPr>
        <w:t>TL</w:t>
      </w:r>
      <w:r w:rsidRPr="00937C62">
        <w:rPr>
          <w:noProof/>
          <w:color w:val="auto"/>
          <w:lang w:eastAsia="tr-TR"/>
        </w:rPr>
        <w:t xml:space="preserve"> ödenek öngörülmüş olup, yılsonu itibariyle </w:t>
      </w:r>
      <w:r w:rsidRPr="00937C62">
        <w:rPr>
          <w:bCs/>
          <w:color w:val="000000" w:themeColor="text1"/>
          <w:lang w:eastAsia="tr-TR"/>
        </w:rPr>
        <w:t>19.277.068,72 TL</w:t>
      </w:r>
      <w:r w:rsidRPr="00937C62">
        <w:rPr>
          <w:noProof/>
          <w:color w:val="auto"/>
          <w:lang w:eastAsia="tr-TR"/>
        </w:rPr>
        <w:t xml:space="preserve"> gider yapılarak başlangıç ödeneğinin %77’sine ulaşılmıştır.  Bu mali tablolar incelendiğinde bu harcamanın üç ana gider grubunda gerçekleştiği görülmektedir. </w:t>
      </w:r>
    </w:p>
    <w:p w:rsidR="004E52CB" w:rsidRPr="00937C62" w:rsidRDefault="004E52CB" w:rsidP="004E52CB">
      <w:pPr>
        <w:pStyle w:val="Default"/>
        <w:spacing w:line="360" w:lineRule="auto"/>
        <w:ind w:firstLine="709"/>
        <w:jc w:val="both"/>
        <w:rPr>
          <w:noProof/>
          <w:color w:val="auto"/>
          <w:lang w:eastAsia="tr-TR"/>
        </w:rPr>
      </w:pPr>
      <w:r w:rsidRPr="00937C62">
        <w:rPr>
          <w:noProof/>
          <w:color w:val="auto"/>
          <w:lang w:eastAsia="tr-TR"/>
        </w:rPr>
        <w:t xml:space="preserve">Mal ve Hizmet Alım Giderleri hesabı için 2013 yılında 12.632.000,00 </w:t>
      </w:r>
      <w:r w:rsidRPr="00937C62">
        <w:rPr>
          <w:bCs/>
          <w:color w:val="000000" w:themeColor="text1"/>
          <w:lang w:eastAsia="tr-TR"/>
        </w:rPr>
        <w:t>TL</w:t>
      </w:r>
      <w:r w:rsidRPr="00937C62">
        <w:rPr>
          <w:noProof/>
          <w:color w:val="auto"/>
          <w:lang w:eastAsia="tr-TR"/>
        </w:rPr>
        <w:t xml:space="preserve"> ödenek öngörülmüş olup, yılsonu itibariyle 10.456.767,19 </w:t>
      </w:r>
      <w:r w:rsidRPr="00937C62">
        <w:rPr>
          <w:bCs/>
          <w:color w:val="000000" w:themeColor="text1"/>
          <w:lang w:eastAsia="tr-TR"/>
        </w:rPr>
        <w:t>TL</w:t>
      </w:r>
      <w:r w:rsidRPr="00937C62">
        <w:rPr>
          <w:noProof/>
          <w:color w:val="auto"/>
          <w:lang w:eastAsia="tr-TR"/>
        </w:rPr>
        <w:t xml:space="preserve"> gider yapılarak başlangıç ödeneğinin                      %83’üne ulaşılmıştır. </w:t>
      </w:r>
    </w:p>
    <w:p w:rsidR="004E52CB" w:rsidRPr="00937C62" w:rsidRDefault="004E52CB" w:rsidP="004E52CB">
      <w:pPr>
        <w:pStyle w:val="Default"/>
        <w:spacing w:line="360" w:lineRule="auto"/>
        <w:ind w:firstLine="709"/>
        <w:jc w:val="both"/>
        <w:rPr>
          <w:noProof/>
          <w:color w:val="000000" w:themeColor="text1"/>
          <w:lang w:eastAsia="tr-TR"/>
        </w:rPr>
      </w:pPr>
    </w:p>
    <w:p w:rsidR="004E52CB" w:rsidRPr="00937C62" w:rsidRDefault="004E52CB" w:rsidP="004E52CB">
      <w:pPr>
        <w:pStyle w:val="Default"/>
        <w:spacing w:line="360" w:lineRule="auto"/>
        <w:ind w:firstLine="709"/>
        <w:jc w:val="both"/>
        <w:rPr>
          <w:noProof/>
          <w:color w:val="000000" w:themeColor="text1"/>
          <w:lang w:eastAsia="tr-TR"/>
        </w:rPr>
      </w:pPr>
    </w:p>
    <w:p w:rsidR="004E52CB" w:rsidRPr="00937C62" w:rsidRDefault="004E52CB" w:rsidP="004E52CB">
      <w:pPr>
        <w:pStyle w:val="Default"/>
        <w:spacing w:line="360" w:lineRule="auto"/>
        <w:ind w:firstLine="709"/>
        <w:jc w:val="both"/>
        <w:rPr>
          <w:noProof/>
          <w:color w:val="000000" w:themeColor="text1"/>
          <w:lang w:eastAsia="tr-TR"/>
        </w:rPr>
      </w:pPr>
    </w:p>
    <w:p w:rsidR="004E52CB" w:rsidRPr="00937C62" w:rsidRDefault="004E52CB" w:rsidP="004E52CB">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Tüketime Yönelik Mal Ve Malzeme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w:t>
      </w:r>
      <w:r w:rsidRPr="00937C62">
        <w:rPr>
          <w:rFonts w:ascii="Times New Roman" w:hAnsi="Times New Roman" w:cs="Times New Roman"/>
          <w:b/>
          <w:color w:val="000000" w:themeColor="text1"/>
          <w:sz w:val="24"/>
          <w:szCs w:val="24"/>
        </w:rPr>
        <w:t xml:space="preserve"> 6.627.063,27 </w:t>
      </w:r>
      <w:r w:rsidRPr="00937C62">
        <w:rPr>
          <w:rFonts w:ascii="Times New Roman" w:hAnsi="Times New Roman" w:cs="Times New Roman"/>
          <w:b/>
          <w:bCs/>
          <w:color w:val="000000" w:themeColor="text1"/>
          <w:sz w:val="24"/>
          <w:szCs w:val="24"/>
          <w:lang w:eastAsia="tr-TR"/>
        </w:rPr>
        <w:t>TL</w:t>
      </w:r>
    </w:p>
    <w:tbl>
      <w:tblPr>
        <w:tblW w:w="8697" w:type="dxa"/>
        <w:tblInd w:w="70" w:type="dxa"/>
        <w:tblCellMar>
          <w:left w:w="70" w:type="dxa"/>
          <w:right w:w="70" w:type="dxa"/>
        </w:tblCellMar>
        <w:tblLook w:val="04A0" w:firstRow="1" w:lastRow="0" w:firstColumn="1" w:lastColumn="0" w:noHBand="0" w:noVBand="1"/>
      </w:tblPr>
      <w:tblGrid>
        <w:gridCol w:w="8697"/>
      </w:tblGrid>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spacing w:after="0"/>
              <w:rPr>
                <w:rFonts w:ascii="Times New Roman" w:eastAsia="Times New Roman" w:hAnsi="Times New Roman" w:cs="Times New Roman"/>
                <w:color w:val="000000" w:themeColor="text1"/>
                <w:sz w:val="24"/>
                <w:szCs w:val="24"/>
                <w:lang w:eastAsia="tr-TR"/>
              </w:rPr>
            </w:pP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Kırtasiye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Büro Malzemesi Alımı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Baskı Ve Cilt Gideri</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Kırtasiye ve Büro Malzemeleri</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Su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Temizlik Malzemesi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Yakacak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Akaryakıt ve Yağ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Elektrik Alımları</w:t>
            </w:r>
          </w:p>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İçecek Alımları</w:t>
            </w:r>
          </w:p>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Yiyecek İçecek Alımları</w:t>
            </w:r>
          </w:p>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Giyecek Alımları</w:t>
            </w:r>
          </w:p>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Spor Malzemesi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Tören Malzemesi Alımı</w:t>
            </w:r>
          </w:p>
        </w:tc>
      </w:tr>
      <w:tr w:rsidR="004E52CB" w:rsidRPr="00937C62" w:rsidTr="00963DE4">
        <w:trPr>
          <w:trHeight w:val="260"/>
        </w:trPr>
        <w:tc>
          <w:tcPr>
            <w:tcW w:w="8697" w:type="dxa"/>
            <w:tcBorders>
              <w:top w:val="nil"/>
              <w:left w:val="nil"/>
              <w:bottom w:val="nil"/>
              <w:right w:val="nil"/>
            </w:tcBorders>
            <w:shd w:val="clear" w:color="auto" w:fill="auto"/>
            <w:noWrap/>
            <w:vAlign w:val="bottom"/>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Giyim Kuşam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hAnsi="Times New Roman" w:cs="Times New Roman"/>
                <w:bCs/>
                <w:color w:val="000000" w:themeColor="text1"/>
                <w:sz w:val="24"/>
                <w:szCs w:val="24"/>
              </w:rPr>
              <w:t>Laboratuvar Malzemesi İle Kimyevi ve Temrinlik Malzeme Alımları</w:t>
            </w:r>
          </w:p>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hAnsi="Times New Roman" w:cs="Times New Roman"/>
                <w:bCs/>
                <w:color w:val="000000" w:themeColor="text1"/>
                <w:sz w:val="24"/>
                <w:szCs w:val="24"/>
              </w:rPr>
              <w:t>Tıbbi Malzeme ve İlaç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Özel Malzeme Alımları</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lastRenderedPageBreak/>
              <w:t>Bahçe Malzemesi Alımları İle Yapım Ve Bakım Giderleri</w:t>
            </w:r>
          </w:p>
        </w:tc>
      </w:tr>
      <w:tr w:rsidR="004E52CB" w:rsidRPr="00937C62" w:rsidTr="00963DE4">
        <w:trPr>
          <w:trHeight w:val="260"/>
        </w:trPr>
        <w:tc>
          <w:tcPr>
            <w:tcW w:w="8697"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Tüketim Mal  ve Malzemesi Alımları</w:t>
            </w:r>
          </w:p>
        </w:tc>
      </w:tr>
    </w:tbl>
    <w:p w:rsidR="004E52CB" w:rsidRPr="00937C62" w:rsidRDefault="004E52CB" w:rsidP="004E52CB">
      <w:pPr>
        <w:rPr>
          <w:rFonts w:ascii="Times New Roman" w:hAnsi="Times New Roman" w:cs="Times New Roman"/>
          <w:color w:val="000000" w:themeColor="text1"/>
          <w:sz w:val="24"/>
          <w:szCs w:val="24"/>
        </w:rPr>
      </w:pPr>
    </w:p>
    <w:p w:rsidR="004E52CB" w:rsidRPr="00937C62" w:rsidRDefault="004E52CB" w:rsidP="004E52CB">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Yolluklar</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293.522,17 </w:t>
      </w:r>
      <w:r w:rsidRPr="00937C62">
        <w:rPr>
          <w:rFonts w:ascii="Times New Roman" w:hAnsi="Times New Roman" w:cs="Times New Roman"/>
          <w:b/>
          <w:bCs/>
          <w:color w:val="000000" w:themeColor="text1"/>
          <w:sz w:val="24"/>
          <w:szCs w:val="24"/>
          <w:lang w:eastAsia="tr-TR"/>
        </w:rPr>
        <w:t>TL</w:t>
      </w:r>
    </w:p>
    <w:tbl>
      <w:tblPr>
        <w:tblW w:w="5016" w:type="dxa"/>
        <w:tblInd w:w="70" w:type="dxa"/>
        <w:tblCellMar>
          <w:left w:w="70" w:type="dxa"/>
          <w:right w:w="70" w:type="dxa"/>
        </w:tblCellMar>
        <w:tblLook w:val="04A0" w:firstRow="1" w:lastRow="0" w:firstColumn="1" w:lastColumn="0" w:noHBand="0" w:noVBand="1"/>
      </w:tblPr>
      <w:tblGrid>
        <w:gridCol w:w="5016"/>
      </w:tblGrid>
      <w:tr w:rsidR="004E52CB" w:rsidRPr="00937C62" w:rsidTr="00963DE4">
        <w:trPr>
          <w:trHeight w:val="255"/>
        </w:trPr>
        <w:tc>
          <w:tcPr>
            <w:tcW w:w="5016" w:type="dxa"/>
            <w:tcBorders>
              <w:top w:val="nil"/>
              <w:left w:val="nil"/>
              <w:bottom w:val="nil"/>
              <w:right w:val="nil"/>
            </w:tcBorders>
            <w:shd w:val="clear" w:color="auto" w:fill="auto"/>
            <w:noWrap/>
            <w:vAlign w:val="bottom"/>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 xml:space="preserve">Yurtiçi Geçici Görev Yolluklar </w:t>
            </w:r>
          </w:p>
        </w:tc>
      </w:tr>
      <w:tr w:rsidR="004E52CB" w:rsidRPr="00937C62" w:rsidTr="00963DE4">
        <w:trPr>
          <w:trHeight w:val="255"/>
        </w:trPr>
        <w:tc>
          <w:tcPr>
            <w:tcW w:w="5016" w:type="dxa"/>
            <w:tcBorders>
              <w:top w:val="nil"/>
              <w:left w:val="nil"/>
              <w:bottom w:val="nil"/>
              <w:right w:val="nil"/>
            </w:tcBorders>
            <w:shd w:val="clear" w:color="auto" w:fill="auto"/>
            <w:noWrap/>
            <w:vAlign w:val="center"/>
            <w:hideMark/>
          </w:tcPr>
          <w:p w:rsidR="004E52CB" w:rsidRPr="00937C62" w:rsidRDefault="004E52CB" w:rsidP="00963DE4">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Yurtdışı Geçici Görev Yollukları</w:t>
            </w:r>
          </w:p>
        </w:tc>
      </w:tr>
    </w:tbl>
    <w:p w:rsidR="004E52CB" w:rsidRPr="00937C62" w:rsidRDefault="004E52CB" w:rsidP="004E52CB">
      <w:pPr>
        <w:pStyle w:val="Default"/>
        <w:spacing w:line="360" w:lineRule="auto"/>
        <w:ind w:firstLine="709"/>
        <w:jc w:val="both"/>
        <w:rPr>
          <w:noProof/>
          <w:color w:val="auto"/>
          <w:lang w:eastAsia="tr-TR"/>
        </w:rPr>
      </w:pPr>
    </w:p>
    <w:p w:rsidR="004E52CB" w:rsidRPr="00937C62" w:rsidRDefault="004E52CB" w:rsidP="004E52CB">
      <w:pPr>
        <w:jc w:val="both"/>
        <w:rPr>
          <w:rFonts w:ascii="Times New Roman" w:hAnsi="Times New Roman" w:cs="Times New Roman"/>
          <w:b/>
          <w:sz w:val="24"/>
          <w:szCs w:val="24"/>
        </w:rPr>
      </w:pPr>
      <w:r w:rsidRPr="00937C62">
        <w:rPr>
          <w:rFonts w:ascii="Times New Roman" w:hAnsi="Times New Roman" w:cs="Times New Roman"/>
          <w:b/>
          <w:sz w:val="24"/>
          <w:szCs w:val="24"/>
          <w:u w:val="single"/>
        </w:rPr>
        <w:t>Hizmet Alımları</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3.378.456,18 </w:t>
      </w:r>
      <w:r w:rsidRPr="00937C62">
        <w:rPr>
          <w:rFonts w:ascii="Times New Roman" w:hAnsi="Times New Roman" w:cs="Times New Roman"/>
          <w:b/>
          <w:bCs/>
          <w:color w:val="000000" w:themeColor="text1"/>
          <w:sz w:val="24"/>
          <w:szCs w:val="24"/>
          <w:lang w:eastAsia="tr-TR"/>
        </w:rPr>
        <w:t>TL</w:t>
      </w:r>
    </w:p>
    <w:p w:rsidR="004E52CB" w:rsidRPr="00937C62" w:rsidRDefault="004E52CB" w:rsidP="004E52CB">
      <w:pPr>
        <w:pStyle w:val="ListeParagraf"/>
        <w:numPr>
          <w:ilvl w:val="0"/>
          <w:numId w:val="45"/>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Telefon Abonelik ve Kullanım Ücretleri </w:t>
      </w:r>
    </w:p>
    <w:p w:rsidR="004E52CB" w:rsidRPr="00937C62" w:rsidRDefault="004E52CB" w:rsidP="004E52CB">
      <w:pPr>
        <w:pStyle w:val="ListeParagraf"/>
        <w:widowControl w:val="0"/>
        <w:numPr>
          <w:ilvl w:val="0"/>
          <w:numId w:val="45"/>
        </w:numPr>
        <w:tabs>
          <w:tab w:val="left" w:pos="540"/>
        </w:tabs>
        <w:jc w:val="both"/>
        <w:rPr>
          <w:rFonts w:ascii="Times New Roman" w:hAnsi="Times New Roman" w:cs="Times New Roman"/>
          <w:sz w:val="24"/>
          <w:szCs w:val="24"/>
        </w:rPr>
      </w:pPr>
      <w:r w:rsidRPr="00937C62">
        <w:rPr>
          <w:rFonts w:ascii="Times New Roman" w:hAnsi="Times New Roman" w:cs="Times New Roman"/>
          <w:bCs/>
          <w:sz w:val="24"/>
          <w:szCs w:val="24"/>
        </w:rPr>
        <w:t xml:space="preserve">   İlan Giderleri  </w:t>
      </w:r>
    </w:p>
    <w:p w:rsidR="004E52CB" w:rsidRPr="00937C62" w:rsidRDefault="004E52CB" w:rsidP="004E52CB">
      <w:pPr>
        <w:pStyle w:val="ListeParagraf"/>
        <w:numPr>
          <w:ilvl w:val="0"/>
          <w:numId w:val="45"/>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Taşıt Kiralaması Giderleri  </w:t>
      </w:r>
    </w:p>
    <w:p w:rsidR="004E52CB" w:rsidRPr="00937C62" w:rsidRDefault="004E52CB" w:rsidP="004E52CB">
      <w:pPr>
        <w:pStyle w:val="ListeParagraf"/>
        <w:numPr>
          <w:ilvl w:val="0"/>
          <w:numId w:val="45"/>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Kiralama Giderleri </w:t>
      </w:r>
    </w:p>
    <w:p w:rsidR="004E52CB" w:rsidRPr="00937C62" w:rsidRDefault="004E52CB" w:rsidP="004E52CB">
      <w:pPr>
        <w:pStyle w:val="ListeParagraf"/>
        <w:numPr>
          <w:ilvl w:val="0"/>
          <w:numId w:val="45"/>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Hizmet Alımları </w:t>
      </w:r>
    </w:p>
    <w:p w:rsidR="004E52CB" w:rsidRPr="00937C62" w:rsidRDefault="004E52CB" w:rsidP="004E52CB">
      <w:pPr>
        <w:jc w:val="both"/>
        <w:rPr>
          <w:rFonts w:ascii="Times New Roman" w:hAnsi="Times New Roman" w:cs="Times New Roman"/>
          <w:b/>
          <w:sz w:val="24"/>
          <w:szCs w:val="24"/>
        </w:rPr>
      </w:pPr>
      <w:r w:rsidRPr="00937C62">
        <w:rPr>
          <w:rFonts w:ascii="Times New Roman" w:hAnsi="Times New Roman" w:cs="Times New Roman"/>
          <w:b/>
          <w:sz w:val="24"/>
          <w:szCs w:val="24"/>
          <w:u w:val="single"/>
        </w:rPr>
        <w:t>Mal Bakım ve Onarım Giderleri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70.431,52 </w:t>
      </w:r>
      <w:r w:rsidRPr="00937C62">
        <w:rPr>
          <w:rFonts w:ascii="Times New Roman" w:hAnsi="Times New Roman" w:cs="Times New Roman"/>
          <w:b/>
          <w:bCs/>
          <w:color w:val="000000" w:themeColor="text1"/>
          <w:sz w:val="24"/>
          <w:szCs w:val="24"/>
          <w:lang w:eastAsia="tr-TR"/>
        </w:rPr>
        <w:t>TL</w:t>
      </w:r>
    </w:p>
    <w:p w:rsidR="004E52CB" w:rsidRPr="00937C62" w:rsidRDefault="004E52CB" w:rsidP="004E52CB">
      <w:pPr>
        <w:pStyle w:val="ListeParagraf"/>
        <w:numPr>
          <w:ilvl w:val="0"/>
          <w:numId w:val="46"/>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Büro ve İşyeri Mal ve Malzeme Alımları  </w:t>
      </w:r>
    </w:p>
    <w:p w:rsidR="004E52CB" w:rsidRPr="00937C62" w:rsidRDefault="004E52CB" w:rsidP="004E52CB">
      <w:pPr>
        <w:pStyle w:val="ListeParagraf"/>
        <w:widowControl w:val="0"/>
        <w:numPr>
          <w:ilvl w:val="0"/>
          <w:numId w:val="46"/>
        </w:numPr>
        <w:tabs>
          <w:tab w:val="left" w:pos="709"/>
        </w:tabs>
        <w:jc w:val="both"/>
        <w:rPr>
          <w:rFonts w:ascii="Times New Roman" w:hAnsi="Times New Roman" w:cs="Times New Roman"/>
          <w:sz w:val="24"/>
          <w:szCs w:val="24"/>
        </w:rPr>
      </w:pPr>
      <w:r w:rsidRPr="00937C62">
        <w:rPr>
          <w:rFonts w:ascii="Times New Roman" w:hAnsi="Times New Roman" w:cs="Times New Roman"/>
          <w:bCs/>
          <w:sz w:val="24"/>
          <w:szCs w:val="24"/>
        </w:rPr>
        <w:t xml:space="preserve">Büro ve İşyeri Makine ve Teçhizat Alımları   </w:t>
      </w:r>
    </w:p>
    <w:p w:rsidR="004E52CB" w:rsidRPr="00937C62" w:rsidRDefault="004E52CB" w:rsidP="004E52CB">
      <w:pPr>
        <w:pStyle w:val="ListeParagraf"/>
        <w:numPr>
          <w:ilvl w:val="0"/>
          <w:numId w:val="46"/>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Diğer Dayanıklı Mal ve Malzeme Alımları </w:t>
      </w:r>
    </w:p>
    <w:p w:rsidR="004E52CB" w:rsidRPr="00937C62" w:rsidRDefault="004E52CB" w:rsidP="004E52CB">
      <w:pPr>
        <w:pStyle w:val="ListeParagraf"/>
        <w:numPr>
          <w:ilvl w:val="0"/>
          <w:numId w:val="46"/>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Makine Teçhizat Bakım ve Onarım Giderleri  </w:t>
      </w:r>
    </w:p>
    <w:p w:rsidR="004E52CB" w:rsidRPr="00937C62" w:rsidRDefault="004E52CB" w:rsidP="004E52CB">
      <w:pPr>
        <w:pStyle w:val="ListeParagraf"/>
        <w:numPr>
          <w:ilvl w:val="0"/>
          <w:numId w:val="46"/>
        </w:num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Cs/>
          <w:sz w:val="24"/>
          <w:szCs w:val="24"/>
        </w:rPr>
        <w:t xml:space="preserve">Diğer Bakım ve Onarım Giderleri </w:t>
      </w:r>
    </w:p>
    <w:p w:rsidR="004E52CB" w:rsidRPr="00937C62" w:rsidRDefault="004E52CB" w:rsidP="004E52CB">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Tedavi Giderleri</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80.284,05 </w:t>
      </w:r>
      <w:r w:rsidRPr="00937C62">
        <w:rPr>
          <w:rFonts w:ascii="Times New Roman" w:hAnsi="Times New Roman" w:cs="Times New Roman"/>
          <w:b/>
          <w:bCs/>
          <w:color w:val="000000" w:themeColor="text1"/>
          <w:sz w:val="24"/>
          <w:szCs w:val="24"/>
          <w:lang w:eastAsia="tr-TR"/>
        </w:rPr>
        <w:t>TL</w:t>
      </w:r>
    </w:p>
    <w:p w:rsidR="004E52CB" w:rsidRPr="00937C62" w:rsidRDefault="004E52CB" w:rsidP="004E52CB">
      <w:pPr>
        <w:pStyle w:val="ListeParagraf"/>
        <w:numPr>
          <w:ilvl w:val="0"/>
          <w:numId w:val="48"/>
        </w:numPr>
        <w:rPr>
          <w:rFonts w:ascii="Times New Roman" w:eastAsia="Times New Roman" w:hAnsi="Times New Roman" w:cs="Times New Roman"/>
          <w:color w:val="000000" w:themeColor="text1"/>
          <w:sz w:val="24"/>
          <w:szCs w:val="24"/>
          <w:u w:val="single"/>
          <w:lang w:eastAsia="tr-TR"/>
        </w:rPr>
      </w:pPr>
      <w:r w:rsidRPr="00937C62">
        <w:rPr>
          <w:rFonts w:ascii="Times New Roman" w:hAnsi="Times New Roman" w:cs="Times New Roman"/>
          <w:color w:val="000000" w:themeColor="text1"/>
          <w:sz w:val="24"/>
          <w:szCs w:val="24"/>
        </w:rPr>
        <w:t>Öğrenci Tedavi ve Sağlık Malzemesi Giderleri</w:t>
      </w:r>
    </w:p>
    <w:p w:rsidR="004E52CB" w:rsidRPr="00937C62" w:rsidRDefault="004E52CB" w:rsidP="004E52CB">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Mamul Mal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162.403,40 </w:t>
      </w:r>
      <w:r w:rsidRPr="00937C62">
        <w:rPr>
          <w:rFonts w:ascii="Times New Roman" w:hAnsi="Times New Roman" w:cs="Times New Roman"/>
          <w:b/>
          <w:bCs/>
          <w:color w:val="000000" w:themeColor="text1"/>
          <w:sz w:val="24"/>
          <w:szCs w:val="24"/>
          <w:lang w:eastAsia="tr-TR"/>
        </w:rPr>
        <w:t>TL</w:t>
      </w:r>
    </w:p>
    <w:p w:rsidR="004E52CB" w:rsidRPr="00937C62" w:rsidRDefault="004E52CB" w:rsidP="004E52CB">
      <w:pPr>
        <w:pStyle w:val="ListeParagraf"/>
        <w:numPr>
          <w:ilvl w:val="0"/>
          <w:numId w:val="47"/>
        </w:num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Diğer Makine Teçhizat Alımları</w:t>
      </w:r>
    </w:p>
    <w:p w:rsidR="004E52CB" w:rsidRPr="00937C62" w:rsidRDefault="004E52CB" w:rsidP="004E52CB">
      <w:p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
          <w:sz w:val="24"/>
          <w:szCs w:val="24"/>
          <w:u w:val="single"/>
        </w:rPr>
        <w:t xml:space="preserve">Personel Giderleri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7.392.288,97 </w:t>
      </w:r>
      <w:r w:rsidRPr="00937C62">
        <w:rPr>
          <w:rFonts w:ascii="Times New Roman" w:hAnsi="Times New Roman" w:cs="Times New Roman"/>
          <w:b/>
          <w:bCs/>
          <w:color w:val="000000" w:themeColor="text1"/>
          <w:sz w:val="24"/>
          <w:szCs w:val="24"/>
          <w:lang w:eastAsia="tr-TR"/>
        </w:rPr>
        <w:t>TL</w:t>
      </w:r>
    </w:p>
    <w:p w:rsidR="004E52CB" w:rsidRPr="00937C62" w:rsidRDefault="004E52CB" w:rsidP="004E52CB">
      <w:pPr>
        <w:pStyle w:val="ListeParagraf"/>
        <w:numPr>
          <w:ilvl w:val="0"/>
          <w:numId w:val="47"/>
        </w:numPr>
        <w:jc w:val="both"/>
        <w:rPr>
          <w:rFonts w:ascii="Times New Roman" w:eastAsia="Times New Roman" w:hAnsi="Times New Roman" w:cs="Times New Roman"/>
          <w:sz w:val="24"/>
          <w:szCs w:val="24"/>
          <w:lang w:eastAsia="tr-TR"/>
        </w:rPr>
      </w:pPr>
      <w:r w:rsidRPr="00937C62">
        <w:rPr>
          <w:rFonts w:ascii="Times New Roman" w:hAnsi="Times New Roman" w:cs="Times New Roman"/>
          <w:sz w:val="24"/>
          <w:szCs w:val="24"/>
        </w:rPr>
        <w:t>657 Devlet Memur Maaşları</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6.138.731,05 </w:t>
      </w:r>
      <w:r w:rsidRPr="00937C62">
        <w:rPr>
          <w:rFonts w:ascii="Times New Roman" w:hAnsi="Times New Roman" w:cs="Times New Roman"/>
          <w:bCs/>
          <w:color w:val="000000" w:themeColor="text1"/>
          <w:sz w:val="24"/>
          <w:szCs w:val="24"/>
          <w:lang w:eastAsia="tr-TR"/>
        </w:rPr>
        <w:t>TL</w:t>
      </w:r>
    </w:p>
    <w:p w:rsidR="004E52CB" w:rsidRPr="00937C62" w:rsidRDefault="004E52CB" w:rsidP="004E52CB">
      <w:pPr>
        <w:pStyle w:val="ListeParagraf"/>
        <w:numPr>
          <w:ilvl w:val="0"/>
          <w:numId w:val="47"/>
        </w:numPr>
        <w:jc w:val="both"/>
        <w:rPr>
          <w:rFonts w:ascii="Times New Roman" w:hAnsi="Times New Roman" w:cs="Times New Roman"/>
          <w:sz w:val="24"/>
          <w:szCs w:val="24"/>
        </w:rPr>
      </w:pPr>
      <w:r w:rsidRPr="00937C62">
        <w:rPr>
          <w:rFonts w:ascii="Times New Roman" w:hAnsi="Times New Roman" w:cs="Times New Roman"/>
          <w:sz w:val="24"/>
          <w:szCs w:val="24"/>
        </w:rPr>
        <w:t>4/B Sözleşmeli Personel Ücreti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128.432,64 </w:t>
      </w:r>
      <w:r w:rsidRPr="00937C62">
        <w:rPr>
          <w:rFonts w:ascii="Times New Roman" w:hAnsi="Times New Roman" w:cs="Times New Roman"/>
          <w:bCs/>
          <w:color w:val="000000" w:themeColor="text1"/>
          <w:sz w:val="24"/>
          <w:szCs w:val="24"/>
          <w:lang w:eastAsia="tr-TR"/>
        </w:rPr>
        <w:t>TL</w:t>
      </w:r>
      <w:r w:rsidRPr="00937C62">
        <w:rPr>
          <w:rFonts w:ascii="Times New Roman" w:hAnsi="Times New Roman" w:cs="Times New Roman"/>
          <w:sz w:val="24"/>
          <w:szCs w:val="24"/>
        </w:rPr>
        <w:tab/>
      </w:r>
    </w:p>
    <w:p w:rsidR="004E52CB" w:rsidRPr="00937C62" w:rsidRDefault="004E52CB" w:rsidP="004E52CB">
      <w:pPr>
        <w:pStyle w:val="ListeParagraf"/>
        <w:numPr>
          <w:ilvl w:val="0"/>
          <w:numId w:val="47"/>
        </w:numPr>
        <w:jc w:val="both"/>
        <w:rPr>
          <w:rFonts w:ascii="Times New Roman" w:hAnsi="Times New Roman" w:cs="Times New Roman"/>
          <w:b/>
          <w:sz w:val="24"/>
          <w:szCs w:val="24"/>
          <w:u w:val="single"/>
        </w:rPr>
      </w:pPr>
      <w:r w:rsidRPr="00937C62">
        <w:rPr>
          <w:rFonts w:ascii="Times New Roman" w:hAnsi="Times New Roman" w:cs="Times New Roman"/>
          <w:sz w:val="24"/>
          <w:szCs w:val="24"/>
        </w:rPr>
        <w:t>Kısmi Zamanlı Öğrenci Giderleri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1.125.128,28 </w:t>
      </w:r>
      <w:r w:rsidRPr="00937C62">
        <w:rPr>
          <w:rFonts w:ascii="Times New Roman" w:hAnsi="Times New Roman" w:cs="Times New Roman"/>
          <w:bCs/>
          <w:color w:val="000000" w:themeColor="text1"/>
          <w:sz w:val="24"/>
          <w:szCs w:val="24"/>
          <w:lang w:eastAsia="tr-TR"/>
        </w:rPr>
        <w:t>TL</w:t>
      </w:r>
      <w:r w:rsidRPr="00937C62">
        <w:rPr>
          <w:rFonts w:ascii="Times New Roman" w:hAnsi="Times New Roman" w:cs="Times New Roman"/>
          <w:sz w:val="24"/>
          <w:szCs w:val="24"/>
        </w:rPr>
        <w:t xml:space="preserve">  </w:t>
      </w:r>
    </w:p>
    <w:p w:rsidR="004E52CB" w:rsidRPr="00937C62" w:rsidRDefault="004E52CB" w:rsidP="004E52CB">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Sosyal Güvenlik Primi Ödemeleri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1.265.609,16 </w:t>
      </w:r>
      <w:r w:rsidRPr="00937C62">
        <w:rPr>
          <w:rFonts w:ascii="Times New Roman" w:hAnsi="Times New Roman" w:cs="Times New Roman"/>
          <w:b/>
          <w:bCs/>
          <w:color w:val="000000" w:themeColor="text1"/>
          <w:sz w:val="24"/>
          <w:szCs w:val="24"/>
          <w:lang w:eastAsia="tr-TR"/>
        </w:rPr>
        <w:t>TL</w:t>
      </w:r>
    </w:p>
    <w:p w:rsidR="004E52CB" w:rsidRPr="00937C62" w:rsidRDefault="004E52CB" w:rsidP="004E52CB">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 xml:space="preserve">Yasal Giderler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7.010,00 </w:t>
      </w:r>
      <w:r w:rsidRPr="00937C62">
        <w:rPr>
          <w:rFonts w:ascii="Times New Roman" w:hAnsi="Times New Roman" w:cs="Times New Roman"/>
          <w:b/>
          <w:bCs/>
          <w:color w:val="000000" w:themeColor="text1"/>
          <w:sz w:val="24"/>
          <w:szCs w:val="24"/>
          <w:lang w:eastAsia="tr-TR"/>
        </w:rPr>
        <w:t>TL</w:t>
      </w:r>
    </w:p>
    <w:p w:rsidR="00B56D1A" w:rsidRDefault="00B56D1A"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Pr="00937C62" w:rsidRDefault="00317B22" w:rsidP="00B56D1A">
      <w:pPr>
        <w:pStyle w:val="Default"/>
        <w:spacing w:line="360" w:lineRule="auto"/>
        <w:rPr>
          <w:b/>
          <w:u w:val="single"/>
        </w:rPr>
      </w:pPr>
    </w:p>
    <w:p w:rsidR="00B56D1A" w:rsidRPr="00937C62" w:rsidRDefault="00B56D1A" w:rsidP="00B56D1A">
      <w:pPr>
        <w:pStyle w:val="Default"/>
        <w:spacing w:line="360" w:lineRule="auto"/>
        <w:rPr>
          <w:b/>
        </w:rPr>
      </w:pPr>
      <w:r w:rsidRPr="00937C62">
        <w:rPr>
          <w:b/>
        </w:rPr>
        <w:t>B-PERFORMANS BİLGİLERİ</w:t>
      </w:r>
    </w:p>
    <w:p w:rsidR="006A302B" w:rsidRPr="00937C62" w:rsidRDefault="006A302B" w:rsidP="00B56D1A">
      <w:pPr>
        <w:pStyle w:val="Default"/>
        <w:spacing w:line="360" w:lineRule="auto"/>
        <w:rPr>
          <w:b/>
          <w:i/>
        </w:rPr>
      </w:pPr>
      <w:r w:rsidRPr="00937C62">
        <w:rPr>
          <w:b/>
          <w:i/>
        </w:rPr>
        <w:t>1-FAALİYET VE PROJE BİLGİLERİ</w:t>
      </w:r>
    </w:p>
    <w:p w:rsidR="002216F8" w:rsidRPr="00937C62" w:rsidRDefault="002216F8" w:rsidP="00B56D1A">
      <w:pPr>
        <w:pStyle w:val="Default"/>
        <w:spacing w:line="360" w:lineRule="auto"/>
        <w:rPr>
          <w:b/>
        </w:rPr>
      </w:pPr>
    </w:p>
    <w:p w:rsidR="00B56D1A" w:rsidRPr="00937C62" w:rsidRDefault="002216F8" w:rsidP="00B56D1A">
      <w:pPr>
        <w:pStyle w:val="Default"/>
        <w:spacing w:line="360" w:lineRule="auto"/>
        <w:rPr>
          <w:b/>
          <w:color w:val="C00000"/>
        </w:rPr>
      </w:pPr>
      <w:r w:rsidRPr="00937C62">
        <w:rPr>
          <w:b/>
          <w:color w:val="C00000"/>
        </w:rPr>
        <w:t>1.1-Beslenme Hizmetleri Birimi</w:t>
      </w:r>
    </w:p>
    <w:p w:rsidR="002216F8" w:rsidRPr="00937C62" w:rsidRDefault="002216F8" w:rsidP="00B56D1A">
      <w:pPr>
        <w:pStyle w:val="Default"/>
        <w:spacing w:line="360" w:lineRule="auto"/>
        <w:rPr>
          <w:b/>
        </w:rPr>
      </w:pPr>
    </w:p>
    <w:p w:rsidR="007750CB" w:rsidRPr="00937C62" w:rsidRDefault="007750CB" w:rsidP="002216F8">
      <w:pPr>
        <w:pStyle w:val="Default"/>
        <w:numPr>
          <w:ilvl w:val="2"/>
          <w:numId w:val="40"/>
        </w:numPr>
        <w:spacing w:line="360" w:lineRule="auto"/>
        <w:rPr>
          <w:b/>
          <w:color w:val="auto"/>
          <w:u w:val="single"/>
        </w:rPr>
      </w:pPr>
      <w:r w:rsidRPr="00937C62">
        <w:rPr>
          <w:b/>
          <w:color w:val="auto"/>
          <w:u w:val="single"/>
        </w:rPr>
        <w:t>Beslenme Birimi Personel Listesi</w:t>
      </w:r>
    </w:p>
    <w:p w:rsidR="007750CB" w:rsidRPr="00937C62" w:rsidRDefault="007750CB" w:rsidP="007750CB">
      <w:pPr>
        <w:pStyle w:val="Default"/>
        <w:spacing w:line="360" w:lineRule="auto"/>
        <w:ind w:left="720" w:firstLine="696"/>
        <w:rPr>
          <w:b/>
          <w:color w:val="auto"/>
          <w:u w:val="single"/>
        </w:rPr>
      </w:pPr>
    </w:p>
    <w:tbl>
      <w:tblPr>
        <w:tblStyle w:val="TabloKlavuzu"/>
        <w:tblW w:w="5985" w:type="dxa"/>
        <w:jc w:val="center"/>
        <w:tblLook w:val="04A0" w:firstRow="1" w:lastRow="0" w:firstColumn="1" w:lastColumn="0" w:noHBand="0" w:noVBand="1"/>
      </w:tblPr>
      <w:tblGrid>
        <w:gridCol w:w="4414"/>
        <w:gridCol w:w="1571"/>
      </w:tblGrid>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Diyetisyen</w:t>
            </w:r>
          </w:p>
        </w:tc>
        <w:tc>
          <w:tcPr>
            <w:tcW w:w="1571" w:type="dxa"/>
            <w:shd w:val="clear" w:color="auto" w:fill="EEECE1" w:themeFill="background2"/>
            <w:noWrap/>
            <w:hideMark/>
          </w:tcPr>
          <w:p w:rsidR="007750CB" w:rsidRPr="00937C62" w:rsidRDefault="00E440E0"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4</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Gıda Mühendisi</w:t>
            </w:r>
          </w:p>
        </w:tc>
        <w:tc>
          <w:tcPr>
            <w:tcW w:w="1571" w:type="dxa"/>
            <w:shd w:val="clear" w:color="auto" w:fill="EEECE1" w:themeFill="background2"/>
            <w:noWrap/>
            <w:hideMark/>
          </w:tcPr>
          <w:p w:rsidR="007750CB" w:rsidRPr="00937C62" w:rsidRDefault="00E440E0" w:rsidP="007F1E9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6</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Aşçıbaşı</w:t>
            </w:r>
          </w:p>
        </w:tc>
        <w:tc>
          <w:tcPr>
            <w:tcW w:w="1571" w:type="dxa"/>
            <w:shd w:val="clear" w:color="auto" w:fill="EEECE1" w:themeFill="background2"/>
            <w:noWrap/>
            <w:hideMark/>
          </w:tcPr>
          <w:p w:rsidR="007750CB" w:rsidRPr="00937C62" w:rsidRDefault="007750CB"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9</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Aşçıbaşı Yardımcısı</w:t>
            </w:r>
          </w:p>
        </w:tc>
        <w:tc>
          <w:tcPr>
            <w:tcW w:w="1571" w:type="dxa"/>
            <w:shd w:val="clear" w:color="auto" w:fill="EEECE1" w:themeFill="background2"/>
            <w:noWrap/>
            <w:hideMark/>
          </w:tcPr>
          <w:p w:rsidR="007750CB" w:rsidRPr="00937C62" w:rsidRDefault="007750CB"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9</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w:t>
            </w:r>
          </w:p>
        </w:tc>
        <w:tc>
          <w:tcPr>
            <w:tcW w:w="1571" w:type="dxa"/>
            <w:shd w:val="clear" w:color="auto" w:fill="EEECE1" w:themeFill="background2"/>
            <w:noWrap/>
            <w:hideMark/>
          </w:tcPr>
          <w:p w:rsidR="007750CB" w:rsidRPr="00937C62" w:rsidRDefault="00E440E0"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4</w:t>
            </w:r>
            <w:r w:rsidR="008E607B" w:rsidRPr="00937C62">
              <w:rPr>
                <w:rFonts w:ascii="Times New Roman" w:eastAsia="Times New Roman" w:hAnsi="Times New Roman" w:cs="Times New Roman"/>
                <w:b/>
                <w:sz w:val="24"/>
                <w:szCs w:val="24"/>
                <w:lang w:eastAsia="tr-TR"/>
              </w:rPr>
              <w:t>2</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 Yardımcısı</w:t>
            </w:r>
          </w:p>
        </w:tc>
        <w:tc>
          <w:tcPr>
            <w:tcW w:w="1571" w:type="dxa"/>
            <w:shd w:val="clear" w:color="auto" w:fill="EEECE1" w:themeFill="background2"/>
            <w:noWrap/>
            <w:hideMark/>
          </w:tcPr>
          <w:p w:rsidR="007750CB" w:rsidRPr="00937C62" w:rsidRDefault="00E440E0"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13</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Garson</w:t>
            </w:r>
          </w:p>
        </w:tc>
        <w:tc>
          <w:tcPr>
            <w:tcW w:w="1571" w:type="dxa"/>
            <w:shd w:val="clear" w:color="auto" w:fill="EEECE1" w:themeFill="background2"/>
            <w:noWrap/>
            <w:hideMark/>
          </w:tcPr>
          <w:p w:rsidR="007750CB" w:rsidRPr="00937C62" w:rsidRDefault="00E440E0"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53</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Bulaşıkçı</w:t>
            </w:r>
          </w:p>
        </w:tc>
        <w:tc>
          <w:tcPr>
            <w:tcW w:w="1571" w:type="dxa"/>
            <w:shd w:val="clear" w:color="auto" w:fill="EEECE1" w:themeFill="background2"/>
            <w:noWrap/>
            <w:hideMark/>
          </w:tcPr>
          <w:p w:rsidR="007750CB" w:rsidRPr="00937C62" w:rsidRDefault="00E440E0"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60</w:t>
            </w: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lang w:eastAsia="tr-TR"/>
              </w:rPr>
            </w:pPr>
          </w:p>
        </w:tc>
        <w:tc>
          <w:tcPr>
            <w:tcW w:w="1571" w:type="dxa"/>
            <w:shd w:val="clear" w:color="auto" w:fill="EEECE1" w:themeFill="background2"/>
            <w:noWrap/>
            <w:hideMark/>
          </w:tcPr>
          <w:p w:rsidR="007750CB" w:rsidRPr="00937C62" w:rsidRDefault="007750CB" w:rsidP="00B56D1A">
            <w:pPr>
              <w:jc w:val="center"/>
              <w:rPr>
                <w:rFonts w:ascii="Times New Roman" w:eastAsia="Times New Roman" w:hAnsi="Times New Roman" w:cs="Times New Roman"/>
                <w:b/>
                <w:sz w:val="24"/>
                <w:szCs w:val="24"/>
                <w:lang w:eastAsia="tr-TR"/>
              </w:rPr>
            </w:pPr>
          </w:p>
        </w:tc>
      </w:tr>
      <w:tr w:rsidR="007750CB" w:rsidRPr="00937C62" w:rsidTr="007F1E93">
        <w:trPr>
          <w:trHeight w:val="316"/>
          <w:jc w:val="center"/>
        </w:trPr>
        <w:tc>
          <w:tcPr>
            <w:tcW w:w="4414" w:type="dxa"/>
            <w:shd w:val="clear" w:color="auto" w:fill="DDD9C3" w:themeFill="background2" w:themeFillShade="E6"/>
            <w:noWrap/>
            <w:hideMark/>
          </w:tcPr>
          <w:p w:rsidR="007750CB" w:rsidRPr="00937C62" w:rsidRDefault="007750CB" w:rsidP="00B56D1A">
            <w:pPr>
              <w:jc w:val="both"/>
              <w:rPr>
                <w:rFonts w:ascii="Times New Roman" w:eastAsia="Times New Roman" w:hAnsi="Times New Roman" w:cs="Times New Roman"/>
                <w:b/>
                <w:sz w:val="24"/>
                <w:szCs w:val="24"/>
                <w:highlight w:val="yellow"/>
                <w:lang w:eastAsia="tr-TR"/>
              </w:rPr>
            </w:pPr>
            <w:r w:rsidRPr="00937C62">
              <w:rPr>
                <w:rFonts w:ascii="Times New Roman" w:eastAsia="Times New Roman" w:hAnsi="Times New Roman" w:cs="Times New Roman"/>
                <w:b/>
                <w:sz w:val="24"/>
                <w:szCs w:val="24"/>
                <w:lang w:eastAsia="tr-TR"/>
              </w:rPr>
              <w:t>TOPLAM</w:t>
            </w:r>
          </w:p>
        </w:tc>
        <w:tc>
          <w:tcPr>
            <w:tcW w:w="1571" w:type="dxa"/>
            <w:shd w:val="clear" w:color="auto" w:fill="DDD9C3" w:themeFill="background2" w:themeFillShade="E6"/>
            <w:noWrap/>
            <w:hideMark/>
          </w:tcPr>
          <w:p w:rsidR="007750CB" w:rsidRPr="00937C62" w:rsidRDefault="00EB12C8" w:rsidP="00B56D1A">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19</w:t>
            </w:r>
            <w:r w:rsidR="008E607B" w:rsidRPr="00937C62">
              <w:rPr>
                <w:rFonts w:ascii="Times New Roman" w:eastAsia="Times New Roman" w:hAnsi="Times New Roman" w:cs="Times New Roman"/>
                <w:b/>
                <w:sz w:val="24"/>
                <w:szCs w:val="24"/>
                <w:lang w:eastAsia="tr-TR"/>
              </w:rPr>
              <w:t>6</w:t>
            </w:r>
          </w:p>
        </w:tc>
      </w:tr>
    </w:tbl>
    <w:p w:rsidR="007750CB" w:rsidRPr="00937C62" w:rsidRDefault="007750CB" w:rsidP="007750CB">
      <w:pPr>
        <w:pStyle w:val="Default"/>
        <w:spacing w:line="360" w:lineRule="auto"/>
        <w:rPr>
          <w:b/>
          <w:bCs/>
          <w:color w:val="auto"/>
        </w:rPr>
      </w:pPr>
    </w:p>
    <w:p w:rsidR="007750CB" w:rsidRPr="00937C62" w:rsidRDefault="007750CB" w:rsidP="007750CB">
      <w:pPr>
        <w:spacing w:after="0"/>
        <w:rPr>
          <w:rFonts w:ascii="Times New Roman" w:eastAsia="Times New Roman" w:hAnsi="Times New Roman" w:cs="Times New Roman"/>
          <w:b/>
          <w:bCs/>
          <w:sz w:val="24"/>
          <w:szCs w:val="24"/>
          <w:lang w:eastAsia="tr-TR"/>
        </w:rPr>
      </w:pPr>
    </w:p>
    <w:p w:rsidR="007750CB" w:rsidRPr="00937C62" w:rsidRDefault="007750CB" w:rsidP="007750CB">
      <w:pPr>
        <w:pStyle w:val="Default"/>
        <w:spacing w:line="360" w:lineRule="auto"/>
        <w:rPr>
          <w:rFonts w:eastAsia="Calibri"/>
          <w:b/>
          <w:color w:val="auto"/>
        </w:rPr>
      </w:pPr>
      <w:r w:rsidRPr="00937C62">
        <w:rPr>
          <w:rFonts w:eastAsia="Calibri"/>
          <w:b/>
          <w:color w:val="auto"/>
        </w:rPr>
        <w:t>1.1.</w:t>
      </w:r>
      <w:r w:rsidR="00C11180" w:rsidRPr="00937C62">
        <w:rPr>
          <w:rFonts w:eastAsia="Calibri"/>
          <w:b/>
          <w:color w:val="auto"/>
        </w:rPr>
        <w:t>2</w:t>
      </w:r>
      <w:r w:rsidRPr="00937C62">
        <w:rPr>
          <w:rFonts w:eastAsia="Calibri"/>
          <w:b/>
          <w:color w:val="auto"/>
        </w:rPr>
        <w:t xml:space="preserve">. </w:t>
      </w:r>
      <w:r w:rsidRPr="00937C62">
        <w:rPr>
          <w:rFonts w:eastAsia="Calibri"/>
          <w:b/>
          <w:color w:val="auto"/>
          <w:u w:val="single"/>
        </w:rPr>
        <w:t>201</w:t>
      </w:r>
      <w:r w:rsidR="009927FC" w:rsidRPr="00937C62">
        <w:rPr>
          <w:rFonts w:eastAsia="Calibri"/>
          <w:b/>
          <w:color w:val="auto"/>
          <w:u w:val="single"/>
        </w:rPr>
        <w:t>3</w:t>
      </w:r>
      <w:r w:rsidRPr="00937C62">
        <w:rPr>
          <w:rFonts w:eastAsia="Calibri"/>
          <w:b/>
          <w:color w:val="auto"/>
          <w:u w:val="single"/>
        </w:rPr>
        <w:t xml:space="preserve"> Yılı Kumanya Sayıları</w:t>
      </w:r>
    </w:p>
    <w:p w:rsidR="007750CB" w:rsidRPr="00937C62" w:rsidRDefault="007750CB" w:rsidP="007750CB">
      <w:pPr>
        <w:jc w:val="center"/>
        <w:rPr>
          <w:rFonts w:ascii="Times New Roman" w:eastAsia="Calibri" w:hAnsi="Times New Roman" w:cs="Times New Roman"/>
          <w:b/>
          <w:color w:val="FF0000"/>
          <w:sz w:val="24"/>
          <w:szCs w:val="24"/>
        </w:rPr>
      </w:pPr>
    </w:p>
    <w:tbl>
      <w:tblPr>
        <w:tblW w:w="9883" w:type="dxa"/>
        <w:tblInd w:w="-399" w:type="dxa"/>
        <w:tblCellMar>
          <w:left w:w="70" w:type="dxa"/>
          <w:right w:w="70" w:type="dxa"/>
        </w:tblCellMar>
        <w:tblLook w:val="04A0" w:firstRow="1" w:lastRow="0" w:firstColumn="1" w:lastColumn="0" w:noHBand="0" w:noVBand="1"/>
      </w:tblPr>
      <w:tblGrid>
        <w:gridCol w:w="4941"/>
        <w:gridCol w:w="4942"/>
      </w:tblGrid>
      <w:tr w:rsidR="002B645E" w:rsidRPr="00937C62" w:rsidTr="00963DE4">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2B645E" w:rsidRPr="00937C62" w:rsidRDefault="002B645E" w:rsidP="00963DE4">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TOPLAM Verilen Kumanya Sayısı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2B645E" w:rsidRPr="00937C62" w:rsidRDefault="002B645E" w:rsidP="00963DE4">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TOPLAM Etkinlik Sayısı</w:t>
            </w:r>
          </w:p>
        </w:tc>
      </w:tr>
      <w:tr w:rsidR="002B645E" w:rsidRPr="00937C62" w:rsidTr="00963DE4">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2B645E" w:rsidRPr="00937C62" w:rsidRDefault="002B645E" w:rsidP="00963DE4">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9744</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2B645E" w:rsidRPr="00937C62" w:rsidRDefault="002B645E" w:rsidP="00963DE4">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111</w:t>
            </w:r>
          </w:p>
        </w:tc>
      </w:tr>
    </w:tbl>
    <w:p w:rsidR="007750CB" w:rsidRPr="00937C62" w:rsidRDefault="007750CB" w:rsidP="007750CB">
      <w:pPr>
        <w:ind w:firstLine="708"/>
        <w:rPr>
          <w:rFonts w:ascii="Times New Roman" w:eastAsia="Calibri" w:hAnsi="Times New Roman" w:cs="Times New Roman"/>
          <w:b/>
          <w:color w:val="FF0000"/>
          <w:sz w:val="24"/>
          <w:szCs w:val="24"/>
        </w:rPr>
      </w:pPr>
    </w:p>
    <w:p w:rsidR="007750CB" w:rsidRPr="00937C62" w:rsidRDefault="007750CB" w:rsidP="007750CB">
      <w:pPr>
        <w:pStyle w:val="Balk2"/>
        <w:rPr>
          <w:rFonts w:ascii="Times New Roman" w:hAnsi="Times New Roman" w:cs="Times New Roman"/>
          <w:i w:val="0"/>
          <w:color w:val="C00000"/>
          <w:szCs w:val="24"/>
        </w:rPr>
      </w:pPr>
      <w:r w:rsidRPr="00937C62">
        <w:rPr>
          <w:rFonts w:ascii="Times New Roman" w:hAnsi="Times New Roman" w:cs="Times New Roman"/>
          <w:i w:val="0"/>
          <w:color w:val="C00000"/>
          <w:szCs w:val="24"/>
        </w:rPr>
        <w:t>1.2- Kültür</w:t>
      </w:r>
      <w:r w:rsidR="00C11180" w:rsidRPr="00937C62">
        <w:rPr>
          <w:rFonts w:ascii="Times New Roman" w:hAnsi="Times New Roman" w:cs="Times New Roman"/>
          <w:i w:val="0"/>
          <w:color w:val="C00000"/>
          <w:szCs w:val="24"/>
        </w:rPr>
        <w:t xml:space="preserve"> </w:t>
      </w:r>
      <w:r w:rsidRPr="00937C62">
        <w:rPr>
          <w:rFonts w:ascii="Times New Roman" w:hAnsi="Times New Roman" w:cs="Times New Roman"/>
          <w:i w:val="0"/>
          <w:color w:val="C00000"/>
          <w:szCs w:val="24"/>
        </w:rPr>
        <w:t>Birimi</w:t>
      </w:r>
    </w:p>
    <w:p w:rsidR="00BE4C9E" w:rsidRPr="00937C62" w:rsidRDefault="00BE4C9E" w:rsidP="00BE4C9E">
      <w:pPr>
        <w:spacing w:after="0" w:line="360" w:lineRule="auto"/>
        <w:rPr>
          <w:rFonts w:ascii="Times New Roman" w:hAnsi="Times New Roman" w:cs="Times New Roman"/>
          <w:b/>
          <w:noProof/>
          <w:color w:val="FF0000"/>
          <w:sz w:val="24"/>
          <w:szCs w:val="24"/>
          <w:lang w:eastAsia="tr-TR"/>
        </w:rPr>
      </w:pPr>
    </w:p>
    <w:p w:rsidR="00BE4C9E" w:rsidRPr="00937C62" w:rsidRDefault="00BE4C9E" w:rsidP="00BE4C9E">
      <w:pPr>
        <w:pStyle w:val="Default"/>
        <w:spacing w:line="360" w:lineRule="auto"/>
        <w:ind w:firstLine="708"/>
        <w:jc w:val="both"/>
        <w:rPr>
          <w:noProof/>
          <w:color w:val="C00000"/>
          <w:lang w:eastAsia="tr-TR"/>
        </w:rPr>
      </w:pPr>
      <w:r w:rsidRPr="00937C62">
        <w:rPr>
          <w:noProof/>
          <w:lang w:eastAsia="tr-TR"/>
        </w:rPr>
        <w:t xml:space="preserve">Birimimiz, Gazi Üniversitesi öğrencilerine psikolojik, akademik, sosyal ve kültürel konularda yönlendirici ve destekleyici çalışmalarda bulunmaktadır. Bu amaçlar çerçevesinde merkezimize başvuran öğrencilerin sorunları ile bire bir görüşmeler yapılmıştır. Görüşmelerde sıcak ve samimi bir atmosferin yaratılmasına özen gösterilmiş, öğrencilerin rahat olmaları sağlanmıştır. </w:t>
      </w:r>
    </w:p>
    <w:p w:rsidR="00317B22" w:rsidRDefault="00317B22" w:rsidP="007750CB">
      <w:pPr>
        <w:ind w:firstLine="708"/>
        <w:rPr>
          <w:rFonts w:ascii="Times New Roman" w:hAnsi="Times New Roman" w:cs="Times New Roman"/>
          <w:b/>
          <w:sz w:val="24"/>
          <w:szCs w:val="24"/>
        </w:rPr>
      </w:pPr>
    </w:p>
    <w:p w:rsidR="00317B22" w:rsidRDefault="00317B22" w:rsidP="007750CB">
      <w:pPr>
        <w:ind w:firstLine="708"/>
        <w:rPr>
          <w:rFonts w:ascii="Times New Roman" w:hAnsi="Times New Roman" w:cs="Times New Roman"/>
          <w:b/>
          <w:sz w:val="24"/>
          <w:szCs w:val="24"/>
        </w:rPr>
      </w:pPr>
    </w:p>
    <w:p w:rsidR="00317B22" w:rsidRDefault="00317B22" w:rsidP="007750CB">
      <w:pPr>
        <w:ind w:firstLine="708"/>
        <w:rPr>
          <w:rFonts w:ascii="Times New Roman" w:hAnsi="Times New Roman" w:cs="Times New Roman"/>
          <w:b/>
          <w:sz w:val="24"/>
          <w:szCs w:val="24"/>
        </w:rPr>
      </w:pPr>
    </w:p>
    <w:p w:rsidR="007750CB" w:rsidRPr="00937C62" w:rsidRDefault="007750CB" w:rsidP="007750CB">
      <w:pPr>
        <w:ind w:firstLine="708"/>
        <w:rPr>
          <w:rFonts w:ascii="Times New Roman" w:hAnsi="Times New Roman" w:cs="Times New Roman"/>
          <w:b/>
          <w:sz w:val="24"/>
          <w:szCs w:val="24"/>
          <w:u w:val="single"/>
        </w:rPr>
      </w:pPr>
      <w:r w:rsidRPr="00937C62">
        <w:rPr>
          <w:rFonts w:ascii="Times New Roman" w:hAnsi="Times New Roman" w:cs="Times New Roman"/>
          <w:b/>
          <w:sz w:val="24"/>
          <w:szCs w:val="24"/>
        </w:rPr>
        <w:lastRenderedPageBreak/>
        <w:t>1.2.</w:t>
      </w:r>
      <w:r w:rsidR="00C65BB2" w:rsidRPr="00937C62">
        <w:rPr>
          <w:rFonts w:ascii="Times New Roman" w:hAnsi="Times New Roman" w:cs="Times New Roman"/>
          <w:b/>
          <w:sz w:val="24"/>
          <w:szCs w:val="24"/>
        </w:rPr>
        <w:t>1</w:t>
      </w:r>
      <w:r w:rsidRPr="00937C62">
        <w:rPr>
          <w:rFonts w:ascii="Times New Roman" w:hAnsi="Times New Roman" w:cs="Times New Roman"/>
          <w:b/>
          <w:sz w:val="24"/>
          <w:szCs w:val="24"/>
        </w:rPr>
        <w:t xml:space="preserve">. </w:t>
      </w:r>
      <w:r w:rsidRPr="00937C62">
        <w:rPr>
          <w:rFonts w:ascii="Times New Roman" w:hAnsi="Times New Roman" w:cs="Times New Roman"/>
          <w:b/>
          <w:sz w:val="24"/>
          <w:szCs w:val="24"/>
          <w:u w:val="single"/>
        </w:rPr>
        <w:t>Öğrenci Sosyal Aktivite Toplulukları</w:t>
      </w:r>
    </w:p>
    <w:p w:rsidR="007750CB" w:rsidRPr="00937C62" w:rsidRDefault="007750CB" w:rsidP="007750CB">
      <w:pPr>
        <w:pStyle w:val="ListeParagraf"/>
        <w:numPr>
          <w:ilvl w:val="0"/>
          <w:numId w:val="33"/>
        </w:numPr>
        <w:rPr>
          <w:rFonts w:ascii="Times New Roman" w:eastAsia="Calibri" w:hAnsi="Times New Roman" w:cs="Times New Roman"/>
          <w:b/>
          <w:sz w:val="24"/>
          <w:szCs w:val="24"/>
        </w:rPr>
      </w:pPr>
      <w:r w:rsidRPr="00937C62">
        <w:rPr>
          <w:rFonts w:ascii="Times New Roman" w:eastAsia="Calibri" w:hAnsi="Times New Roman" w:cs="Times New Roman"/>
          <w:b/>
          <w:sz w:val="24"/>
          <w:szCs w:val="24"/>
        </w:rPr>
        <w:t>Sağlık Kültür ve Spor Dairesi Başkanlığı’na Bağlı Kulüp ve Topluluklar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4"/>
        <w:gridCol w:w="3387"/>
        <w:gridCol w:w="1344"/>
      </w:tblGrid>
      <w:tr w:rsidR="00FF1DBF" w:rsidRPr="00937C62" w:rsidTr="00963DE4">
        <w:trPr>
          <w:trHeight w:val="567"/>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Topluluk Adı</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Etkinlik Sayısı</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Üye Sayısı</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Türk Müziği Topluluğu</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4 Etkinlik</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65</w:t>
            </w:r>
          </w:p>
        </w:tc>
      </w:tr>
      <w:tr w:rsidR="00FF1DBF" w:rsidRPr="00937C62" w:rsidTr="00963DE4">
        <w:trPr>
          <w:trHeight w:val="232"/>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Türk Halk Müziği Topluluğu</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80</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Tiyatro Kulübü</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2 Etkinlik</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150</w:t>
            </w:r>
          </w:p>
        </w:tc>
      </w:tr>
      <w:tr w:rsidR="00FF1DBF" w:rsidRPr="00937C62" w:rsidTr="00963DE4">
        <w:trPr>
          <w:trHeight w:val="22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Arama Kurtarma Topluluğu</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2 Etkinlik</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30</w:t>
            </w:r>
          </w:p>
        </w:tc>
      </w:tr>
      <w:tr w:rsidR="00FF1DBF" w:rsidRPr="00937C62" w:rsidTr="00963DE4">
        <w:trPr>
          <w:trHeight w:val="89"/>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Toplum Gönüllüleri Kulübü</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8 Etkinlik</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244</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xml:space="preserve">Korumalı Futbol Topluluğu  </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50</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Engelsiz Gazi Kulübü</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20</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Satranç Topluluğu</w:t>
            </w:r>
          </w:p>
        </w:tc>
        <w:tc>
          <w:tcPr>
            <w:tcW w:w="3387" w:type="dxa"/>
            <w:tcBorders>
              <w:top w:val="single" w:sz="4" w:space="0" w:color="auto"/>
              <w:left w:val="single" w:sz="4" w:space="0" w:color="auto"/>
              <w:bottom w:val="single" w:sz="4" w:space="0" w:color="auto"/>
              <w:right w:val="single" w:sz="4" w:space="0" w:color="auto"/>
            </w:tcBorders>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xml:space="preserve">7 Etkinlik </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185</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Düşleri İnşaa Topluluğu</w:t>
            </w:r>
          </w:p>
        </w:tc>
        <w:tc>
          <w:tcPr>
            <w:tcW w:w="3387" w:type="dxa"/>
            <w:tcBorders>
              <w:top w:val="single" w:sz="4" w:space="0" w:color="auto"/>
              <w:left w:val="single" w:sz="4" w:space="0" w:color="auto"/>
              <w:bottom w:val="single" w:sz="4" w:space="0" w:color="auto"/>
              <w:right w:val="single" w:sz="4" w:space="0" w:color="auto"/>
            </w:tcBorders>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9 Etkinlik</w:t>
            </w:r>
          </w:p>
        </w:tc>
        <w:tc>
          <w:tcPr>
            <w:tcW w:w="1344" w:type="dxa"/>
            <w:tcBorders>
              <w:top w:val="single" w:sz="4" w:space="0" w:color="auto"/>
              <w:left w:val="single" w:sz="4" w:space="0" w:color="auto"/>
              <w:bottom w:val="single" w:sz="4" w:space="0" w:color="auto"/>
              <w:right w:val="single" w:sz="4" w:space="0" w:color="auto"/>
            </w:tcBorders>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84</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Eşli Danslar Topluluğu</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7 Etkinlik</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51</w:t>
            </w:r>
          </w:p>
        </w:tc>
      </w:tr>
      <w:tr w:rsidR="00FF1DBF" w:rsidRPr="00937C62" w:rsidTr="00963DE4">
        <w:trPr>
          <w:trHeight w:val="276"/>
        </w:trPr>
        <w:tc>
          <w:tcPr>
            <w:tcW w:w="402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Müzik Topluluğu</w:t>
            </w:r>
          </w:p>
        </w:tc>
        <w:tc>
          <w:tcPr>
            <w:tcW w:w="3387"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6 Etkinlik</w:t>
            </w:r>
          </w:p>
        </w:tc>
        <w:tc>
          <w:tcPr>
            <w:tcW w:w="1344" w:type="dxa"/>
            <w:tcBorders>
              <w:top w:val="single" w:sz="4" w:space="0" w:color="auto"/>
              <w:left w:val="single" w:sz="4" w:space="0" w:color="auto"/>
              <w:bottom w:val="single" w:sz="4" w:space="0" w:color="auto"/>
              <w:right w:val="single" w:sz="4" w:space="0" w:color="auto"/>
            </w:tcBorders>
            <w:hideMark/>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200</w:t>
            </w:r>
          </w:p>
        </w:tc>
      </w:tr>
      <w:tr w:rsidR="00FF1DBF" w:rsidRPr="00937C62" w:rsidTr="00963DE4">
        <w:trPr>
          <w:trHeight w:val="70"/>
        </w:trPr>
        <w:tc>
          <w:tcPr>
            <w:tcW w:w="4024" w:type="dxa"/>
            <w:tcBorders>
              <w:top w:val="single" w:sz="4" w:space="0" w:color="auto"/>
              <w:left w:val="single" w:sz="4" w:space="0" w:color="auto"/>
              <w:bottom w:val="single" w:sz="4" w:space="0" w:color="auto"/>
              <w:right w:val="single" w:sz="4" w:space="0" w:color="auto"/>
            </w:tcBorders>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Akıl Yürütme Topluluğu</w:t>
            </w:r>
          </w:p>
        </w:tc>
        <w:tc>
          <w:tcPr>
            <w:tcW w:w="3387" w:type="dxa"/>
            <w:tcBorders>
              <w:top w:val="single" w:sz="4" w:space="0" w:color="auto"/>
              <w:left w:val="single" w:sz="4" w:space="0" w:color="auto"/>
              <w:bottom w:val="single" w:sz="4" w:space="0" w:color="auto"/>
              <w:right w:val="single" w:sz="4" w:space="0" w:color="auto"/>
            </w:tcBorders>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3 Etkinlik</w:t>
            </w:r>
          </w:p>
        </w:tc>
        <w:tc>
          <w:tcPr>
            <w:tcW w:w="1344" w:type="dxa"/>
            <w:tcBorders>
              <w:top w:val="single" w:sz="4" w:space="0" w:color="auto"/>
              <w:left w:val="single" w:sz="4" w:space="0" w:color="auto"/>
              <w:bottom w:val="single" w:sz="4" w:space="0" w:color="auto"/>
              <w:right w:val="single" w:sz="4" w:space="0" w:color="auto"/>
            </w:tcBorders>
          </w:tcPr>
          <w:p w:rsidR="00FF1DBF" w:rsidRPr="00937C62" w:rsidRDefault="00FF1DBF" w:rsidP="00963DE4">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20</w:t>
            </w:r>
          </w:p>
        </w:tc>
      </w:tr>
    </w:tbl>
    <w:p w:rsidR="002216F8" w:rsidRPr="00937C62" w:rsidRDefault="002216F8" w:rsidP="007750CB">
      <w:pPr>
        <w:rPr>
          <w:rFonts w:ascii="Times New Roman" w:eastAsia="Calibri" w:hAnsi="Times New Roman" w:cs="Times New Roman"/>
          <w:b/>
          <w:color w:val="000000"/>
          <w:sz w:val="24"/>
          <w:szCs w:val="24"/>
        </w:rPr>
      </w:pPr>
    </w:p>
    <w:p w:rsidR="00535E56" w:rsidRPr="00937C62" w:rsidRDefault="00535E56" w:rsidP="00535E56">
      <w:pPr>
        <w:pStyle w:val="ListeParagraf"/>
        <w:numPr>
          <w:ilvl w:val="0"/>
          <w:numId w:val="44"/>
        </w:numPr>
        <w:rPr>
          <w:rFonts w:ascii="Times New Roman" w:hAnsi="Times New Roman" w:cs="Times New Roman"/>
          <w:b/>
          <w:sz w:val="24"/>
          <w:szCs w:val="24"/>
        </w:rPr>
      </w:pPr>
      <w:r w:rsidRPr="00937C62">
        <w:rPr>
          <w:rFonts w:ascii="Times New Roman" w:hAnsi="Times New Roman" w:cs="Times New Roman"/>
          <w:b/>
          <w:sz w:val="24"/>
          <w:szCs w:val="24"/>
        </w:rPr>
        <w:t>Diğer Öğrenci Toplulukları</w:t>
      </w:r>
    </w:p>
    <w:p w:rsidR="00535E56" w:rsidRPr="00937C62" w:rsidRDefault="00535E56" w:rsidP="00535E56">
      <w:pPr>
        <w:ind w:firstLine="708"/>
        <w:jc w:val="both"/>
        <w:rPr>
          <w:rFonts w:ascii="Times New Roman" w:hAnsi="Times New Roman" w:cs="Times New Roman"/>
          <w:sz w:val="24"/>
          <w:szCs w:val="24"/>
        </w:rPr>
      </w:pPr>
      <w:r w:rsidRPr="00937C62">
        <w:rPr>
          <w:rFonts w:ascii="Times New Roman" w:hAnsi="Times New Roman" w:cs="Times New Roman"/>
          <w:sz w:val="24"/>
          <w:szCs w:val="24"/>
        </w:rPr>
        <w:t>Gazi Üniversitesi fakülte, yüksekokul ve meslek yüksekokullarında toplam 87 öğrenci topluluğu bulunmaktadır. Toplulukların 2013 yılındaki faaliyet sayısı 570’dir.Bu topluluklar aşağıda birimler bazında sınıflandırılmıştır.</w:t>
      </w:r>
    </w:p>
    <w:tbl>
      <w:tblPr>
        <w:tblStyle w:val="TabloKlavuzu1"/>
        <w:tblW w:w="11058" w:type="dxa"/>
        <w:tblInd w:w="-885" w:type="dxa"/>
        <w:tblLook w:val="04A0" w:firstRow="1" w:lastRow="0" w:firstColumn="1" w:lastColumn="0" w:noHBand="0" w:noVBand="1"/>
      </w:tblPr>
      <w:tblGrid>
        <w:gridCol w:w="3094"/>
        <w:gridCol w:w="885"/>
        <w:gridCol w:w="983"/>
        <w:gridCol w:w="6096"/>
      </w:tblGrid>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ECZACILIK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3</w:t>
            </w:r>
          </w:p>
          <w:p w:rsidR="00511DE0" w:rsidRPr="00937C62" w:rsidRDefault="00511DE0" w:rsidP="00963DE4">
            <w:pPr>
              <w:rPr>
                <w:rFonts w:ascii="Times New Roman" w:hAnsi="Times New Roman" w:cs="Times New Roman"/>
                <w:sz w:val="24"/>
                <w:szCs w:val="24"/>
              </w:rPr>
            </w:pPr>
          </w:p>
          <w:p w:rsidR="00511DE0" w:rsidRPr="00937C62" w:rsidRDefault="00511DE0" w:rsidP="00963DE4">
            <w:pPr>
              <w:rPr>
                <w:rFonts w:ascii="Times New Roman" w:hAnsi="Times New Roman" w:cs="Times New Roman"/>
                <w:sz w:val="24"/>
                <w:szCs w:val="24"/>
              </w:rPr>
            </w:pP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MODEL UÇAK TOPLULUĞU</w:t>
            </w:r>
            <w:r w:rsidRPr="00937C62">
              <w:rPr>
                <w:rFonts w:ascii="Times New Roman" w:hAnsi="Times New Roman" w:cs="Times New Roman"/>
                <w:sz w:val="24"/>
                <w:szCs w:val="24"/>
              </w:rPr>
              <w:tab/>
            </w:r>
          </w:p>
        </w:tc>
      </w:tr>
      <w:tr w:rsidR="00511DE0" w:rsidRPr="00937C62" w:rsidTr="00963DE4">
        <w:trPr>
          <w:trHeight w:val="70"/>
        </w:trPr>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ECZACILIK ÖĞRENCİLERİ TOPLULUĞU</w:t>
            </w:r>
          </w:p>
        </w:tc>
      </w:tr>
      <w:tr w:rsidR="00511DE0" w:rsidRPr="00937C62" w:rsidTr="00963DE4">
        <w:trPr>
          <w:trHeight w:val="154"/>
        </w:trPr>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ATATÜRKÇÜ DÜŞÜNCE TOPLULUĞU</w:t>
            </w:r>
          </w:p>
        </w:tc>
      </w:tr>
      <w:tr w:rsidR="00511DE0" w:rsidRPr="00937C62" w:rsidTr="00963DE4">
        <w:trPr>
          <w:trHeight w:val="750"/>
        </w:trPr>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p>
        </w:tc>
      </w:tr>
      <w:tr w:rsidR="00511DE0" w:rsidRPr="00937C62" w:rsidTr="00963DE4">
        <w:tc>
          <w:tcPr>
            <w:tcW w:w="3979" w:type="dxa"/>
            <w:gridSpan w:val="2"/>
            <w:shd w:val="clear" w:color="auto" w:fill="002060"/>
          </w:tcPr>
          <w:p w:rsidR="00511DE0" w:rsidRPr="00937C62" w:rsidRDefault="00511DE0" w:rsidP="00963DE4">
            <w:pPr>
              <w:rPr>
                <w:rFonts w:ascii="Times New Roman" w:hAnsi="Times New Roman" w:cs="Times New Roman"/>
                <w:sz w:val="24"/>
                <w:szCs w:val="24"/>
              </w:rPr>
            </w:pPr>
          </w:p>
        </w:tc>
        <w:tc>
          <w:tcPr>
            <w:tcW w:w="983" w:type="dxa"/>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GAZİ EĞİTİM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10</w:t>
            </w:r>
          </w:p>
          <w:p w:rsidR="00511DE0" w:rsidRPr="00937C62" w:rsidRDefault="00511DE0" w:rsidP="00963DE4">
            <w:pPr>
              <w:rPr>
                <w:rFonts w:ascii="Times New Roman" w:hAnsi="Times New Roman" w:cs="Times New Roman"/>
                <w:sz w:val="24"/>
                <w:szCs w:val="24"/>
              </w:rPr>
            </w:pPr>
          </w:p>
          <w:p w:rsidR="00511DE0" w:rsidRPr="00937C62" w:rsidRDefault="00511DE0" w:rsidP="00963DE4">
            <w:pPr>
              <w:rPr>
                <w:rFonts w:ascii="Times New Roman" w:hAnsi="Times New Roman" w:cs="Times New Roman"/>
                <w:sz w:val="24"/>
                <w:szCs w:val="24"/>
              </w:rPr>
            </w:pPr>
          </w:p>
          <w:p w:rsidR="00511DE0" w:rsidRPr="00937C62" w:rsidRDefault="00511DE0" w:rsidP="00963DE4">
            <w:pPr>
              <w:rPr>
                <w:rFonts w:ascii="Times New Roman" w:hAnsi="Times New Roman" w:cs="Times New Roman"/>
                <w:sz w:val="24"/>
                <w:szCs w:val="24"/>
              </w:rPr>
            </w:pP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ORTADOĞU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HALK OYUNLARI VE DANSLARI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DOĞA VE ÇEVRE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OKUL ÖNCESİ DÖNEM EĞİTİCİ OYUNLAR ÖĞRENCİ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MEDENİYET KÜLTÜR SANAT ve FİKİR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GENÇ DUYARLILAR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EDEBİYAT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İPEK YOLU MÜZİK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Borders>
              <w:bottom w:val="single" w:sz="4" w:space="0" w:color="auto"/>
            </w:tcBorders>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PSİKOLOJİK DANIŞMA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Borders>
              <w:bottom w:val="single" w:sz="36" w:space="0" w:color="auto"/>
            </w:tcBorders>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TÜRKÇE TOPLULUĞU</w:t>
            </w:r>
          </w:p>
        </w:tc>
      </w:tr>
      <w:tr w:rsidR="00511DE0" w:rsidRPr="00937C62" w:rsidTr="00963DE4">
        <w:tc>
          <w:tcPr>
            <w:tcW w:w="3094" w:type="dxa"/>
            <w:tcBorders>
              <w:right w:val="single" w:sz="6" w:space="0" w:color="auto"/>
            </w:tcBorders>
            <w:shd w:val="clear" w:color="auto" w:fill="002060"/>
          </w:tcPr>
          <w:p w:rsidR="00511DE0" w:rsidRPr="00937C62" w:rsidRDefault="00511DE0" w:rsidP="00963DE4">
            <w:pPr>
              <w:rPr>
                <w:rFonts w:ascii="Times New Roman" w:hAnsi="Times New Roman" w:cs="Times New Roman"/>
                <w:sz w:val="24"/>
                <w:szCs w:val="24"/>
              </w:rPr>
            </w:pPr>
          </w:p>
        </w:tc>
        <w:tc>
          <w:tcPr>
            <w:tcW w:w="1868" w:type="dxa"/>
            <w:gridSpan w:val="2"/>
            <w:tcBorders>
              <w:left w:val="single" w:sz="6" w:space="0" w:color="auto"/>
            </w:tcBorders>
            <w:shd w:val="clear" w:color="auto" w:fill="002060"/>
          </w:tcPr>
          <w:p w:rsidR="00511DE0" w:rsidRPr="00937C62" w:rsidRDefault="00511DE0" w:rsidP="00963DE4">
            <w:pPr>
              <w:rPr>
                <w:rFonts w:ascii="Times New Roman" w:hAnsi="Times New Roman" w:cs="Times New Roman"/>
                <w:sz w:val="24"/>
                <w:szCs w:val="24"/>
              </w:rPr>
            </w:pPr>
          </w:p>
        </w:tc>
        <w:tc>
          <w:tcPr>
            <w:tcW w:w="6096" w:type="dxa"/>
            <w:tcBorders>
              <w:top w:val="single" w:sz="36" w:space="0" w:color="auto"/>
            </w:tcBorders>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FEN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4</w:t>
            </w:r>
          </w:p>
          <w:p w:rsidR="00511DE0" w:rsidRPr="00937C62" w:rsidRDefault="00511DE0" w:rsidP="00963DE4">
            <w:pPr>
              <w:rPr>
                <w:rFonts w:ascii="Times New Roman" w:hAnsi="Times New Roman" w:cs="Times New Roman"/>
                <w:color w:val="002060"/>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İSTATİSTİK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HALK OYUNLARI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SPOR FAALİYETLERİ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BİYOLOJİK TAKİP ve ARAŞTIRMA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EDEBİYAT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5</w:t>
            </w:r>
            <w:r w:rsidRPr="00937C62">
              <w:rPr>
                <w:rFonts w:ascii="Times New Roman" w:hAnsi="Times New Roman" w:cs="Times New Roman"/>
                <w:b/>
                <w:color w:val="00B050"/>
                <w:sz w:val="24"/>
                <w:szCs w:val="24"/>
              </w:rPr>
              <w:tab/>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TARİH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TÜRK DÜNYASI ARAŞTIRMALARI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SOSYOLOJİ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AVRASYA STRATEJİK ARAŞTIRMALAR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SANAT TARİHİ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DİŞ HEKİMLİĞİ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5</w:t>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FOTOĞRAF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TİYATRO ve SİNEMA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EŞLİ DANSLAR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AKADEMİSYENLER TİYATRO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BİLİMSEL ARAŞTIRMA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tcPr>
          <w:p w:rsidR="00511DE0" w:rsidRPr="00937C62" w:rsidRDefault="00511DE0" w:rsidP="00963DE4">
            <w:pPr>
              <w:rPr>
                <w:rFonts w:ascii="Times New Roman" w:hAnsi="Times New Roman" w:cs="Times New Roman"/>
                <w:b/>
                <w:sz w:val="24"/>
                <w:szCs w:val="24"/>
              </w:rPr>
            </w:pPr>
            <w:r w:rsidRPr="00937C62">
              <w:rPr>
                <w:rFonts w:ascii="Times New Roman" w:hAnsi="Times New Roman" w:cs="Times New Roman"/>
                <w:b/>
                <w:color w:val="FF0000"/>
                <w:sz w:val="24"/>
                <w:szCs w:val="24"/>
              </w:rPr>
              <w:t>İLETİŞİM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w:t>
            </w:r>
            <w:r w:rsidRPr="00937C62">
              <w:rPr>
                <w:rFonts w:ascii="Times New Roman" w:hAnsi="Times New Roman" w:cs="Times New Roman"/>
                <w:b/>
                <w:color w:val="00B050"/>
                <w:sz w:val="24"/>
                <w:szCs w:val="24"/>
              </w:rPr>
              <w:tab/>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FOTOĞRAFÇILIK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HUKUK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3</w:t>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HUKUK ve FİKİR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SATRANÇ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DOĞA FOTOĞRAFÇILIĞI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sz w:val="24"/>
                <w:szCs w:val="24"/>
              </w:rPr>
            </w:pPr>
            <w:r w:rsidRPr="00937C62">
              <w:rPr>
                <w:rFonts w:ascii="Times New Roman" w:hAnsi="Times New Roman" w:cs="Times New Roman"/>
                <w:b/>
                <w:color w:val="FF0000"/>
                <w:sz w:val="24"/>
                <w:szCs w:val="24"/>
              </w:rPr>
              <w:t>İ.İ.B.F</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17</w:t>
            </w:r>
          </w:p>
          <w:p w:rsidR="00511DE0" w:rsidRPr="00937C62" w:rsidRDefault="00511DE0" w:rsidP="00963DE4">
            <w:pPr>
              <w:rPr>
                <w:rFonts w:ascii="Times New Roman" w:hAnsi="Times New Roman" w:cs="Times New Roman"/>
                <w:color w:val="002060"/>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AKADEMİ FOTOĞRAF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KAMU YÖNETİMİ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ÇALIŞMA EKONOMİSİ ve ENDÜSTRİYEL İLİŞKİLER ARAŞTIRMA TOP.</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TİYATRO AKADEMİ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ULUSLARARASI GENÇLİK PROJELERİ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KARİYER YÖNLENDİRME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EKONOMETRİ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AVRASYA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SOSYAL ve SİYASAL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GENÇ GİRİŞİMCİLER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MODEL BİRLEŞMİŞ MİLLETLER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AKADEMİ TÜRK KÜLTÜR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AKADEMİ KÜLTÜR ve ŞİİR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MEDENİYET ARAŞTIRMALARI GRUBU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GİRİŞİMCİ LİDERLER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AKADEMİ FİKİR İNŞAA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İŞLETME ARAŞTIRMA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sz w:val="24"/>
                <w:szCs w:val="24"/>
              </w:rPr>
            </w:pPr>
            <w:r w:rsidRPr="00937C62">
              <w:rPr>
                <w:rFonts w:ascii="Times New Roman" w:hAnsi="Times New Roman" w:cs="Times New Roman"/>
                <w:b/>
                <w:color w:val="FF0000"/>
                <w:sz w:val="24"/>
                <w:szCs w:val="24"/>
              </w:rPr>
              <w:t>MÜHENDİSLİK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17</w:t>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DAĞCILIK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ENDÜSTRİ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EŞLİ DANSLAR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HALK BİLİMİ ve SAHNE SANATLARI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ROCK MÜZİK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TİYATRO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TÜRK HALK MÜZİĞİ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YAPI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ELEKTRİK ELEKTRONİK MÜHENDİSLERİ ENSTİTÜSÜ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7. SANAT SİNEMA ve FOTOĞRAF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BİLGİSAYAR MÜHENDİSLİĞİ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MAKİNA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KİMYA MÜHENDİSLİĞİ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Borders>
              <w:top w:val="nil"/>
            </w:tcBorders>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GENÇ DÜŞÜNCE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PRO-G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MOTOR SPORLARI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BALKAN ÜLKELERİ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TEKNİK EĞİTİM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w:t>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ROBOT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TEKNOLOJİ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10</w:t>
            </w:r>
          </w:p>
          <w:p w:rsidR="00511DE0" w:rsidRPr="00937C62" w:rsidRDefault="00511DE0" w:rsidP="00963DE4">
            <w:pPr>
              <w:rPr>
                <w:rFonts w:ascii="Times New Roman" w:hAnsi="Times New Roman" w:cs="Times New Roman"/>
                <w:color w:val="002060"/>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TEKNOLOJİ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ELEKTRİK ELEKTRONİK İNCELEME TANITIM ARAŞTIRMA TOP.</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İNŞAAT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ALTERNATİF ENERJİLİ TAŞITLAR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METALURJİ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OTOMOTİV TASARIM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ENERJİ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 xml:space="preserve">HALK OYUNLARI TOPLULUĞU </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HAVACILIK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OTOMOTİV BİLİM VE TEKNOLOJİ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TIP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5</w:t>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BİLİMSEL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KÖK HÜCRE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SPOR FAALİYETLERİ AKTİVASYONU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SİNEMA ve EDEBİYAT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TurkMSIC GAZİ TIP ÖĞRENCİLERİ BİRLİĞİ GELİŞİM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vMerge w:val="restart"/>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TURİZM FAKÜLTESİ</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4</w:t>
            </w:r>
          </w:p>
          <w:p w:rsidR="00511DE0" w:rsidRPr="00937C62" w:rsidRDefault="00511DE0" w:rsidP="00963DE4">
            <w:pPr>
              <w:rPr>
                <w:rFonts w:ascii="Times New Roman" w:hAnsi="Times New Roman" w:cs="Times New Roman"/>
                <w:color w:val="002060"/>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TURİZM İŞLETMECİLİĞİ TURİZM ARAŞTIRMA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KARİYER ve YÖNETİM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FOTOĞRAF ve İLETİŞİM TOPLULUĞU</w:t>
            </w:r>
          </w:p>
        </w:tc>
      </w:tr>
      <w:tr w:rsidR="00511DE0" w:rsidRPr="00937C62" w:rsidTr="00963DE4">
        <w:tc>
          <w:tcPr>
            <w:tcW w:w="4962" w:type="dxa"/>
            <w:gridSpan w:val="3"/>
            <w:vMerge/>
          </w:tcPr>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REKREASYON YÖNETİMİ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ATATÜRK MESLEK Y.OKULU</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w:t>
            </w:r>
          </w:p>
          <w:p w:rsidR="00511DE0" w:rsidRPr="00937C62" w:rsidRDefault="00511DE0" w:rsidP="00963DE4">
            <w:pPr>
              <w:rPr>
                <w:rFonts w:ascii="Times New Roman" w:hAnsi="Times New Roman" w:cs="Times New Roman"/>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ATATÜRK ELEKTRONİK OTOMOTİV TOPLULUĞU</w:t>
            </w:r>
          </w:p>
        </w:tc>
      </w:tr>
      <w:tr w:rsidR="00511DE0" w:rsidRPr="00937C62" w:rsidTr="00963DE4">
        <w:tc>
          <w:tcPr>
            <w:tcW w:w="4962" w:type="dxa"/>
            <w:gridSpan w:val="3"/>
            <w:shd w:val="clear" w:color="auto" w:fill="002060"/>
          </w:tcPr>
          <w:p w:rsidR="00511DE0" w:rsidRPr="00937C62" w:rsidRDefault="00511DE0" w:rsidP="00963DE4">
            <w:pPr>
              <w:rPr>
                <w:rFonts w:ascii="Times New Roman" w:hAnsi="Times New Roman" w:cs="Times New Roman"/>
                <w:sz w:val="24"/>
                <w:szCs w:val="24"/>
              </w:rPr>
            </w:pPr>
          </w:p>
        </w:tc>
        <w:tc>
          <w:tcPr>
            <w:tcW w:w="6096" w:type="dxa"/>
            <w:shd w:val="clear" w:color="auto" w:fill="002060"/>
          </w:tcPr>
          <w:p w:rsidR="00511DE0" w:rsidRPr="00937C62" w:rsidRDefault="00511DE0" w:rsidP="00963DE4">
            <w:pPr>
              <w:rPr>
                <w:rFonts w:ascii="Times New Roman" w:hAnsi="Times New Roman" w:cs="Times New Roman"/>
                <w:sz w:val="24"/>
                <w:szCs w:val="24"/>
              </w:rPr>
            </w:pPr>
          </w:p>
        </w:tc>
      </w:tr>
      <w:tr w:rsidR="00511DE0" w:rsidRPr="00937C62" w:rsidTr="00963DE4">
        <w:tc>
          <w:tcPr>
            <w:tcW w:w="4962" w:type="dxa"/>
            <w:gridSpan w:val="3"/>
          </w:tcPr>
          <w:p w:rsidR="00511DE0" w:rsidRPr="00937C62" w:rsidRDefault="00511DE0" w:rsidP="00963DE4">
            <w:pPr>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BANKACILIK ve SİGORTACILIK Y.OKULU</w:t>
            </w:r>
          </w:p>
          <w:p w:rsidR="00511DE0" w:rsidRPr="00937C62" w:rsidRDefault="00511DE0" w:rsidP="00963DE4">
            <w:pPr>
              <w:rPr>
                <w:rFonts w:ascii="Times New Roman" w:hAnsi="Times New Roman" w:cs="Times New Roman"/>
                <w:b/>
                <w:color w:val="00B050"/>
                <w:sz w:val="24"/>
                <w:szCs w:val="24"/>
              </w:rPr>
            </w:pPr>
            <w:r w:rsidRPr="00937C62">
              <w:rPr>
                <w:rFonts w:ascii="Times New Roman" w:hAnsi="Times New Roman" w:cs="Times New Roman"/>
                <w:b/>
                <w:color w:val="00B050"/>
                <w:sz w:val="24"/>
                <w:szCs w:val="24"/>
              </w:rPr>
              <w:t>Toplam Topluluk Sayısı: 1</w:t>
            </w:r>
          </w:p>
          <w:p w:rsidR="00511DE0" w:rsidRPr="00937C62" w:rsidRDefault="00511DE0" w:rsidP="00963DE4">
            <w:pPr>
              <w:rPr>
                <w:rFonts w:ascii="Times New Roman" w:hAnsi="Times New Roman" w:cs="Times New Roman"/>
                <w:b/>
                <w:sz w:val="24"/>
                <w:szCs w:val="24"/>
              </w:rPr>
            </w:pPr>
          </w:p>
        </w:tc>
        <w:tc>
          <w:tcPr>
            <w:tcW w:w="6096" w:type="dxa"/>
          </w:tcPr>
          <w:p w:rsidR="00511DE0" w:rsidRPr="00937C62" w:rsidRDefault="00511DE0" w:rsidP="00963DE4">
            <w:pPr>
              <w:rPr>
                <w:rFonts w:ascii="Times New Roman" w:hAnsi="Times New Roman" w:cs="Times New Roman"/>
                <w:sz w:val="24"/>
                <w:szCs w:val="24"/>
              </w:rPr>
            </w:pPr>
            <w:r w:rsidRPr="00937C62">
              <w:rPr>
                <w:rFonts w:ascii="Times New Roman" w:hAnsi="Times New Roman" w:cs="Times New Roman"/>
                <w:sz w:val="24"/>
                <w:szCs w:val="24"/>
              </w:rPr>
              <w:t>BANKACILIK ve FİNANS TOPLULUĞU</w:t>
            </w:r>
          </w:p>
        </w:tc>
      </w:tr>
    </w:tbl>
    <w:p w:rsidR="00511DE0" w:rsidRPr="00937C62" w:rsidRDefault="00511DE0" w:rsidP="007750CB">
      <w:pPr>
        <w:rPr>
          <w:rFonts w:ascii="Times New Roman" w:eastAsia="Calibri" w:hAnsi="Times New Roman" w:cs="Times New Roman"/>
          <w:b/>
          <w:color w:val="000000"/>
          <w:sz w:val="24"/>
          <w:szCs w:val="24"/>
        </w:rPr>
      </w:pPr>
    </w:p>
    <w:p w:rsidR="007750CB" w:rsidRPr="00937C62" w:rsidRDefault="007750CB" w:rsidP="007750CB">
      <w:pPr>
        <w:pStyle w:val="Default"/>
        <w:spacing w:line="360" w:lineRule="auto"/>
        <w:rPr>
          <w:b/>
          <w:color w:val="FF0000"/>
        </w:rPr>
      </w:pPr>
      <w:r w:rsidRPr="00937C62">
        <w:rPr>
          <w:b/>
          <w:color w:val="FF0000"/>
        </w:rPr>
        <w:t>1.3- Spor Hizmetleri Birimi</w:t>
      </w:r>
    </w:p>
    <w:p w:rsidR="00D436D0" w:rsidRPr="00937C62" w:rsidRDefault="00D436D0" w:rsidP="00D436D0">
      <w:pPr>
        <w:pStyle w:val="Balk2"/>
        <w:ind w:left="708"/>
        <w:rPr>
          <w:rFonts w:ascii="Times New Roman" w:hAnsi="Times New Roman" w:cs="Times New Roman"/>
          <w:b w:val="0"/>
          <w:szCs w:val="24"/>
        </w:rPr>
      </w:pPr>
      <w:r w:rsidRPr="00937C62">
        <w:rPr>
          <w:rFonts w:ascii="Times New Roman" w:hAnsi="Times New Roman" w:cs="Times New Roman"/>
          <w:i w:val="0"/>
          <w:szCs w:val="24"/>
          <w:u w:val="single"/>
        </w:rPr>
        <w:t>1.3.1</w:t>
      </w:r>
      <w:r w:rsidRPr="00937C62">
        <w:rPr>
          <w:rFonts w:ascii="Times New Roman" w:hAnsi="Times New Roman" w:cs="Times New Roman"/>
          <w:b w:val="0"/>
          <w:i w:val="0"/>
          <w:szCs w:val="24"/>
          <w:u w:val="single"/>
        </w:rPr>
        <w:t>. Başkanlığımız Tarafından Düzenlenen Üniversitemiz Fakülte veYüksekokullar Arası Spor Faaileyetleri</w:t>
      </w:r>
      <w:r w:rsidRPr="00937C62">
        <w:rPr>
          <w:rFonts w:ascii="Times New Roman" w:hAnsi="Times New Roman" w:cs="Times New Roman"/>
          <w:b w:val="0"/>
          <w:szCs w:val="24"/>
        </w:rPr>
        <w:t>:</w:t>
      </w:r>
    </w:p>
    <w:p w:rsidR="00D436D0" w:rsidRPr="00937C62" w:rsidRDefault="00D436D0" w:rsidP="00D436D0">
      <w:pPr>
        <w:rPr>
          <w:rFonts w:ascii="Times New Roman" w:hAnsi="Times New Roman" w:cs="Times New Roman"/>
          <w:sz w:val="24"/>
          <w:szCs w:val="24"/>
          <w:lang w:val="en-GB" w:eastAsia="ko-KR"/>
        </w:rPr>
      </w:pPr>
    </w:p>
    <w:p w:rsidR="00D436D0" w:rsidRPr="00937C62" w:rsidRDefault="00D436D0" w:rsidP="00D436D0">
      <w:pPr>
        <w:ind w:firstLine="708"/>
        <w:rPr>
          <w:rFonts w:ascii="Times New Roman" w:hAnsi="Times New Roman" w:cs="Times New Roman"/>
          <w:sz w:val="24"/>
          <w:szCs w:val="24"/>
          <w:lang w:val="en-GB" w:eastAsia="ko-KR"/>
        </w:rPr>
      </w:pPr>
      <w:r w:rsidRPr="00937C62">
        <w:rPr>
          <w:rFonts w:ascii="Times New Roman" w:hAnsi="Times New Roman" w:cs="Times New Roman"/>
          <w:sz w:val="24"/>
          <w:szCs w:val="24"/>
          <w:lang w:val="en-GB" w:eastAsia="ko-KR"/>
        </w:rPr>
        <w:t>Futbol</w:t>
      </w:r>
      <w:r w:rsidRPr="00937C62">
        <w:rPr>
          <w:rFonts w:ascii="Times New Roman" w:hAnsi="Times New Roman" w:cs="Times New Roman"/>
          <w:sz w:val="24"/>
          <w:szCs w:val="24"/>
          <w:lang w:val="en-GB" w:eastAsia="ko-KR"/>
        </w:rPr>
        <w:tab/>
      </w:r>
      <w:r w:rsidRPr="00937C62">
        <w:rPr>
          <w:rFonts w:ascii="Times New Roman" w:hAnsi="Times New Roman" w:cs="Times New Roman"/>
          <w:sz w:val="24"/>
          <w:szCs w:val="24"/>
          <w:lang w:val="en-GB" w:eastAsia="ko-KR"/>
        </w:rPr>
        <w:tab/>
      </w:r>
      <w:r w:rsidRPr="00937C62">
        <w:rPr>
          <w:rFonts w:ascii="Times New Roman" w:hAnsi="Times New Roman" w:cs="Times New Roman"/>
          <w:sz w:val="24"/>
          <w:szCs w:val="24"/>
          <w:lang w:val="en-GB" w:eastAsia="ko-KR"/>
        </w:rPr>
        <w:tab/>
        <w:t>Basketbol</w:t>
      </w:r>
      <w:r w:rsidRPr="00937C62">
        <w:rPr>
          <w:rFonts w:ascii="Times New Roman" w:hAnsi="Times New Roman" w:cs="Times New Roman"/>
          <w:sz w:val="24"/>
          <w:szCs w:val="24"/>
          <w:lang w:val="en-GB" w:eastAsia="ko-KR"/>
        </w:rPr>
        <w:tab/>
      </w:r>
      <w:r w:rsidRPr="00937C62">
        <w:rPr>
          <w:rFonts w:ascii="Times New Roman" w:hAnsi="Times New Roman" w:cs="Times New Roman"/>
          <w:sz w:val="24"/>
          <w:szCs w:val="24"/>
          <w:lang w:val="en-GB" w:eastAsia="ko-KR"/>
        </w:rPr>
        <w:tab/>
        <w:t>Voleybol</w:t>
      </w:r>
      <w:r w:rsidRPr="00937C62">
        <w:rPr>
          <w:rFonts w:ascii="Times New Roman" w:hAnsi="Times New Roman" w:cs="Times New Roman"/>
          <w:sz w:val="24"/>
          <w:szCs w:val="24"/>
          <w:lang w:val="en-GB" w:eastAsia="ko-KR"/>
        </w:rPr>
        <w:tab/>
      </w:r>
      <w:r w:rsidRPr="00937C62">
        <w:rPr>
          <w:rFonts w:ascii="Times New Roman" w:hAnsi="Times New Roman" w:cs="Times New Roman"/>
          <w:sz w:val="24"/>
          <w:szCs w:val="24"/>
          <w:lang w:val="en-GB" w:eastAsia="ko-KR"/>
        </w:rPr>
        <w:tab/>
        <w:t>Satranç</w:t>
      </w:r>
    </w:p>
    <w:p w:rsidR="00D436D0" w:rsidRPr="00937C62" w:rsidRDefault="00D436D0" w:rsidP="00D436D0">
      <w:pPr>
        <w:ind w:firstLine="708"/>
        <w:rPr>
          <w:rFonts w:ascii="Times New Roman" w:hAnsi="Times New Roman" w:cs="Times New Roman"/>
          <w:sz w:val="24"/>
          <w:szCs w:val="24"/>
          <w:lang w:val="en-GB" w:eastAsia="ko-KR"/>
        </w:rPr>
      </w:pPr>
      <w:r w:rsidRPr="00937C62">
        <w:rPr>
          <w:rFonts w:ascii="Times New Roman" w:hAnsi="Times New Roman" w:cs="Times New Roman"/>
          <w:sz w:val="24"/>
          <w:szCs w:val="24"/>
          <w:lang w:val="en-GB" w:eastAsia="ko-KR"/>
        </w:rPr>
        <w:tab/>
      </w:r>
      <w:r w:rsidRPr="00937C62">
        <w:rPr>
          <w:rFonts w:ascii="Times New Roman" w:hAnsi="Times New Roman" w:cs="Times New Roman"/>
          <w:sz w:val="24"/>
          <w:szCs w:val="24"/>
          <w:lang w:val="en-GB" w:eastAsia="ko-KR"/>
        </w:rPr>
        <w:tab/>
      </w:r>
    </w:p>
    <w:p w:rsidR="00D436D0" w:rsidRPr="00937C62" w:rsidRDefault="00D436D0" w:rsidP="00D436D0">
      <w:pPr>
        <w:pStyle w:val="Balk2"/>
        <w:ind w:left="705"/>
        <w:rPr>
          <w:rFonts w:ascii="Times New Roman" w:hAnsi="Times New Roman" w:cs="Times New Roman"/>
          <w:b w:val="0"/>
          <w:i w:val="0"/>
          <w:szCs w:val="24"/>
          <w:u w:val="single"/>
        </w:rPr>
      </w:pPr>
      <w:r w:rsidRPr="00937C62">
        <w:rPr>
          <w:rFonts w:ascii="Times New Roman" w:hAnsi="Times New Roman" w:cs="Times New Roman"/>
          <w:i w:val="0"/>
          <w:szCs w:val="24"/>
          <w:u w:val="single"/>
        </w:rPr>
        <w:t>1.3.2.</w:t>
      </w:r>
      <w:r w:rsidRPr="00937C62">
        <w:rPr>
          <w:rFonts w:ascii="Times New Roman" w:hAnsi="Times New Roman" w:cs="Times New Roman"/>
          <w:b w:val="0"/>
          <w:i w:val="0"/>
          <w:szCs w:val="24"/>
          <w:u w:val="single"/>
        </w:rPr>
        <w:t>Türkiye Üniversiteler Arası Şampiyonalara Katılan Üniversitemizin Katıldığı Spor Branşları</w:t>
      </w:r>
    </w:p>
    <w:p w:rsidR="00D436D0" w:rsidRPr="00937C62" w:rsidRDefault="00D436D0" w:rsidP="00D436D0">
      <w:pPr>
        <w:rPr>
          <w:rFonts w:ascii="Times New Roman" w:hAnsi="Times New Roman" w:cs="Times New Roman"/>
          <w:sz w:val="24"/>
          <w:szCs w:val="24"/>
        </w:rPr>
      </w:pPr>
    </w:p>
    <w:tbl>
      <w:tblPr>
        <w:tblW w:w="10886" w:type="dxa"/>
        <w:tblInd w:w="-891" w:type="dxa"/>
        <w:tblLayout w:type="fixed"/>
        <w:tblLook w:val="0600" w:firstRow="0" w:lastRow="0" w:firstColumn="0" w:lastColumn="0" w:noHBand="1" w:noVBand="1"/>
      </w:tblPr>
      <w:tblGrid>
        <w:gridCol w:w="3450"/>
        <w:gridCol w:w="2161"/>
        <w:gridCol w:w="3157"/>
        <w:gridCol w:w="2118"/>
      </w:tblGrid>
      <w:tr w:rsidR="00D436D0" w:rsidRPr="00937C62" w:rsidTr="00C653B3">
        <w:trPr>
          <w:trHeight w:val="282"/>
        </w:trPr>
        <w:tc>
          <w:tcPr>
            <w:tcW w:w="3450" w:type="dxa"/>
            <w:hideMark/>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kern w:val="24"/>
                <w:sz w:val="24"/>
                <w:szCs w:val="24"/>
                <w:lang w:eastAsia="tr-TR"/>
              </w:rPr>
              <w:t xml:space="preserve">Atıcılık        </w:t>
            </w:r>
          </w:p>
        </w:tc>
        <w:tc>
          <w:tcPr>
            <w:tcW w:w="2161"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bCs/>
                <w:kern w:val="24"/>
                <w:sz w:val="24"/>
                <w:szCs w:val="24"/>
                <w:lang w:eastAsia="tr-TR"/>
              </w:rPr>
              <w:t>Futbol</w:t>
            </w:r>
          </w:p>
        </w:tc>
        <w:tc>
          <w:tcPr>
            <w:tcW w:w="3157" w:type="dxa"/>
          </w:tcPr>
          <w:p w:rsidR="00D436D0" w:rsidRPr="00937C62" w:rsidRDefault="00D436D0" w:rsidP="00C653B3">
            <w:pPr>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xml:space="preserve">             Kros</w:t>
            </w:r>
          </w:p>
        </w:tc>
        <w:tc>
          <w:tcPr>
            <w:tcW w:w="2118"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Voleybol</w:t>
            </w:r>
          </w:p>
        </w:tc>
      </w:tr>
      <w:tr w:rsidR="00D436D0" w:rsidRPr="00937C62" w:rsidTr="00C653B3">
        <w:trPr>
          <w:trHeight w:val="282"/>
        </w:trPr>
        <w:tc>
          <w:tcPr>
            <w:tcW w:w="3450" w:type="dxa"/>
            <w:hideMark/>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bCs/>
                <w:kern w:val="24"/>
                <w:sz w:val="24"/>
                <w:szCs w:val="24"/>
                <w:lang w:eastAsia="tr-TR"/>
              </w:rPr>
              <w:t>Atletizm</w:t>
            </w:r>
          </w:p>
        </w:tc>
        <w:tc>
          <w:tcPr>
            <w:tcW w:w="2161"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Halk Oyunları</w:t>
            </w:r>
          </w:p>
        </w:tc>
        <w:tc>
          <w:tcPr>
            <w:tcW w:w="3157" w:type="dxa"/>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Muay Thai</w:t>
            </w:r>
          </w:p>
        </w:tc>
        <w:tc>
          <w:tcPr>
            <w:tcW w:w="2118"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Yüzme</w:t>
            </w:r>
          </w:p>
        </w:tc>
      </w:tr>
      <w:tr w:rsidR="00D436D0" w:rsidRPr="00937C62" w:rsidTr="00C653B3">
        <w:trPr>
          <w:trHeight w:val="282"/>
        </w:trPr>
        <w:tc>
          <w:tcPr>
            <w:tcW w:w="3450" w:type="dxa"/>
            <w:hideMark/>
          </w:tcPr>
          <w:p w:rsidR="00D436D0" w:rsidRPr="00937C62" w:rsidRDefault="00D436D0" w:rsidP="00C653B3">
            <w:pPr>
              <w:pStyle w:val="ListeParagraf"/>
              <w:tabs>
                <w:tab w:val="left" w:pos="2025"/>
              </w:tabs>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bCs/>
                <w:kern w:val="24"/>
                <w:sz w:val="24"/>
                <w:szCs w:val="24"/>
                <w:lang w:eastAsia="tr-TR"/>
              </w:rPr>
              <w:t>Basketbol</w:t>
            </w:r>
          </w:p>
        </w:tc>
        <w:tc>
          <w:tcPr>
            <w:tcW w:w="2161"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Hentbol</w:t>
            </w:r>
          </w:p>
        </w:tc>
        <w:tc>
          <w:tcPr>
            <w:tcW w:w="3157" w:type="dxa"/>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Oryantring</w:t>
            </w:r>
          </w:p>
        </w:tc>
        <w:tc>
          <w:tcPr>
            <w:tcW w:w="2118"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Satranç</w:t>
            </w:r>
          </w:p>
        </w:tc>
      </w:tr>
      <w:tr w:rsidR="00D436D0" w:rsidRPr="00937C62" w:rsidTr="00C653B3">
        <w:trPr>
          <w:trHeight w:val="282"/>
        </w:trPr>
        <w:tc>
          <w:tcPr>
            <w:tcW w:w="3450" w:type="dxa"/>
            <w:hideMark/>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bCs/>
                <w:kern w:val="24"/>
                <w:sz w:val="24"/>
                <w:szCs w:val="24"/>
                <w:lang w:eastAsia="tr-TR"/>
              </w:rPr>
              <w:t>Bowling</w:t>
            </w:r>
          </w:p>
        </w:tc>
        <w:tc>
          <w:tcPr>
            <w:tcW w:w="2161"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Kayak</w:t>
            </w:r>
          </w:p>
        </w:tc>
        <w:tc>
          <w:tcPr>
            <w:tcW w:w="3157" w:type="dxa"/>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Plaj Hentbolü</w:t>
            </w:r>
          </w:p>
        </w:tc>
        <w:tc>
          <w:tcPr>
            <w:tcW w:w="2118"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Taekwondo</w:t>
            </w:r>
          </w:p>
        </w:tc>
      </w:tr>
      <w:tr w:rsidR="00D436D0" w:rsidRPr="00937C62" w:rsidTr="00C653B3">
        <w:trPr>
          <w:trHeight w:val="282"/>
        </w:trPr>
        <w:tc>
          <w:tcPr>
            <w:tcW w:w="3450" w:type="dxa"/>
            <w:hideMark/>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Buz Hokeyi</w:t>
            </w:r>
          </w:p>
        </w:tc>
        <w:tc>
          <w:tcPr>
            <w:tcW w:w="2161"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Korfbol</w:t>
            </w:r>
          </w:p>
        </w:tc>
        <w:tc>
          <w:tcPr>
            <w:tcW w:w="3157" w:type="dxa"/>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Plaj Voleybolu</w:t>
            </w:r>
          </w:p>
        </w:tc>
        <w:tc>
          <w:tcPr>
            <w:tcW w:w="2118"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Tenis</w:t>
            </w:r>
          </w:p>
        </w:tc>
      </w:tr>
      <w:tr w:rsidR="00D436D0" w:rsidRPr="00937C62" w:rsidTr="00C653B3">
        <w:trPr>
          <w:trHeight w:val="282"/>
        </w:trPr>
        <w:tc>
          <w:tcPr>
            <w:tcW w:w="3450" w:type="dxa"/>
            <w:hideMark/>
          </w:tcPr>
          <w:p w:rsidR="00D436D0" w:rsidRPr="00937C62" w:rsidRDefault="00D436D0" w:rsidP="00C653B3">
            <w:pPr>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xml:space="preserve">            Cimnastik</w:t>
            </w:r>
          </w:p>
        </w:tc>
        <w:tc>
          <w:tcPr>
            <w:tcW w:w="2161" w:type="dxa"/>
          </w:tcPr>
          <w:p w:rsidR="00D436D0" w:rsidRPr="00937C62" w:rsidRDefault="00D436D0" w:rsidP="00C653B3">
            <w:pPr>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Korumalı Futbol</w:t>
            </w:r>
          </w:p>
        </w:tc>
        <w:tc>
          <w:tcPr>
            <w:tcW w:w="3157" w:type="dxa"/>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Salon Futbolu</w:t>
            </w:r>
          </w:p>
        </w:tc>
        <w:tc>
          <w:tcPr>
            <w:tcW w:w="2118"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p>
        </w:tc>
      </w:tr>
      <w:tr w:rsidR="00D436D0" w:rsidRPr="00937C62" w:rsidTr="00C653B3">
        <w:trPr>
          <w:trHeight w:val="282"/>
        </w:trPr>
        <w:tc>
          <w:tcPr>
            <w:tcW w:w="3450" w:type="dxa"/>
            <w:hideMark/>
          </w:tcPr>
          <w:p w:rsidR="00D436D0" w:rsidRPr="00937C62" w:rsidRDefault="00D436D0" w:rsidP="00C653B3">
            <w:pPr>
              <w:spacing w:after="0" w:line="323" w:lineRule="atLeast"/>
              <w:textAlignment w:val="bottom"/>
              <w:rPr>
                <w:rFonts w:ascii="Times New Roman" w:eastAsia="Times New Roman" w:hAnsi="Times New Roman" w:cs="Times New Roman"/>
                <w:sz w:val="24"/>
                <w:szCs w:val="24"/>
                <w:lang w:eastAsia="tr-TR"/>
              </w:rPr>
            </w:pPr>
            <w:r w:rsidRPr="00937C62">
              <w:rPr>
                <w:rFonts w:ascii="Times New Roman" w:eastAsia="Times New Roman" w:hAnsi="Times New Roman" w:cs="Times New Roman"/>
                <w:bCs/>
                <w:kern w:val="24"/>
                <w:sz w:val="24"/>
                <w:szCs w:val="24"/>
                <w:lang w:eastAsia="tr-TR"/>
              </w:rPr>
              <w:t xml:space="preserve">            </w:t>
            </w:r>
          </w:p>
        </w:tc>
        <w:tc>
          <w:tcPr>
            <w:tcW w:w="2161" w:type="dxa"/>
          </w:tcPr>
          <w:p w:rsidR="00D436D0" w:rsidRPr="00937C62" w:rsidRDefault="00D436D0" w:rsidP="00C653B3">
            <w:pPr>
              <w:pStyle w:val="ListeParagraf"/>
              <w:spacing w:after="0" w:line="323" w:lineRule="atLeast"/>
              <w:ind w:left="0"/>
              <w:textAlignment w:val="bottom"/>
              <w:rPr>
                <w:rFonts w:ascii="Times New Roman" w:eastAsia="Times New Roman" w:hAnsi="Times New Roman" w:cs="Times New Roman"/>
                <w:sz w:val="24"/>
                <w:szCs w:val="24"/>
                <w:lang w:eastAsia="tr-TR"/>
              </w:rPr>
            </w:pPr>
          </w:p>
        </w:tc>
        <w:tc>
          <w:tcPr>
            <w:tcW w:w="3157" w:type="dxa"/>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p>
        </w:tc>
        <w:tc>
          <w:tcPr>
            <w:tcW w:w="2118" w:type="dxa"/>
          </w:tcPr>
          <w:p w:rsidR="00D436D0" w:rsidRPr="00937C62" w:rsidRDefault="00D436D0" w:rsidP="00C653B3">
            <w:pPr>
              <w:pStyle w:val="ListeParagraf"/>
              <w:spacing w:after="0" w:line="323" w:lineRule="atLeast"/>
              <w:textAlignment w:val="bottom"/>
              <w:rPr>
                <w:rFonts w:ascii="Times New Roman" w:eastAsia="Times New Roman" w:hAnsi="Times New Roman" w:cs="Times New Roman"/>
                <w:sz w:val="24"/>
                <w:szCs w:val="24"/>
                <w:lang w:eastAsia="tr-TR"/>
              </w:rPr>
            </w:pPr>
          </w:p>
        </w:tc>
      </w:tr>
    </w:tbl>
    <w:p w:rsidR="00B33851" w:rsidRPr="00937C62" w:rsidRDefault="00B33851" w:rsidP="007750CB">
      <w:pPr>
        <w:ind w:left="708"/>
        <w:rPr>
          <w:rFonts w:ascii="Times New Roman" w:hAnsi="Times New Roman" w:cs="Times New Roman"/>
          <w:b/>
          <w:color w:val="FF0000"/>
          <w:sz w:val="24"/>
          <w:szCs w:val="24"/>
        </w:rPr>
      </w:pPr>
    </w:p>
    <w:p w:rsidR="00B33851" w:rsidRPr="00937C62" w:rsidRDefault="007750CB" w:rsidP="007750CB">
      <w:pPr>
        <w:ind w:left="708"/>
        <w:rPr>
          <w:rFonts w:ascii="Times New Roman" w:hAnsi="Times New Roman" w:cs="Times New Roman"/>
          <w:sz w:val="24"/>
          <w:szCs w:val="24"/>
          <w:u w:val="single"/>
        </w:rPr>
      </w:pPr>
      <w:r w:rsidRPr="00937C62">
        <w:rPr>
          <w:rFonts w:ascii="Times New Roman" w:hAnsi="Times New Roman" w:cs="Times New Roman"/>
          <w:b/>
          <w:sz w:val="24"/>
          <w:szCs w:val="24"/>
          <w:u w:val="single"/>
        </w:rPr>
        <w:t>1.3.3</w:t>
      </w:r>
      <w:r w:rsidRPr="00937C62">
        <w:rPr>
          <w:rFonts w:ascii="Times New Roman" w:hAnsi="Times New Roman" w:cs="Times New Roman"/>
          <w:sz w:val="24"/>
          <w:szCs w:val="24"/>
          <w:u w:val="single"/>
        </w:rPr>
        <w:t>.</w:t>
      </w:r>
      <w:r w:rsidRPr="00937C62">
        <w:rPr>
          <w:rFonts w:ascii="Times New Roman" w:hAnsi="Times New Roman" w:cs="Times New Roman"/>
          <w:sz w:val="24"/>
          <w:szCs w:val="24"/>
        </w:rPr>
        <w:t xml:space="preserve"> </w:t>
      </w:r>
      <w:r w:rsidRPr="00937C62">
        <w:rPr>
          <w:rFonts w:ascii="Times New Roman" w:hAnsi="Times New Roman" w:cs="Times New Roman"/>
          <w:sz w:val="24"/>
          <w:szCs w:val="24"/>
          <w:u w:val="single"/>
        </w:rPr>
        <w:t xml:space="preserve">Üniversitemizin Katıldığı Yurt İçi ve Yurt Dışı Üniversiteler Arası Spor </w:t>
      </w:r>
    </w:p>
    <w:p w:rsidR="007750CB" w:rsidRPr="00937C62" w:rsidRDefault="007750CB" w:rsidP="007750CB">
      <w:pPr>
        <w:ind w:left="708"/>
        <w:rPr>
          <w:rFonts w:ascii="Times New Roman" w:hAnsi="Times New Roman" w:cs="Times New Roman"/>
          <w:sz w:val="24"/>
          <w:szCs w:val="24"/>
        </w:rPr>
      </w:pPr>
      <w:r w:rsidRPr="00937C62">
        <w:rPr>
          <w:rFonts w:ascii="Times New Roman" w:hAnsi="Times New Roman" w:cs="Times New Roman"/>
          <w:sz w:val="24"/>
          <w:szCs w:val="24"/>
          <w:u w:val="single"/>
        </w:rPr>
        <w:t>Müsabakaları ve Sonuçları</w:t>
      </w:r>
    </w:p>
    <w:p w:rsidR="007750CB" w:rsidRPr="00937C62" w:rsidRDefault="007750CB" w:rsidP="007750CB">
      <w:pPr>
        <w:tabs>
          <w:tab w:val="left" w:pos="6549"/>
        </w:tabs>
        <w:rPr>
          <w:rFonts w:ascii="Times New Roman" w:hAnsi="Times New Roman" w:cs="Times New Roman"/>
          <w:sz w:val="24"/>
          <w:szCs w:val="24"/>
          <w:lang w:eastAsia="tr-TR"/>
        </w:rPr>
      </w:pPr>
    </w:p>
    <w:tbl>
      <w:tblPr>
        <w:tblpPr w:leftFromText="141" w:rightFromText="141" w:vertAnchor="text" w:horzAnchor="margin" w:tblpXSpec="center" w:tblpY="577"/>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1690"/>
        <w:gridCol w:w="6379"/>
      </w:tblGrid>
      <w:tr w:rsidR="00491D13" w:rsidRPr="00937C62" w:rsidTr="00C653B3">
        <w:trPr>
          <w:trHeight w:val="941"/>
        </w:trPr>
        <w:tc>
          <w:tcPr>
            <w:tcW w:w="1395" w:type="dxa"/>
            <w:tcBorders>
              <w:top w:val="single" w:sz="4" w:space="0" w:color="auto"/>
            </w:tcBorders>
            <w:shd w:val="clear" w:color="auto" w:fill="DDD9C3"/>
            <w:vAlign w:val="center"/>
          </w:tcPr>
          <w:p w:rsidR="00491D13" w:rsidRPr="00937C62" w:rsidRDefault="00491D13" w:rsidP="00C653B3">
            <w:pPr>
              <w:spacing w:after="0" w:line="323" w:lineRule="atLeast"/>
              <w:jc w:val="center"/>
              <w:textAlignment w:val="bottom"/>
              <w:rPr>
                <w:rFonts w:ascii="Times New Roman" w:eastAsia="Times New Roman" w:hAnsi="Times New Roman" w:cs="Times New Roman"/>
                <w:b/>
                <w:bCs/>
                <w:kern w:val="24"/>
                <w:sz w:val="24"/>
                <w:szCs w:val="24"/>
                <w:lang w:eastAsia="tr-TR"/>
              </w:rPr>
            </w:pPr>
            <w:r w:rsidRPr="00937C62">
              <w:rPr>
                <w:rFonts w:ascii="Times New Roman" w:eastAsia="Times New Roman" w:hAnsi="Times New Roman" w:cs="Times New Roman"/>
                <w:b/>
                <w:bCs/>
                <w:kern w:val="24"/>
                <w:sz w:val="24"/>
                <w:szCs w:val="24"/>
                <w:lang w:eastAsia="tr-TR"/>
              </w:rPr>
              <w:t>BRANŞ</w:t>
            </w:r>
          </w:p>
        </w:tc>
        <w:tc>
          <w:tcPr>
            <w:tcW w:w="1690" w:type="dxa"/>
            <w:tcBorders>
              <w:top w:val="single" w:sz="4" w:space="0" w:color="auto"/>
            </w:tcBorders>
            <w:shd w:val="clear" w:color="auto" w:fill="DDD9C3"/>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 xml:space="preserve">KATILAN KİŞİ SAYISI </w:t>
            </w:r>
          </w:p>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(İdareci Dahil)</w:t>
            </w:r>
          </w:p>
        </w:tc>
        <w:tc>
          <w:tcPr>
            <w:tcW w:w="6379" w:type="dxa"/>
            <w:tcBorders>
              <w:top w:val="single" w:sz="4" w:space="0" w:color="auto"/>
            </w:tcBorders>
            <w:shd w:val="clear" w:color="auto" w:fill="DDD9C3"/>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SONUÇ</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Atıcılık</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18</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Takımı Türkiye 5.si oldu.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Havalı Tabanca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Havalı Tabanca 7.inci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Havalı Tabanca 15.inci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Havalı Tabanca 16.ıncı</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Havalı Tabanca 17.inci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Takımı Türkiye 5.si oldu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Havalı Tabanca 7.inci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Havalı Tabanca 16.ıncı</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Havalı Tabanca 20.inci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Havalı Tabanca 23.üncü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Havalı Tabanca 25.inci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Havalı Tabanca 28.inci</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Atletizm</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29</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Yüksek Atlama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3.000 mt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Sırıkla Atlama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1.500 mt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Disk Atma ŞAMPİYONU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Sırıkla Atlama ŞAMPİYONU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Sırıkla Atlama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Sırıkla Atlama 3.üncü</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Basketbol</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33</w:t>
            </w:r>
          </w:p>
          <w:p w:rsidR="00491D13" w:rsidRPr="00937C62" w:rsidRDefault="00491D13" w:rsidP="00C653B3">
            <w:pPr>
              <w:spacing w:after="0"/>
              <w:jc w:val="center"/>
              <w:rPr>
                <w:rFonts w:ascii="Times New Roman" w:hAnsi="Times New Roman" w:cs="Times New Roman"/>
                <w:b/>
                <w:sz w:val="24"/>
                <w:szCs w:val="24"/>
              </w:rPr>
            </w:pP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Süper Ligde 3.oldu.</w:t>
            </w:r>
            <w:r w:rsidRPr="00937C62">
              <w:rPr>
                <w:rFonts w:ascii="Times New Roman" w:hAnsi="Times New Roman" w:cs="Times New Roman"/>
                <w:b/>
                <w:sz w:val="24"/>
                <w:szCs w:val="24"/>
              </w:rPr>
              <w:br/>
              <w:t>Bayanlar  Süper Ligde Kaldı.</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Bowling</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17</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Takımı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ŞAMPİYON</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Takımı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3.üncü.</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bCs/>
                <w:kern w:val="24"/>
                <w:sz w:val="24"/>
                <w:szCs w:val="24"/>
                <w:lang w:eastAsia="tr-TR"/>
              </w:rPr>
            </w:pPr>
            <w:r w:rsidRPr="00937C62">
              <w:rPr>
                <w:rFonts w:ascii="Times New Roman" w:eastAsia="Times New Roman" w:hAnsi="Times New Roman" w:cs="Times New Roman"/>
                <w:b/>
                <w:bCs/>
                <w:kern w:val="24"/>
                <w:sz w:val="24"/>
                <w:szCs w:val="24"/>
                <w:lang w:eastAsia="tr-TR"/>
              </w:rPr>
              <w:t>Buz Hokeyi</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26</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Takımı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Takımı 5.inci</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bCs/>
                <w:kern w:val="24"/>
                <w:sz w:val="24"/>
                <w:szCs w:val="24"/>
                <w:lang w:eastAsia="tr-TR"/>
              </w:rPr>
            </w:pPr>
            <w:r w:rsidRPr="00937C62">
              <w:rPr>
                <w:rFonts w:ascii="Times New Roman" w:eastAsia="Times New Roman" w:hAnsi="Times New Roman" w:cs="Times New Roman"/>
                <w:b/>
                <w:bCs/>
                <w:kern w:val="24"/>
                <w:sz w:val="24"/>
                <w:szCs w:val="24"/>
                <w:lang w:eastAsia="tr-TR"/>
              </w:rPr>
              <w:t>Cimnastik</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33</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Estetik Cimnastik Dalında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Akrobatik Cimnastik Dalında ŞAMPİYON</w:t>
            </w:r>
          </w:p>
        </w:tc>
      </w:tr>
      <w:tr w:rsidR="00491D13" w:rsidRPr="00937C62" w:rsidTr="00C653B3">
        <w:trPr>
          <w:trHeight w:val="720"/>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 xml:space="preserve">Futbol </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25</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Süper Ligden Düştü</w:t>
            </w:r>
          </w:p>
        </w:tc>
      </w:tr>
      <w:tr w:rsidR="00491D13" w:rsidRPr="00937C62" w:rsidTr="00C653B3">
        <w:trPr>
          <w:trHeight w:val="720"/>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bCs/>
                <w:kern w:val="24"/>
                <w:sz w:val="24"/>
                <w:szCs w:val="24"/>
                <w:lang w:eastAsia="tr-TR"/>
              </w:rPr>
            </w:pPr>
            <w:r w:rsidRPr="00937C62">
              <w:rPr>
                <w:rFonts w:ascii="Times New Roman" w:eastAsia="Times New Roman" w:hAnsi="Times New Roman" w:cs="Times New Roman"/>
                <w:b/>
                <w:bCs/>
                <w:kern w:val="24"/>
                <w:sz w:val="24"/>
                <w:szCs w:val="24"/>
                <w:lang w:eastAsia="tr-TR"/>
              </w:rPr>
              <w:t>Halk Oyunları</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82</w:t>
            </w:r>
          </w:p>
          <w:p w:rsidR="00491D13" w:rsidRPr="00937C62" w:rsidRDefault="00491D13" w:rsidP="00C653B3">
            <w:pPr>
              <w:spacing w:after="0"/>
              <w:jc w:val="center"/>
              <w:rPr>
                <w:rFonts w:ascii="Times New Roman" w:hAnsi="Times New Roman" w:cs="Times New Roman"/>
                <w:b/>
                <w:sz w:val="24"/>
                <w:szCs w:val="24"/>
              </w:rPr>
            </w:pP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Artistik Dal 10.uncu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Halay Artistik Dalında 6.ıncı</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Diğer Türler Artistik Dalında 13.üncü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Diğer Türler Stilize Dalında 20.inci</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Hentbol</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 xml:space="preserve">28 </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Süper Lig 6.oldu.</w:t>
            </w:r>
            <w:r w:rsidRPr="00937C62">
              <w:rPr>
                <w:rFonts w:ascii="Times New Roman" w:hAnsi="Times New Roman" w:cs="Times New Roman"/>
                <w:b/>
                <w:sz w:val="24"/>
                <w:szCs w:val="24"/>
              </w:rPr>
              <w:br/>
              <w:t>Erkekler Süper Lig ŞAMPİYONU</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 xml:space="preserve">Kayak Kuzey Disiplini </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12</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Sistemde Sonuçlar Görünmüyor.</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Korfbol</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13</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İLK DÖRDE GİREMEDİ</w:t>
            </w:r>
          </w:p>
        </w:tc>
      </w:tr>
      <w:tr w:rsidR="00491D13" w:rsidRPr="00937C62" w:rsidTr="00C653B3">
        <w:trPr>
          <w:trHeight w:val="848"/>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Korumalı Futbol</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48</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Süper Lig 2.inci</w:t>
            </w:r>
          </w:p>
        </w:tc>
      </w:tr>
      <w:tr w:rsidR="00491D13" w:rsidRPr="00937C62" w:rsidTr="00C653B3">
        <w:trPr>
          <w:trHeight w:val="554"/>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Kros</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11</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 6.000 mt 4.üncü</w:t>
            </w:r>
          </w:p>
        </w:tc>
      </w:tr>
      <w:tr w:rsidR="00491D13" w:rsidRPr="00937C62" w:rsidTr="00C653B3">
        <w:trPr>
          <w:trHeight w:val="548"/>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bCs/>
                <w:kern w:val="24"/>
                <w:sz w:val="24"/>
                <w:szCs w:val="24"/>
                <w:lang w:eastAsia="tr-TR"/>
              </w:rPr>
            </w:pPr>
            <w:r w:rsidRPr="00937C62">
              <w:rPr>
                <w:rFonts w:ascii="Times New Roman" w:eastAsia="Times New Roman" w:hAnsi="Times New Roman" w:cs="Times New Roman"/>
                <w:b/>
                <w:bCs/>
                <w:kern w:val="24"/>
                <w:sz w:val="24"/>
                <w:szCs w:val="24"/>
                <w:lang w:eastAsia="tr-TR"/>
              </w:rPr>
              <w:t>Muay Thai</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19</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Sistemde Sonuçlar Görünmüyor.</w:t>
            </w:r>
          </w:p>
        </w:tc>
      </w:tr>
      <w:tr w:rsidR="00491D13" w:rsidRPr="00937C62" w:rsidTr="00C653B3">
        <w:trPr>
          <w:trHeight w:val="555"/>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bCs/>
                <w:kern w:val="24"/>
                <w:sz w:val="24"/>
                <w:szCs w:val="24"/>
                <w:lang w:eastAsia="tr-TR"/>
              </w:rPr>
            </w:pPr>
            <w:r w:rsidRPr="00937C62">
              <w:rPr>
                <w:rFonts w:ascii="Times New Roman" w:eastAsia="Times New Roman" w:hAnsi="Times New Roman" w:cs="Times New Roman"/>
                <w:b/>
                <w:bCs/>
                <w:kern w:val="24"/>
                <w:sz w:val="24"/>
                <w:szCs w:val="24"/>
                <w:lang w:eastAsia="tr-TR"/>
              </w:rPr>
              <w:t>Oryantring</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17</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Takımı 16.ıncı</w:t>
            </w:r>
          </w:p>
        </w:tc>
      </w:tr>
      <w:tr w:rsidR="00491D13" w:rsidRPr="00937C62" w:rsidTr="00C653B3">
        <w:trPr>
          <w:trHeight w:val="832"/>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Plaj Hentbolu</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25</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Takımı ŞAMPİYON</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Takımı  3.üncü.</w:t>
            </w:r>
          </w:p>
        </w:tc>
      </w:tr>
      <w:tr w:rsidR="00491D13" w:rsidRPr="00937C62" w:rsidTr="00C653B3">
        <w:trPr>
          <w:trHeight w:val="832"/>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Plaj Voleybolu</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10</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Takımı 2.inci</w:t>
            </w:r>
            <w:r w:rsidRPr="00937C62">
              <w:rPr>
                <w:rFonts w:ascii="Times New Roman" w:hAnsi="Times New Roman" w:cs="Times New Roman"/>
                <w:b/>
                <w:sz w:val="24"/>
                <w:szCs w:val="24"/>
              </w:rPr>
              <w:br/>
              <w:t>Erkekler Takımı 2.inci</w:t>
            </w:r>
          </w:p>
        </w:tc>
      </w:tr>
      <w:tr w:rsidR="00491D13" w:rsidRPr="00937C62" w:rsidTr="00C653B3">
        <w:trPr>
          <w:trHeight w:val="832"/>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Salon Futbolu</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36</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 Olarak Süper Lig ŞAMPİYONU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 Olarak Süper Lig 2.inci</w:t>
            </w:r>
          </w:p>
        </w:tc>
      </w:tr>
      <w:tr w:rsidR="00491D13" w:rsidRPr="00937C62" w:rsidTr="00C653B3">
        <w:trPr>
          <w:trHeight w:val="843"/>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Satranç</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10</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 Takım 15.inci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33.üncü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39.uncu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41.inci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48.inci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103.üncü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113.üncü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125.inci</w:t>
            </w:r>
          </w:p>
        </w:tc>
      </w:tr>
      <w:tr w:rsidR="00491D13" w:rsidRPr="00937C62" w:rsidTr="00C653B3">
        <w:trPr>
          <w:trHeight w:val="698"/>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Taekwando</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20</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 Halinde ŞAMPİYON</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54. Kg. ŞAMPİYON</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58. Kg. ŞAMPİYON</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63. Kg.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74. Kg. ŞAMPİYON</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80. Kg.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87. Kg. ŞAMPİYON</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87 +. Kg.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 Halinde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46. Kg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53. Kg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57. Kg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67. Kg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73 +. Kg  2.inci</w:t>
            </w:r>
          </w:p>
          <w:p w:rsidR="00491D13" w:rsidRPr="00937C62" w:rsidRDefault="00491D13" w:rsidP="00C653B3">
            <w:pPr>
              <w:spacing w:after="0"/>
              <w:rPr>
                <w:rFonts w:ascii="Times New Roman" w:hAnsi="Times New Roman" w:cs="Times New Roman"/>
                <w:b/>
                <w:sz w:val="24"/>
                <w:szCs w:val="24"/>
              </w:rPr>
            </w:pP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Avrupa Bayanlar Şampiyonası (Moskova/RUSYA)</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Takım Halinde Avrupa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Avrupa ŞAMPİYONU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Avrupa ŞAMPİYONU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Bayanlar Avrupa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Avrupa 2.inci</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Avrupa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Avrupa 3.üncü</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Ferdi Erkekler Avrupa 3.üncü</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Tenis</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10</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Dereceye Giremedi</w:t>
            </w:r>
          </w:p>
        </w:tc>
      </w:tr>
      <w:tr w:rsidR="00491D13" w:rsidRPr="00937C62" w:rsidTr="00C653B3">
        <w:trPr>
          <w:trHeight w:val="94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bCs/>
                <w:kern w:val="24"/>
                <w:sz w:val="24"/>
                <w:szCs w:val="24"/>
                <w:lang w:eastAsia="tr-TR"/>
              </w:rPr>
              <w:t>Voleybol</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39</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Erkekler Takım Halinde Süper Lig ŞAMPİYONU</w:t>
            </w:r>
          </w:p>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Bayanlar Takım Halinde Süper Ligde 2.oldu.</w:t>
            </w:r>
          </w:p>
        </w:tc>
      </w:tr>
      <w:tr w:rsidR="00491D13" w:rsidRPr="00937C62" w:rsidTr="00C653B3">
        <w:trPr>
          <w:trHeight w:val="781"/>
        </w:trPr>
        <w:tc>
          <w:tcPr>
            <w:tcW w:w="1395" w:type="dxa"/>
            <w:shd w:val="clear" w:color="auto" w:fill="EEECE1"/>
            <w:vAlign w:val="center"/>
          </w:tcPr>
          <w:p w:rsidR="00491D13" w:rsidRPr="00937C62" w:rsidRDefault="00491D13" w:rsidP="00C653B3">
            <w:pPr>
              <w:spacing w:after="0" w:line="323" w:lineRule="atLeast"/>
              <w:textAlignment w:val="bottom"/>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Yüzme</w:t>
            </w:r>
          </w:p>
        </w:tc>
        <w:tc>
          <w:tcPr>
            <w:tcW w:w="1690" w:type="dxa"/>
            <w:vAlign w:val="center"/>
          </w:tcPr>
          <w:p w:rsidR="00491D13" w:rsidRPr="00937C62" w:rsidRDefault="00491D13" w:rsidP="00C653B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15</w:t>
            </w:r>
          </w:p>
        </w:tc>
        <w:tc>
          <w:tcPr>
            <w:tcW w:w="6379" w:type="dxa"/>
            <w:vAlign w:val="center"/>
          </w:tcPr>
          <w:p w:rsidR="00491D13" w:rsidRPr="00937C62" w:rsidRDefault="00491D13" w:rsidP="00C653B3">
            <w:pPr>
              <w:spacing w:after="0"/>
              <w:rPr>
                <w:rFonts w:ascii="Times New Roman" w:hAnsi="Times New Roman" w:cs="Times New Roman"/>
                <w:b/>
                <w:sz w:val="24"/>
                <w:szCs w:val="24"/>
              </w:rPr>
            </w:pPr>
            <w:r w:rsidRPr="00937C62">
              <w:rPr>
                <w:rFonts w:ascii="Times New Roman" w:hAnsi="Times New Roman" w:cs="Times New Roman"/>
                <w:b/>
                <w:sz w:val="24"/>
                <w:szCs w:val="24"/>
              </w:rPr>
              <w:t>Dereceye Giremedi.</w:t>
            </w:r>
          </w:p>
        </w:tc>
      </w:tr>
    </w:tbl>
    <w:p w:rsidR="00491D13" w:rsidRPr="00937C62" w:rsidRDefault="00491D13" w:rsidP="007750CB">
      <w:pPr>
        <w:tabs>
          <w:tab w:val="left" w:pos="6549"/>
        </w:tabs>
        <w:rPr>
          <w:rFonts w:ascii="Times New Roman" w:hAnsi="Times New Roman" w:cs="Times New Roman"/>
          <w:sz w:val="24"/>
          <w:szCs w:val="24"/>
          <w:lang w:eastAsia="tr-TR"/>
        </w:rPr>
      </w:pPr>
    </w:p>
    <w:p w:rsidR="004A4B6B" w:rsidRPr="00937C62" w:rsidRDefault="00BA60A4" w:rsidP="004A4B6B">
      <w:pPr>
        <w:rPr>
          <w:rFonts w:ascii="Times New Roman" w:hAnsi="Times New Roman" w:cs="Times New Roman"/>
          <w:b/>
          <w:color w:val="FF0000"/>
          <w:sz w:val="24"/>
          <w:szCs w:val="24"/>
          <w:u w:val="single"/>
        </w:rPr>
      </w:pPr>
      <w:r w:rsidRPr="00937C62">
        <w:rPr>
          <w:rFonts w:ascii="Times New Roman" w:hAnsi="Times New Roman" w:cs="Times New Roman"/>
          <w:b/>
          <w:color w:val="FF0000"/>
          <w:sz w:val="24"/>
          <w:szCs w:val="24"/>
          <w:u w:val="single"/>
        </w:rPr>
        <w:t>1.</w:t>
      </w:r>
      <w:r w:rsidR="004A4B6B" w:rsidRPr="00937C62">
        <w:rPr>
          <w:rFonts w:ascii="Times New Roman" w:hAnsi="Times New Roman" w:cs="Times New Roman"/>
          <w:b/>
          <w:color w:val="FF0000"/>
          <w:sz w:val="24"/>
          <w:szCs w:val="24"/>
          <w:u w:val="single"/>
        </w:rPr>
        <w:t>4</w:t>
      </w:r>
      <w:r w:rsidRPr="00937C62">
        <w:rPr>
          <w:rFonts w:ascii="Times New Roman" w:hAnsi="Times New Roman" w:cs="Times New Roman"/>
          <w:b/>
          <w:color w:val="FF0000"/>
          <w:sz w:val="24"/>
          <w:szCs w:val="24"/>
          <w:u w:val="single"/>
        </w:rPr>
        <w:t xml:space="preserve"> </w:t>
      </w:r>
      <w:r w:rsidR="004A4B6B" w:rsidRPr="00937C62">
        <w:rPr>
          <w:rFonts w:ascii="Times New Roman" w:hAnsi="Times New Roman" w:cs="Times New Roman"/>
          <w:b/>
          <w:color w:val="FF0000"/>
          <w:sz w:val="24"/>
          <w:szCs w:val="24"/>
          <w:u w:val="single"/>
        </w:rPr>
        <w:t xml:space="preserve"> Ö</w:t>
      </w:r>
      <w:r w:rsidR="009D3AAA" w:rsidRPr="00937C62">
        <w:rPr>
          <w:rFonts w:ascii="Times New Roman" w:hAnsi="Times New Roman" w:cs="Times New Roman"/>
          <w:b/>
          <w:color w:val="FF0000"/>
          <w:sz w:val="24"/>
          <w:szCs w:val="24"/>
          <w:u w:val="single"/>
        </w:rPr>
        <w:t>ğrenci</w:t>
      </w:r>
      <w:r w:rsidR="004A4B6B" w:rsidRPr="00937C62">
        <w:rPr>
          <w:rFonts w:ascii="Times New Roman" w:hAnsi="Times New Roman" w:cs="Times New Roman"/>
          <w:b/>
          <w:color w:val="FF0000"/>
          <w:sz w:val="24"/>
          <w:szCs w:val="24"/>
          <w:u w:val="single"/>
        </w:rPr>
        <w:t xml:space="preserve"> D</w:t>
      </w:r>
      <w:r w:rsidR="009D3AAA" w:rsidRPr="00937C62">
        <w:rPr>
          <w:rFonts w:ascii="Times New Roman" w:hAnsi="Times New Roman" w:cs="Times New Roman"/>
          <w:b/>
          <w:color w:val="FF0000"/>
          <w:sz w:val="24"/>
          <w:szCs w:val="24"/>
          <w:u w:val="single"/>
        </w:rPr>
        <w:t>anışma</w:t>
      </w:r>
      <w:r w:rsidR="004A4B6B" w:rsidRPr="00937C62">
        <w:rPr>
          <w:rFonts w:ascii="Times New Roman" w:hAnsi="Times New Roman" w:cs="Times New Roman"/>
          <w:b/>
          <w:color w:val="FF0000"/>
          <w:sz w:val="24"/>
          <w:szCs w:val="24"/>
          <w:u w:val="single"/>
        </w:rPr>
        <w:t xml:space="preserve"> M</w:t>
      </w:r>
      <w:r w:rsidR="009D3AAA" w:rsidRPr="00937C62">
        <w:rPr>
          <w:rFonts w:ascii="Times New Roman" w:hAnsi="Times New Roman" w:cs="Times New Roman"/>
          <w:b/>
          <w:color w:val="FF0000"/>
          <w:sz w:val="24"/>
          <w:szCs w:val="24"/>
          <w:u w:val="single"/>
        </w:rPr>
        <w:t>erkezi</w:t>
      </w:r>
    </w:p>
    <w:p w:rsidR="00317B22" w:rsidRDefault="00317B22" w:rsidP="00BA60A4">
      <w:pPr>
        <w:rPr>
          <w:rFonts w:ascii="Times New Roman" w:hAnsi="Times New Roman" w:cs="Times New Roman"/>
          <w:b/>
          <w:sz w:val="24"/>
          <w:szCs w:val="24"/>
          <w:u w:val="single"/>
        </w:rPr>
      </w:pPr>
    </w:p>
    <w:p w:rsidR="004A4B6B" w:rsidRPr="00937C62" w:rsidRDefault="00BA60A4" w:rsidP="00BA60A4">
      <w:pPr>
        <w:rPr>
          <w:rFonts w:ascii="Times New Roman" w:hAnsi="Times New Roman" w:cs="Times New Roman"/>
          <w:b/>
          <w:sz w:val="24"/>
          <w:szCs w:val="24"/>
        </w:rPr>
      </w:pPr>
      <w:r w:rsidRPr="00937C62">
        <w:rPr>
          <w:rFonts w:ascii="Times New Roman" w:hAnsi="Times New Roman" w:cs="Times New Roman"/>
          <w:b/>
          <w:sz w:val="24"/>
          <w:szCs w:val="24"/>
          <w:u w:val="single"/>
        </w:rPr>
        <w:t>1.4.1.</w:t>
      </w:r>
      <w:r w:rsidR="004A4B6B" w:rsidRPr="00937C62">
        <w:rPr>
          <w:rFonts w:ascii="Times New Roman" w:hAnsi="Times New Roman" w:cs="Times New Roman"/>
          <w:b/>
          <w:sz w:val="24"/>
          <w:szCs w:val="24"/>
        </w:rPr>
        <w:t xml:space="preserve"> </w:t>
      </w:r>
      <w:r w:rsidR="004A4B6B" w:rsidRPr="00937C62">
        <w:rPr>
          <w:rFonts w:ascii="Times New Roman" w:hAnsi="Times New Roman" w:cs="Times New Roman"/>
          <w:b/>
          <w:sz w:val="24"/>
          <w:szCs w:val="24"/>
          <w:u w:val="single"/>
        </w:rPr>
        <w:t>R</w:t>
      </w:r>
      <w:r w:rsidRPr="00937C62">
        <w:rPr>
          <w:rFonts w:ascii="Times New Roman" w:hAnsi="Times New Roman" w:cs="Times New Roman"/>
          <w:b/>
          <w:sz w:val="24"/>
          <w:szCs w:val="24"/>
          <w:u w:val="single"/>
        </w:rPr>
        <w:t>ehberlik Hizmeti</w:t>
      </w:r>
      <w:r w:rsidR="004A4B6B" w:rsidRPr="00937C62">
        <w:rPr>
          <w:rFonts w:ascii="Times New Roman" w:hAnsi="Times New Roman" w:cs="Times New Roman"/>
          <w:b/>
          <w:sz w:val="24"/>
          <w:szCs w:val="24"/>
          <w:u w:val="single"/>
        </w:rPr>
        <w:t>:</w:t>
      </w:r>
      <w:r w:rsidR="004A4B6B" w:rsidRPr="00937C62">
        <w:rPr>
          <w:rFonts w:ascii="Times New Roman" w:hAnsi="Times New Roman" w:cs="Times New Roman"/>
          <w:b/>
          <w:sz w:val="24"/>
          <w:szCs w:val="24"/>
        </w:rPr>
        <w:t> </w:t>
      </w:r>
    </w:p>
    <w:p w:rsidR="004A4B6B" w:rsidRPr="00937C62" w:rsidRDefault="004A4B6B" w:rsidP="004A4B6B">
      <w:pPr>
        <w:rPr>
          <w:rFonts w:ascii="Times New Roman" w:hAnsi="Times New Roman" w:cs="Times New Roman"/>
          <w:b/>
          <w:sz w:val="24"/>
          <w:szCs w:val="24"/>
        </w:rPr>
      </w:pPr>
      <w:r w:rsidRPr="00937C62">
        <w:rPr>
          <w:rFonts w:ascii="Times New Roman" w:hAnsi="Times New Roman" w:cs="Times New Roman"/>
          <w:b/>
          <w:sz w:val="24"/>
          <w:szCs w:val="24"/>
        </w:rPr>
        <w:t>Psikolojik Danışma  Hizmeti Alan Öğrenci Sayısı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4"/>
        <w:gridCol w:w="762"/>
      </w:tblGrid>
      <w:tr w:rsidR="004A4B6B" w:rsidRPr="00937C62" w:rsidTr="00B72084">
        <w:trPr>
          <w:trHeight w:val="359"/>
        </w:trPr>
        <w:tc>
          <w:tcPr>
            <w:tcW w:w="4684"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Görüşme Yapılan Öğrenci Sayısı</w:t>
            </w:r>
          </w:p>
        </w:tc>
        <w:tc>
          <w:tcPr>
            <w:tcW w:w="762"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29</w:t>
            </w:r>
          </w:p>
        </w:tc>
      </w:tr>
      <w:tr w:rsidR="004A4B6B" w:rsidRPr="00937C62" w:rsidTr="00B72084">
        <w:trPr>
          <w:trHeight w:val="359"/>
        </w:trPr>
        <w:tc>
          <w:tcPr>
            <w:tcW w:w="4684"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Yapılan Görüşme Sayısı</w:t>
            </w:r>
          </w:p>
        </w:tc>
        <w:tc>
          <w:tcPr>
            <w:tcW w:w="762"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65</w:t>
            </w:r>
          </w:p>
        </w:tc>
      </w:tr>
    </w:tbl>
    <w:p w:rsidR="004A4B6B" w:rsidRPr="00937C62" w:rsidRDefault="004A4B6B" w:rsidP="004A4B6B">
      <w:pPr>
        <w:rPr>
          <w:rFonts w:ascii="Times New Roman" w:hAnsi="Times New Roman" w:cs="Times New Roman"/>
          <w:color w:val="000000"/>
          <w:sz w:val="24"/>
          <w:szCs w:val="24"/>
        </w:rPr>
      </w:pPr>
    </w:p>
    <w:p w:rsidR="004A4B6B" w:rsidRPr="00937C62" w:rsidRDefault="004A4B6B" w:rsidP="004A4B6B">
      <w:pPr>
        <w:jc w:val="both"/>
        <w:rPr>
          <w:rFonts w:ascii="Times New Roman" w:hAnsi="Times New Roman" w:cs="Times New Roman"/>
          <w:b/>
          <w:sz w:val="24"/>
          <w:szCs w:val="24"/>
          <w:u w:val="single"/>
        </w:rPr>
      </w:pPr>
      <w:r w:rsidRPr="00937C62">
        <w:rPr>
          <w:rFonts w:ascii="Times New Roman" w:hAnsi="Times New Roman" w:cs="Times New Roman"/>
          <w:b/>
          <w:bCs/>
          <w:sz w:val="24"/>
          <w:szCs w:val="24"/>
        </w:rPr>
        <w:t xml:space="preserve"> </w:t>
      </w:r>
      <w:r w:rsidR="00BA60A4" w:rsidRPr="00937C62">
        <w:rPr>
          <w:rFonts w:ascii="Times New Roman" w:hAnsi="Times New Roman" w:cs="Times New Roman"/>
          <w:b/>
          <w:bCs/>
          <w:sz w:val="24"/>
          <w:szCs w:val="24"/>
        </w:rPr>
        <w:t>1.4.2.</w:t>
      </w:r>
      <w:r w:rsidR="00BA60A4" w:rsidRPr="00937C62">
        <w:rPr>
          <w:rFonts w:ascii="Times New Roman" w:hAnsi="Times New Roman" w:cs="Times New Roman"/>
          <w:b/>
          <w:bCs/>
          <w:sz w:val="24"/>
          <w:szCs w:val="24"/>
          <w:u w:val="single"/>
        </w:rPr>
        <w:t>Sosyal Hizmetler:</w:t>
      </w:r>
      <w:r w:rsidR="00BA60A4" w:rsidRPr="00937C62">
        <w:rPr>
          <w:rFonts w:ascii="Times New Roman" w:hAnsi="Times New Roman" w:cs="Times New Roman"/>
          <w:b/>
          <w:sz w:val="24"/>
          <w:szCs w:val="24"/>
          <w:u w:val="single"/>
        </w:rPr>
        <w:t> </w:t>
      </w:r>
    </w:p>
    <w:p w:rsidR="004A4B6B" w:rsidRPr="00937C62" w:rsidRDefault="004A4B6B" w:rsidP="004A4B6B">
      <w:pPr>
        <w:jc w:val="both"/>
        <w:rPr>
          <w:rFonts w:ascii="Times New Roman" w:hAnsi="Times New Roman" w:cs="Times New Roman"/>
          <w:b/>
          <w:sz w:val="24"/>
          <w:szCs w:val="24"/>
        </w:rPr>
      </w:pPr>
      <w:r w:rsidRPr="00937C62">
        <w:rPr>
          <w:rFonts w:ascii="Times New Roman" w:hAnsi="Times New Roman" w:cs="Times New Roman"/>
          <w:b/>
          <w:sz w:val="24"/>
          <w:szCs w:val="24"/>
        </w:rPr>
        <w:t>Sosyal Hizmet Alan Öğrenci Sayısı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851"/>
      </w:tblGrid>
      <w:tr w:rsidR="004A4B6B" w:rsidRPr="00937C62" w:rsidTr="00B72084">
        <w:trPr>
          <w:trHeight w:val="374"/>
        </w:trPr>
        <w:tc>
          <w:tcPr>
            <w:tcW w:w="4219"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Görüşme Yapılan Öğrenci Sayısı</w:t>
            </w:r>
          </w:p>
        </w:tc>
        <w:tc>
          <w:tcPr>
            <w:tcW w:w="851"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1649</w:t>
            </w:r>
          </w:p>
        </w:tc>
      </w:tr>
    </w:tbl>
    <w:p w:rsidR="004A4B6B" w:rsidRPr="00937C62" w:rsidRDefault="004A4B6B" w:rsidP="004A4B6B">
      <w:pPr>
        <w:rPr>
          <w:rFonts w:ascii="Times New Roman" w:hAnsi="Times New Roman" w:cs="Times New Roman"/>
          <w:color w:val="000000"/>
          <w:sz w:val="24"/>
          <w:szCs w:val="24"/>
        </w:rPr>
      </w:pPr>
    </w:p>
    <w:p w:rsidR="004A4B6B" w:rsidRPr="00937C62" w:rsidRDefault="004A4B6B" w:rsidP="008A5486">
      <w:pPr>
        <w:pStyle w:val="ListeParagraf"/>
        <w:numPr>
          <w:ilvl w:val="0"/>
          <w:numId w:val="41"/>
        </w:numPr>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Burs Destek Hizmeti </w:t>
      </w: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8"/>
        <w:gridCol w:w="3760"/>
      </w:tblGrid>
      <w:tr w:rsidR="004A4B6B" w:rsidRPr="00937C62" w:rsidTr="00B72084">
        <w:trPr>
          <w:trHeight w:val="453"/>
        </w:trPr>
        <w:tc>
          <w:tcPr>
            <w:tcW w:w="6058" w:type="dxa"/>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BURS VEREN KURUM</w:t>
            </w:r>
          </w:p>
        </w:tc>
        <w:tc>
          <w:tcPr>
            <w:tcW w:w="3760" w:type="dxa"/>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BURS ALAN ÖĞRENCİ SAYISI</w:t>
            </w:r>
          </w:p>
        </w:tc>
      </w:tr>
      <w:tr w:rsidR="004A4B6B" w:rsidRPr="00937C62" w:rsidTr="00B72084">
        <w:trPr>
          <w:trHeight w:val="453"/>
        </w:trPr>
        <w:tc>
          <w:tcPr>
            <w:tcW w:w="6058"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Kredi Yurtlar Kurumu</w:t>
            </w:r>
          </w:p>
        </w:tc>
        <w:tc>
          <w:tcPr>
            <w:tcW w:w="3760"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554</w:t>
            </w:r>
          </w:p>
        </w:tc>
      </w:tr>
      <w:tr w:rsidR="004A4B6B" w:rsidRPr="00937C62" w:rsidTr="00B72084">
        <w:trPr>
          <w:trHeight w:val="453"/>
        </w:trPr>
        <w:tc>
          <w:tcPr>
            <w:tcW w:w="6058"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 Eğitim Vakfı </w:t>
            </w:r>
          </w:p>
        </w:tc>
        <w:tc>
          <w:tcPr>
            <w:tcW w:w="3760"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107</w:t>
            </w:r>
          </w:p>
        </w:tc>
      </w:tr>
      <w:tr w:rsidR="004A4B6B" w:rsidRPr="00937C62" w:rsidTr="00B72084">
        <w:trPr>
          <w:trHeight w:val="453"/>
        </w:trPr>
        <w:tc>
          <w:tcPr>
            <w:tcW w:w="6058"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Hacı Ömer Sabancı Vakfı </w:t>
            </w:r>
          </w:p>
        </w:tc>
        <w:tc>
          <w:tcPr>
            <w:tcW w:w="3760"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w:t>
            </w:r>
          </w:p>
        </w:tc>
      </w:tr>
      <w:tr w:rsidR="004A4B6B" w:rsidRPr="00937C62" w:rsidTr="00B72084">
        <w:trPr>
          <w:trHeight w:val="453"/>
        </w:trPr>
        <w:tc>
          <w:tcPr>
            <w:tcW w:w="6058"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Türkiye Engelliler Spor Yardım ve Eğitim Vakfı </w:t>
            </w:r>
          </w:p>
        </w:tc>
        <w:tc>
          <w:tcPr>
            <w:tcW w:w="3760"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w:t>
            </w:r>
          </w:p>
        </w:tc>
      </w:tr>
    </w:tbl>
    <w:p w:rsidR="004A4B6B" w:rsidRPr="00937C62" w:rsidRDefault="004A4B6B" w:rsidP="004A4B6B">
      <w:pPr>
        <w:rPr>
          <w:rFonts w:ascii="Times New Roman" w:hAnsi="Times New Roman" w:cs="Times New Roman"/>
          <w:b/>
          <w:color w:val="000000"/>
          <w:sz w:val="24"/>
          <w:szCs w:val="24"/>
        </w:rPr>
      </w:pPr>
    </w:p>
    <w:p w:rsidR="004A4B6B" w:rsidRPr="00937C62" w:rsidRDefault="008A5486" w:rsidP="004A4B6B">
      <w:pPr>
        <w:rPr>
          <w:rStyle w:val="apple-converted-space"/>
          <w:rFonts w:ascii="Times New Roman" w:hAnsi="Times New Roman" w:cs="Times New Roman"/>
          <w:b/>
          <w:bCs/>
          <w:color w:val="666666"/>
          <w:sz w:val="24"/>
          <w:szCs w:val="24"/>
          <w:u w:val="single"/>
          <w:shd w:val="clear" w:color="auto" w:fill="FFFFFF"/>
        </w:rPr>
      </w:pPr>
      <w:r w:rsidRPr="00937C62">
        <w:rPr>
          <w:rFonts w:ascii="Times New Roman" w:hAnsi="Times New Roman" w:cs="Times New Roman"/>
          <w:b/>
          <w:color w:val="000000"/>
          <w:sz w:val="24"/>
          <w:szCs w:val="24"/>
        </w:rPr>
        <w:t xml:space="preserve">      </w:t>
      </w:r>
      <w:r w:rsidRPr="00937C62">
        <w:rPr>
          <w:rFonts w:ascii="Times New Roman" w:hAnsi="Times New Roman" w:cs="Times New Roman"/>
          <w:b/>
          <w:color w:val="000000"/>
          <w:sz w:val="24"/>
          <w:szCs w:val="24"/>
          <w:u w:val="single"/>
        </w:rPr>
        <w:t>B</w:t>
      </w:r>
      <w:r w:rsidR="004A4B6B" w:rsidRPr="00937C62">
        <w:rPr>
          <w:rFonts w:ascii="Times New Roman" w:hAnsi="Times New Roman" w:cs="Times New Roman"/>
          <w:color w:val="000000"/>
          <w:sz w:val="24"/>
          <w:szCs w:val="24"/>
          <w:u w:val="single"/>
        </w:rPr>
        <w:t>)</w:t>
      </w:r>
      <w:r w:rsidR="004A4B6B" w:rsidRPr="00937C62">
        <w:rPr>
          <w:rFonts w:ascii="Times New Roman" w:hAnsi="Times New Roman" w:cs="Times New Roman"/>
          <w:b/>
          <w:bCs/>
          <w:sz w:val="24"/>
          <w:szCs w:val="24"/>
          <w:u w:val="single"/>
        </w:rPr>
        <w:t>Yemek Bursu</w:t>
      </w:r>
      <w:r w:rsidR="004A4B6B" w:rsidRPr="00937C62">
        <w:rPr>
          <w:rStyle w:val="apple-converted-space"/>
          <w:rFonts w:ascii="Times New Roman" w:hAnsi="Times New Roman" w:cs="Times New Roman"/>
          <w:b/>
          <w:bCs/>
          <w:color w:val="666666"/>
          <w:sz w:val="24"/>
          <w:szCs w:val="24"/>
          <w:u w:val="single"/>
          <w:shd w:val="clear" w:color="auto" w:fill="FFFFFF"/>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7"/>
        <w:gridCol w:w="2885"/>
      </w:tblGrid>
      <w:tr w:rsidR="004A4B6B" w:rsidRPr="00937C62" w:rsidTr="00B72084">
        <w:trPr>
          <w:trHeight w:val="359"/>
        </w:trPr>
        <w:tc>
          <w:tcPr>
            <w:tcW w:w="4647"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Yemek Bursu Alan Öğrenci Sayısı</w:t>
            </w:r>
          </w:p>
        </w:tc>
        <w:tc>
          <w:tcPr>
            <w:tcW w:w="2885" w:type="dxa"/>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979</w:t>
            </w:r>
          </w:p>
        </w:tc>
      </w:tr>
    </w:tbl>
    <w:p w:rsidR="008A5486" w:rsidRPr="00937C62" w:rsidRDefault="008A5486" w:rsidP="004A4B6B">
      <w:pPr>
        <w:jc w:val="both"/>
        <w:rPr>
          <w:rFonts w:ascii="Times New Roman" w:hAnsi="Times New Roman" w:cs="Times New Roman"/>
          <w:b/>
          <w:bCs/>
          <w:sz w:val="24"/>
          <w:szCs w:val="24"/>
        </w:rPr>
      </w:pPr>
    </w:p>
    <w:p w:rsidR="004A4B6B" w:rsidRPr="00937C62" w:rsidRDefault="008A5486" w:rsidP="004A4B6B">
      <w:pPr>
        <w:jc w:val="both"/>
        <w:rPr>
          <w:rFonts w:ascii="Times New Roman" w:hAnsi="Times New Roman" w:cs="Times New Roman"/>
          <w:b/>
          <w:bCs/>
          <w:sz w:val="24"/>
          <w:szCs w:val="24"/>
        </w:rPr>
      </w:pPr>
      <w:r w:rsidRPr="00937C62">
        <w:rPr>
          <w:rFonts w:ascii="Times New Roman" w:hAnsi="Times New Roman" w:cs="Times New Roman"/>
          <w:b/>
          <w:bCs/>
          <w:sz w:val="24"/>
          <w:szCs w:val="24"/>
        </w:rPr>
        <w:t xml:space="preserve">      C</w:t>
      </w:r>
      <w:r w:rsidR="004A4B6B" w:rsidRPr="00937C62">
        <w:rPr>
          <w:rFonts w:ascii="Times New Roman" w:hAnsi="Times New Roman" w:cs="Times New Roman"/>
          <w:b/>
          <w:bCs/>
          <w:sz w:val="24"/>
          <w:szCs w:val="24"/>
        </w:rPr>
        <w:t>) Kısmi Zamanlı Çalışma</w:t>
      </w:r>
    </w:p>
    <w:p w:rsidR="004A4B6B" w:rsidRPr="00937C62" w:rsidRDefault="004A4B6B" w:rsidP="004A4B6B">
      <w:pPr>
        <w:jc w:val="both"/>
        <w:rPr>
          <w:rFonts w:ascii="Times New Roman" w:hAnsi="Times New Roman" w:cs="Times New Roman"/>
          <w:b/>
          <w:bCs/>
          <w:sz w:val="24"/>
          <w:szCs w:val="24"/>
        </w:rPr>
      </w:pPr>
      <w:r w:rsidRPr="00937C62">
        <w:rPr>
          <w:rFonts w:ascii="Times New Roman" w:hAnsi="Times New Roman" w:cs="Times New Roman"/>
          <w:b/>
          <w:sz w:val="24"/>
          <w:szCs w:val="24"/>
        </w:rPr>
        <w:t xml:space="preserve"> 2013 Yılı Kısmı Zamanlı Çalışan Öğrenci Sayıları ve yapılan ödemeler</w:t>
      </w:r>
    </w:p>
    <w:tbl>
      <w:tblPr>
        <w:tblW w:w="9025" w:type="dxa"/>
        <w:tblInd w:w="55" w:type="dxa"/>
        <w:tblCellMar>
          <w:left w:w="70" w:type="dxa"/>
          <w:right w:w="70" w:type="dxa"/>
        </w:tblCellMar>
        <w:tblLook w:val="04A0" w:firstRow="1" w:lastRow="0" w:firstColumn="1" w:lastColumn="0" w:noHBand="0" w:noVBand="1"/>
      </w:tblPr>
      <w:tblGrid>
        <w:gridCol w:w="1846"/>
        <w:gridCol w:w="2649"/>
        <w:gridCol w:w="2752"/>
        <w:gridCol w:w="1778"/>
      </w:tblGrid>
      <w:tr w:rsidR="004A4B6B" w:rsidRPr="00937C62" w:rsidTr="00B72084">
        <w:trPr>
          <w:trHeight w:val="388"/>
        </w:trPr>
        <w:tc>
          <w:tcPr>
            <w:tcW w:w="1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b/>
                <w:sz w:val="24"/>
                <w:szCs w:val="24"/>
              </w:rPr>
            </w:pPr>
            <w:r w:rsidRPr="00937C62">
              <w:rPr>
                <w:rFonts w:ascii="Times New Roman" w:hAnsi="Times New Roman" w:cs="Times New Roman"/>
                <w:b/>
                <w:color w:val="000000"/>
                <w:sz w:val="24"/>
                <w:szCs w:val="24"/>
              </w:rPr>
              <w:t>AY</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KZ. ÇALIŞAN ÖĞRENCİ SAYISI</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KZ. ÇALIŞAN ÖĞRENCİ DEĞİŞİM SAYISI</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YAPILAN ÖDEME</w:t>
            </w:r>
          </w:p>
        </w:tc>
      </w:tr>
      <w:tr w:rsidR="004A4B6B" w:rsidRPr="00937C62" w:rsidTr="00B72084">
        <w:trPr>
          <w:trHeight w:val="388"/>
        </w:trPr>
        <w:tc>
          <w:tcPr>
            <w:tcW w:w="1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1-31 OCAK</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538</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41</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118.256,22</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1-28 ŞUBAT</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367</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20</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85.933,38</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1-31 MART</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618</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131</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141.229,74</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1-30 NİSAN</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637</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56</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152.265,20</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1-31 MAYIS</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603</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145.904,12</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1-30 HAZİRAN</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191</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21</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46.224,10</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1-31 TEMMUZ</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188</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33</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49.490,60</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1-31 AĞUSTOS</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162</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42.614,04</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1-30 EYLÜL</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154</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42.742,60</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1-31 EKİM</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328</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211</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52.860,20</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1-30 KASIM</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520</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198</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114.311,40</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sz w:val="24"/>
                <w:szCs w:val="24"/>
              </w:rPr>
            </w:pPr>
            <w:r w:rsidRPr="00937C62">
              <w:rPr>
                <w:rFonts w:ascii="Times New Roman" w:hAnsi="Times New Roman" w:cs="Times New Roman"/>
                <w:sz w:val="24"/>
                <w:szCs w:val="24"/>
              </w:rPr>
              <w:t>1-31 ARALIK</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572</w:t>
            </w: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78</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133.293,68</w:t>
            </w:r>
          </w:p>
        </w:tc>
      </w:tr>
      <w:tr w:rsidR="004A4B6B" w:rsidRPr="00937C62" w:rsidTr="00B72084">
        <w:trPr>
          <w:trHeight w:val="388"/>
        </w:trPr>
        <w:tc>
          <w:tcPr>
            <w:tcW w:w="1846" w:type="dxa"/>
            <w:tcBorders>
              <w:top w:val="nil"/>
              <w:left w:val="single" w:sz="4" w:space="0" w:color="auto"/>
              <w:bottom w:val="single" w:sz="4" w:space="0" w:color="auto"/>
              <w:right w:val="single" w:sz="4" w:space="0" w:color="auto"/>
            </w:tcBorders>
            <w:shd w:val="clear" w:color="auto" w:fill="auto"/>
            <w:noWrap/>
            <w:vAlign w:val="center"/>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GENEL TOPLAM</w:t>
            </w:r>
          </w:p>
        </w:tc>
        <w:tc>
          <w:tcPr>
            <w:tcW w:w="2649" w:type="dxa"/>
            <w:tcBorders>
              <w:top w:val="single" w:sz="4" w:space="0" w:color="auto"/>
              <w:left w:val="nil"/>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p>
        </w:tc>
        <w:tc>
          <w:tcPr>
            <w:tcW w:w="2752" w:type="dxa"/>
            <w:tcBorders>
              <w:top w:val="single" w:sz="4" w:space="0" w:color="auto"/>
              <w:left w:val="single" w:sz="4" w:space="0" w:color="auto"/>
              <w:bottom w:val="single" w:sz="4" w:space="0" w:color="auto"/>
              <w:right w:val="single" w:sz="4" w:space="0" w:color="auto"/>
            </w:tcBorders>
            <w:vAlign w:val="bottom"/>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804</w:t>
            </w:r>
          </w:p>
        </w:tc>
        <w:tc>
          <w:tcPr>
            <w:tcW w:w="1778" w:type="dxa"/>
            <w:tcBorders>
              <w:top w:val="nil"/>
              <w:left w:val="nil"/>
              <w:bottom w:val="single" w:sz="4" w:space="0" w:color="auto"/>
              <w:right w:val="single" w:sz="4" w:space="0" w:color="auto"/>
            </w:tcBorders>
            <w:shd w:val="clear" w:color="auto" w:fill="auto"/>
            <w:noWrap/>
            <w:vAlign w:val="bottom"/>
            <w:hideMark/>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1.125.125,28</w:t>
            </w:r>
          </w:p>
        </w:tc>
      </w:tr>
    </w:tbl>
    <w:p w:rsidR="004A4B6B" w:rsidRPr="00937C62" w:rsidRDefault="004A4B6B" w:rsidP="004A4B6B">
      <w:pPr>
        <w:jc w:val="both"/>
        <w:rPr>
          <w:rFonts w:ascii="Times New Roman" w:hAnsi="Times New Roman" w:cs="Times New Roman"/>
          <w:b/>
          <w:sz w:val="24"/>
          <w:szCs w:val="24"/>
        </w:rPr>
      </w:pPr>
    </w:p>
    <w:p w:rsidR="004A4B6B" w:rsidRPr="00937C62" w:rsidRDefault="008A5486" w:rsidP="004A4B6B">
      <w:pPr>
        <w:jc w:val="both"/>
        <w:rPr>
          <w:rFonts w:ascii="Times New Roman" w:hAnsi="Times New Roman" w:cs="Times New Roman"/>
          <w:b/>
          <w:sz w:val="24"/>
          <w:szCs w:val="24"/>
        </w:rPr>
      </w:pPr>
      <w:r w:rsidRPr="00937C62">
        <w:rPr>
          <w:rFonts w:ascii="Times New Roman" w:hAnsi="Times New Roman" w:cs="Times New Roman"/>
          <w:b/>
          <w:sz w:val="24"/>
          <w:szCs w:val="24"/>
        </w:rPr>
        <w:t xml:space="preserve">       D)</w:t>
      </w:r>
      <w:r w:rsidR="004A4B6B" w:rsidRPr="00937C62">
        <w:rPr>
          <w:rFonts w:ascii="Times New Roman" w:hAnsi="Times New Roman" w:cs="Times New Roman"/>
          <w:b/>
          <w:sz w:val="24"/>
          <w:szCs w:val="24"/>
        </w:rPr>
        <w:t xml:space="preserve"> ÖĞRENCİ DANIŞMA HİZMETİ</w:t>
      </w:r>
    </w:p>
    <w:p w:rsidR="004A4B6B" w:rsidRPr="00937C62" w:rsidRDefault="008A5486" w:rsidP="004A4B6B">
      <w:pPr>
        <w:rPr>
          <w:rFonts w:ascii="Times New Roman" w:hAnsi="Times New Roman" w:cs="Times New Roman"/>
          <w:b/>
          <w:color w:val="000000"/>
          <w:sz w:val="24"/>
          <w:szCs w:val="24"/>
        </w:rPr>
      </w:pPr>
      <w:r w:rsidRPr="00937C62">
        <w:rPr>
          <w:rFonts w:ascii="Times New Roman" w:hAnsi="Times New Roman" w:cs="Times New Roman"/>
          <w:b/>
          <w:sz w:val="24"/>
          <w:szCs w:val="24"/>
        </w:rPr>
        <w:t xml:space="preserve">            </w:t>
      </w:r>
      <w:r w:rsidR="004A4B6B" w:rsidRPr="00937C62">
        <w:rPr>
          <w:rFonts w:ascii="Times New Roman" w:hAnsi="Times New Roman" w:cs="Times New Roman"/>
          <w:b/>
          <w:sz w:val="24"/>
          <w:szCs w:val="24"/>
        </w:rPr>
        <w:t>1</w:t>
      </w:r>
      <w:r w:rsidR="004A4B6B" w:rsidRPr="00937C62">
        <w:rPr>
          <w:rFonts w:ascii="Times New Roman" w:hAnsi="Times New Roman" w:cs="Times New Roman"/>
          <w:b/>
          <w:color w:val="000000"/>
          <w:sz w:val="24"/>
          <w:szCs w:val="24"/>
        </w:rPr>
        <w:t>) ÖDM Çağrı Merkezi </w:t>
      </w:r>
      <w:r w:rsidR="004A4B6B" w:rsidRPr="00937C62">
        <w:rPr>
          <w:rFonts w:ascii="Times New Roman" w:hAnsi="Times New Roman" w:cs="Times New Roman"/>
          <w:b/>
          <w:color w:val="000000"/>
          <w:sz w:val="24"/>
          <w:szCs w:val="24"/>
          <w:u w:val="single"/>
        </w:rPr>
        <w:t>444 9 487</w:t>
      </w:r>
      <w:r w:rsidR="004A4B6B" w:rsidRPr="00937C62">
        <w:rPr>
          <w:rFonts w:ascii="Times New Roman" w:hAnsi="Times New Roman" w:cs="Times New Roman"/>
          <w:b/>
          <w:color w:val="000000"/>
          <w:sz w:val="24"/>
          <w:szCs w:val="24"/>
        </w:rPr>
        <w:t xml:space="preserve"> numaralı telefon aracılığıyla öğrencilere bilgi verilme</w:t>
      </w:r>
      <w:r w:rsidR="007F2431" w:rsidRPr="00937C62">
        <w:rPr>
          <w:rFonts w:ascii="Times New Roman" w:hAnsi="Times New Roman" w:cs="Times New Roman"/>
          <w:b/>
          <w:color w:val="000000"/>
          <w:sz w:val="24"/>
          <w:szCs w:val="24"/>
        </w:rPr>
        <w:t>ktedir</w:t>
      </w:r>
      <w:r w:rsidR="004A4B6B" w:rsidRPr="00937C62">
        <w:rPr>
          <w:rFonts w:ascii="Times New Roman" w:hAnsi="Times New Roman" w:cs="Times New Roman"/>
          <w:b/>
          <w:color w:val="000000"/>
          <w:sz w:val="24"/>
          <w:szCs w:val="24"/>
        </w:rPr>
        <w:t>.</w:t>
      </w:r>
    </w:p>
    <w:tbl>
      <w:tblPr>
        <w:tblW w:w="9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1"/>
        <w:gridCol w:w="1896"/>
        <w:gridCol w:w="1430"/>
        <w:gridCol w:w="1257"/>
        <w:gridCol w:w="1510"/>
      </w:tblGrid>
      <w:tr w:rsidR="004A4B6B" w:rsidRPr="00937C62" w:rsidTr="00B72084">
        <w:trPr>
          <w:trHeight w:val="482"/>
        </w:trPr>
        <w:tc>
          <w:tcPr>
            <w:tcW w:w="0" w:type="auto"/>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HATLAR</w:t>
            </w:r>
          </w:p>
        </w:tc>
        <w:tc>
          <w:tcPr>
            <w:tcW w:w="0" w:type="auto"/>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CEVAPLANAN</w:t>
            </w:r>
          </w:p>
        </w:tc>
        <w:tc>
          <w:tcPr>
            <w:tcW w:w="0" w:type="auto"/>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CEVAPSIZ</w:t>
            </w:r>
          </w:p>
        </w:tc>
        <w:tc>
          <w:tcPr>
            <w:tcW w:w="0" w:type="auto"/>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MEŞGUL</w:t>
            </w:r>
          </w:p>
        </w:tc>
        <w:tc>
          <w:tcPr>
            <w:tcW w:w="0" w:type="auto"/>
          </w:tcPr>
          <w:p w:rsidR="004A4B6B" w:rsidRPr="00937C62" w:rsidRDefault="004A4B6B" w:rsidP="00B72084">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BAŞARISIZ</w:t>
            </w:r>
          </w:p>
        </w:tc>
      </w:tr>
      <w:tr w:rsidR="004A4B6B" w:rsidRPr="00937C62" w:rsidTr="00B72084">
        <w:trPr>
          <w:trHeight w:val="482"/>
        </w:trPr>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ÖĞRENCİ DANIŞMA MERKEZİ</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167</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23</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8</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w:t>
            </w:r>
          </w:p>
        </w:tc>
      </w:tr>
      <w:tr w:rsidR="004A4B6B" w:rsidRPr="00937C62" w:rsidTr="00B72084">
        <w:trPr>
          <w:trHeight w:val="482"/>
        </w:trPr>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ÖĞRENCİ İŞLERİ</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2696</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120</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243</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30</w:t>
            </w:r>
          </w:p>
        </w:tc>
      </w:tr>
      <w:tr w:rsidR="004A4B6B" w:rsidRPr="00937C62" w:rsidTr="00B72084">
        <w:trPr>
          <w:trHeight w:val="482"/>
        </w:trPr>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ENGELLİ BİRİMİ</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20</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22</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w:t>
            </w:r>
          </w:p>
        </w:tc>
      </w:tr>
      <w:tr w:rsidR="004A4B6B" w:rsidRPr="00937C62" w:rsidTr="00B72084">
        <w:trPr>
          <w:trHeight w:val="482"/>
        </w:trPr>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KÜTÜPHANE</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28</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w:t>
            </w:r>
          </w:p>
        </w:tc>
      </w:tr>
      <w:tr w:rsidR="004A4B6B" w:rsidRPr="00937C62" w:rsidTr="00B72084">
        <w:trPr>
          <w:trHeight w:val="482"/>
        </w:trPr>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BİLGİ EDİNME </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2383</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719</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w:t>
            </w:r>
          </w:p>
        </w:tc>
        <w:tc>
          <w:tcPr>
            <w:tcW w:w="0" w:type="auto"/>
          </w:tcPr>
          <w:p w:rsidR="004A4B6B" w:rsidRPr="00937C62" w:rsidRDefault="004A4B6B" w:rsidP="00B72084">
            <w:pPr>
              <w:rPr>
                <w:rFonts w:ascii="Times New Roman" w:hAnsi="Times New Roman" w:cs="Times New Roman"/>
                <w:color w:val="000000"/>
                <w:sz w:val="24"/>
                <w:szCs w:val="24"/>
              </w:rPr>
            </w:pPr>
            <w:r w:rsidRPr="00937C62">
              <w:rPr>
                <w:rFonts w:ascii="Times New Roman" w:hAnsi="Times New Roman" w:cs="Times New Roman"/>
                <w:color w:val="000000"/>
                <w:sz w:val="24"/>
                <w:szCs w:val="24"/>
              </w:rPr>
              <w:t>-</w:t>
            </w:r>
          </w:p>
        </w:tc>
      </w:tr>
    </w:tbl>
    <w:p w:rsidR="004A4B6B" w:rsidRPr="00937C62" w:rsidRDefault="004A4B6B" w:rsidP="004A4B6B">
      <w:pPr>
        <w:rPr>
          <w:rFonts w:ascii="Times New Roman" w:hAnsi="Times New Roman" w:cs="Times New Roman"/>
          <w:sz w:val="24"/>
          <w:szCs w:val="24"/>
        </w:rPr>
      </w:pPr>
    </w:p>
    <w:p w:rsidR="004A4B6B" w:rsidRPr="00937C62" w:rsidRDefault="008A5486" w:rsidP="004A4B6B">
      <w:pPr>
        <w:rPr>
          <w:rFonts w:ascii="Times New Roman" w:hAnsi="Times New Roman" w:cs="Times New Roman"/>
          <w:b/>
          <w:sz w:val="24"/>
          <w:szCs w:val="24"/>
        </w:rPr>
      </w:pPr>
      <w:r w:rsidRPr="00937C62">
        <w:rPr>
          <w:rFonts w:ascii="Times New Roman" w:hAnsi="Times New Roman" w:cs="Times New Roman"/>
          <w:b/>
          <w:sz w:val="24"/>
          <w:szCs w:val="24"/>
        </w:rPr>
        <w:t xml:space="preserve">            </w:t>
      </w:r>
      <w:r w:rsidR="004A4B6B" w:rsidRPr="00937C62">
        <w:rPr>
          <w:rFonts w:ascii="Times New Roman" w:hAnsi="Times New Roman" w:cs="Times New Roman"/>
          <w:b/>
          <w:sz w:val="24"/>
          <w:szCs w:val="24"/>
        </w:rPr>
        <w:t>2)  Elektronik posta ile gelen 394 bilgi talebi karşılanmıştır.</w:t>
      </w:r>
    </w:p>
    <w:p w:rsidR="00CF044D" w:rsidRPr="00937C62" w:rsidRDefault="00CF044D" w:rsidP="004A4B6B">
      <w:pPr>
        <w:rPr>
          <w:rFonts w:ascii="Times New Roman" w:hAnsi="Times New Roman" w:cs="Times New Roman"/>
          <w:b/>
          <w:sz w:val="24"/>
          <w:szCs w:val="24"/>
        </w:rPr>
      </w:pPr>
    </w:p>
    <w:p w:rsidR="00317B22" w:rsidRDefault="00317B22" w:rsidP="00CF044D">
      <w:pPr>
        <w:jc w:val="both"/>
        <w:rPr>
          <w:rFonts w:ascii="Times New Roman" w:hAnsi="Times New Roman" w:cs="Times New Roman"/>
          <w:b/>
          <w:color w:val="FF0000"/>
          <w:sz w:val="24"/>
          <w:szCs w:val="24"/>
        </w:rPr>
      </w:pPr>
    </w:p>
    <w:p w:rsidR="00317B22" w:rsidRDefault="00317B22" w:rsidP="00CF044D">
      <w:pPr>
        <w:jc w:val="both"/>
        <w:rPr>
          <w:rFonts w:ascii="Times New Roman" w:hAnsi="Times New Roman" w:cs="Times New Roman"/>
          <w:b/>
          <w:color w:val="FF0000"/>
          <w:sz w:val="24"/>
          <w:szCs w:val="24"/>
        </w:rPr>
      </w:pPr>
    </w:p>
    <w:p w:rsidR="00317B22" w:rsidRDefault="00317B22" w:rsidP="00CF044D">
      <w:pPr>
        <w:jc w:val="both"/>
        <w:rPr>
          <w:rFonts w:ascii="Times New Roman" w:hAnsi="Times New Roman" w:cs="Times New Roman"/>
          <w:b/>
          <w:color w:val="FF0000"/>
          <w:sz w:val="24"/>
          <w:szCs w:val="24"/>
        </w:rPr>
      </w:pPr>
    </w:p>
    <w:p w:rsidR="00CF044D" w:rsidRPr="00937C62" w:rsidRDefault="00CF044D" w:rsidP="00CF044D">
      <w:pPr>
        <w:jc w:val="both"/>
        <w:rPr>
          <w:rFonts w:ascii="Times New Roman" w:hAnsi="Times New Roman" w:cs="Times New Roman"/>
          <w:b/>
          <w:color w:val="FF0000"/>
          <w:sz w:val="24"/>
          <w:szCs w:val="24"/>
        </w:rPr>
      </w:pPr>
      <w:r w:rsidRPr="00937C62">
        <w:rPr>
          <w:rFonts w:ascii="Times New Roman" w:hAnsi="Times New Roman" w:cs="Times New Roman"/>
          <w:b/>
          <w:color w:val="FF0000"/>
          <w:sz w:val="24"/>
          <w:szCs w:val="24"/>
        </w:rPr>
        <w:t>1.5. Y</w:t>
      </w:r>
      <w:r w:rsidR="009E66C9" w:rsidRPr="00937C62">
        <w:rPr>
          <w:rFonts w:ascii="Times New Roman" w:hAnsi="Times New Roman" w:cs="Times New Roman"/>
          <w:b/>
          <w:color w:val="FF0000"/>
          <w:sz w:val="24"/>
          <w:szCs w:val="24"/>
        </w:rPr>
        <w:t>emek</w:t>
      </w:r>
      <w:r w:rsidRPr="00937C62">
        <w:rPr>
          <w:rFonts w:ascii="Times New Roman" w:hAnsi="Times New Roman" w:cs="Times New Roman"/>
          <w:b/>
          <w:color w:val="FF0000"/>
          <w:sz w:val="24"/>
          <w:szCs w:val="24"/>
        </w:rPr>
        <w:t xml:space="preserve"> Y</w:t>
      </w:r>
      <w:r w:rsidR="009E66C9" w:rsidRPr="00937C62">
        <w:rPr>
          <w:rFonts w:ascii="Times New Roman" w:hAnsi="Times New Roman" w:cs="Times New Roman"/>
          <w:b/>
          <w:color w:val="FF0000"/>
          <w:sz w:val="24"/>
          <w:szCs w:val="24"/>
        </w:rPr>
        <w:t>ürütme</w:t>
      </w:r>
      <w:r w:rsidRPr="00937C62">
        <w:rPr>
          <w:rFonts w:ascii="Times New Roman" w:hAnsi="Times New Roman" w:cs="Times New Roman"/>
          <w:b/>
          <w:color w:val="FF0000"/>
          <w:sz w:val="24"/>
          <w:szCs w:val="24"/>
        </w:rPr>
        <w:t xml:space="preserve"> T</w:t>
      </w:r>
      <w:r w:rsidR="009E66C9" w:rsidRPr="00937C62">
        <w:rPr>
          <w:rFonts w:ascii="Times New Roman" w:hAnsi="Times New Roman" w:cs="Times New Roman"/>
          <w:b/>
          <w:color w:val="FF0000"/>
          <w:sz w:val="24"/>
          <w:szCs w:val="24"/>
        </w:rPr>
        <w:t>ahakkuk</w:t>
      </w:r>
      <w:r w:rsidRPr="00937C62">
        <w:rPr>
          <w:rFonts w:ascii="Times New Roman" w:hAnsi="Times New Roman" w:cs="Times New Roman"/>
          <w:b/>
          <w:color w:val="FF0000"/>
          <w:sz w:val="24"/>
          <w:szCs w:val="24"/>
        </w:rPr>
        <w:t xml:space="preserve"> B</w:t>
      </w:r>
      <w:r w:rsidR="009E66C9" w:rsidRPr="00937C62">
        <w:rPr>
          <w:rFonts w:ascii="Times New Roman" w:hAnsi="Times New Roman" w:cs="Times New Roman"/>
          <w:b/>
          <w:color w:val="FF0000"/>
          <w:sz w:val="24"/>
          <w:szCs w:val="24"/>
        </w:rPr>
        <w:t>irimi</w:t>
      </w:r>
    </w:p>
    <w:p w:rsidR="00CF044D" w:rsidRPr="00937C62" w:rsidRDefault="00CF044D" w:rsidP="00CF044D">
      <w:pPr>
        <w:pStyle w:val="Default"/>
        <w:spacing w:line="360" w:lineRule="auto"/>
        <w:rPr>
          <w:b/>
          <w:bCs/>
          <w:color w:val="auto"/>
        </w:rPr>
      </w:pPr>
      <w:r w:rsidRPr="00937C62">
        <w:rPr>
          <w:b/>
          <w:bCs/>
          <w:color w:val="auto"/>
        </w:rPr>
        <w:t xml:space="preserve">      </w:t>
      </w:r>
      <w:r w:rsidRPr="00937C62">
        <w:rPr>
          <w:b/>
          <w:bCs/>
          <w:color w:val="auto"/>
          <w:u w:val="single"/>
        </w:rPr>
        <w:t xml:space="preserve">1.5.1. 2013  YILI YEMEK YEMİŞ OLAN  KİŞİ SAYISI </w:t>
      </w:r>
    </w:p>
    <w:p w:rsidR="00CF044D" w:rsidRPr="00937C62" w:rsidRDefault="00CF044D" w:rsidP="00CF044D">
      <w:pPr>
        <w:pStyle w:val="Default"/>
        <w:spacing w:line="360" w:lineRule="auto"/>
        <w:rPr>
          <w:b/>
          <w:bCs/>
          <w:color w:val="auto"/>
        </w:rPr>
      </w:pPr>
    </w:p>
    <w:tbl>
      <w:tblPr>
        <w:tblW w:w="10349" w:type="dxa"/>
        <w:tblInd w:w="-214" w:type="dxa"/>
        <w:tblLayout w:type="fixed"/>
        <w:tblCellMar>
          <w:left w:w="70" w:type="dxa"/>
          <w:right w:w="70" w:type="dxa"/>
        </w:tblCellMar>
        <w:tblLook w:val="04A0" w:firstRow="1" w:lastRow="0" w:firstColumn="1" w:lastColumn="0" w:noHBand="0" w:noVBand="1"/>
      </w:tblPr>
      <w:tblGrid>
        <w:gridCol w:w="1254"/>
        <w:gridCol w:w="1111"/>
        <w:gridCol w:w="1058"/>
        <w:gridCol w:w="1138"/>
        <w:gridCol w:w="854"/>
        <w:gridCol w:w="996"/>
        <w:gridCol w:w="995"/>
        <w:gridCol w:w="995"/>
        <w:gridCol w:w="855"/>
        <w:gridCol w:w="1093"/>
      </w:tblGrid>
      <w:tr w:rsidR="00CF044D" w:rsidRPr="00937C62" w:rsidTr="00D375A8">
        <w:trPr>
          <w:trHeight w:val="476"/>
        </w:trPr>
        <w:tc>
          <w:tcPr>
            <w:tcW w:w="12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jc w:val="cente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AYLAR </w:t>
            </w:r>
          </w:p>
        </w:tc>
        <w:tc>
          <w:tcPr>
            <w:tcW w:w="111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Öğrenci</w:t>
            </w:r>
          </w:p>
        </w:tc>
        <w:tc>
          <w:tcPr>
            <w:tcW w:w="10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Personel</w:t>
            </w:r>
          </w:p>
        </w:tc>
        <w:tc>
          <w:tcPr>
            <w:tcW w:w="11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Akademik</w:t>
            </w:r>
          </w:p>
        </w:tc>
        <w:tc>
          <w:tcPr>
            <w:tcW w:w="8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Şirket</w:t>
            </w:r>
          </w:p>
        </w:tc>
        <w:tc>
          <w:tcPr>
            <w:tcW w:w="9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Misafir</w:t>
            </w:r>
          </w:p>
        </w:tc>
        <w:tc>
          <w:tcPr>
            <w:tcW w:w="9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Burslu</w:t>
            </w:r>
          </w:p>
        </w:tc>
        <w:tc>
          <w:tcPr>
            <w:tcW w:w="9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Ücretsiz</w:t>
            </w:r>
          </w:p>
        </w:tc>
        <w:tc>
          <w:tcPr>
            <w:tcW w:w="8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Diğer</w:t>
            </w:r>
          </w:p>
        </w:tc>
        <w:tc>
          <w:tcPr>
            <w:tcW w:w="109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Toplam</w:t>
            </w:r>
          </w:p>
        </w:tc>
      </w:tr>
      <w:tr w:rsidR="00CF044D" w:rsidRPr="00937C62" w:rsidTr="00D375A8">
        <w:trPr>
          <w:trHeight w:val="476"/>
        </w:trPr>
        <w:tc>
          <w:tcPr>
            <w:tcW w:w="1254"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b/>
                <w:color w:val="000000"/>
                <w:sz w:val="24"/>
                <w:szCs w:val="24"/>
              </w:rPr>
            </w:pPr>
          </w:p>
        </w:tc>
        <w:tc>
          <w:tcPr>
            <w:tcW w:w="1111"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58"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38"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4"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6"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93" w:type="dxa"/>
            <w:vMerge/>
            <w:tcBorders>
              <w:top w:val="single" w:sz="8" w:space="0" w:color="auto"/>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rPr>
          <w:trHeight w:val="476"/>
        </w:trPr>
        <w:tc>
          <w:tcPr>
            <w:tcW w:w="12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Ocak</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69210</w:t>
            </w:r>
          </w:p>
        </w:tc>
        <w:tc>
          <w:tcPr>
            <w:tcW w:w="105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13551</w:t>
            </w:r>
          </w:p>
        </w:tc>
        <w:tc>
          <w:tcPr>
            <w:tcW w:w="113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11619</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419</w:t>
            </w:r>
          </w:p>
        </w:tc>
        <w:tc>
          <w:tcPr>
            <w:tcW w:w="996"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4211</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5941</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6581</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1430</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112962</w:t>
            </w:r>
          </w:p>
        </w:tc>
      </w:tr>
      <w:tr w:rsidR="00CF044D" w:rsidRPr="00937C62" w:rsidTr="00D375A8">
        <w:trPr>
          <w:trHeight w:val="476"/>
        </w:trPr>
        <w:tc>
          <w:tcPr>
            <w:tcW w:w="12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b/>
                <w:color w:val="000000"/>
                <w:sz w:val="24"/>
                <w:szCs w:val="24"/>
              </w:rPr>
            </w:pPr>
          </w:p>
        </w:tc>
        <w:tc>
          <w:tcPr>
            <w:tcW w:w="1111"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5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3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93"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rPr>
          <w:trHeight w:val="476"/>
        </w:trPr>
        <w:tc>
          <w:tcPr>
            <w:tcW w:w="12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Şubat</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34422</w:t>
            </w:r>
          </w:p>
        </w:tc>
        <w:tc>
          <w:tcPr>
            <w:tcW w:w="105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12156</w:t>
            </w:r>
          </w:p>
        </w:tc>
        <w:tc>
          <w:tcPr>
            <w:tcW w:w="113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9599</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421</w:t>
            </w:r>
          </w:p>
        </w:tc>
        <w:tc>
          <w:tcPr>
            <w:tcW w:w="996"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3189</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1585</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4178</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1037</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66587</w:t>
            </w:r>
          </w:p>
        </w:tc>
      </w:tr>
      <w:tr w:rsidR="00CF044D" w:rsidRPr="00937C62" w:rsidTr="00D375A8">
        <w:trPr>
          <w:trHeight w:val="476"/>
        </w:trPr>
        <w:tc>
          <w:tcPr>
            <w:tcW w:w="12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b/>
                <w:color w:val="000000"/>
                <w:sz w:val="24"/>
                <w:szCs w:val="24"/>
              </w:rPr>
            </w:pPr>
          </w:p>
        </w:tc>
        <w:tc>
          <w:tcPr>
            <w:tcW w:w="1111"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5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3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93"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rPr>
          <w:trHeight w:val="476"/>
        </w:trPr>
        <w:tc>
          <w:tcPr>
            <w:tcW w:w="12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Mart</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144358</w:t>
            </w:r>
          </w:p>
        </w:tc>
        <w:tc>
          <w:tcPr>
            <w:tcW w:w="105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12942</w:t>
            </w:r>
          </w:p>
        </w:tc>
        <w:tc>
          <w:tcPr>
            <w:tcW w:w="113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13046</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398</w:t>
            </w:r>
          </w:p>
        </w:tc>
        <w:tc>
          <w:tcPr>
            <w:tcW w:w="996"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4987</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12030</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5811</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715</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194287</w:t>
            </w:r>
          </w:p>
        </w:tc>
      </w:tr>
      <w:tr w:rsidR="00CF044D" w:rsidRPr="00937C62" w:rsidTr="00D375A8">
        <w:trPr>
          <w:trHeight w:val="476"/>
        </w:trPr>
        <w:tc>
          <w:tcPr>
            <w:tcW w:w="12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b/>
                <w:color w:val="000000"/>
                <w:sz w:val="24"/>
                <w:szCs w:val="24"/>
              </w:rPr>
            </w:pPr>
          </w:p>
        </w:tc>
        <w:tc>
          <w:tcPr>
            <w:tcW w:w="1111"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5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3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93"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rPr>
          <w:trHeight w:val="476"/>
        </w:trPr>
        <w:tc>
          <w:tcPr>
            <w:tcW w:w="12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Nisan</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153560</w:t>
            </w:r>
          </w:p>
        </w:tc>
        <w:tc>
          <w:tcPr>
            <w:tcW w:w="105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12983</w:t>
            </w:r>
          </w:p>
        </w:tc>
        <w:tc>
          <w:tcPr>
            <w:tcW w:w="113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13648</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416</w:t>
            </w:r>
          </w:p>
        </w:tc>
        <w:tc>
          <w:tcPr>
            <w:tcW w:w="996"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4872</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12732</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6358</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974</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205543</w:t>
            </w:r>
          </w:p>
        </w:tc>
      </w:tr>
      <w:tr w:rsidR="00CF044D" w:rsidRPr="00937C62" w:rsidTr="00D375A8">
        <w:trPr>
          <w:trHeight w:val="476"/>
        </w:trPr>
        <w:tc>
          <w:tcPr>
            <w:tcW w:w="12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b/>
                <w:color w:val="000000"/>
                <w:sz w:val="24"/>
                <w:szCs w:val="24"/>
              </w:rPr>
            </w:pPr>
          </w:p>
        </w:tc>
        <w:tc>
          <w:tcPr>
            <w:tcW w:w="1111"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5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3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93"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rPr>
          <w:trHeight w:val="476"/>
        </w:trPr>
        <w:tc>
          <w:tcPr>
            <w:tcW w:w="12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Mayıs</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133012</w:t>
            </w:r>
          </w:p>
        </w:tc>
        <w:tc>
          <w:tcPr>
            <w:tcW w:w="105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13219</w:t>
            </w:r>
          </w:p>
        </w:tc>
        <w:tc>
          <w:tcPr>
            <w:tcW w:w="113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14868</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428</w:t>
            </w:r>
          </w:p>
        </w:tc>
        <w:tc>
          <w:tcPr>
            <w:tcW w:w="996"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5321</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11085</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6882</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2848</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187663</w:t>
            </w:r>
          </w:p>
        </w:tc>
      </w:tr>
      <w:tr w:rsidR="00CF044D" w:rsidRPr="00937C62" w:rsidTr="00D375A8">
        <w:trPr>
          <w:trHeight w:val="476"/>
        </w:trPr>
        <w:tc>
          <w:tcPr>
            <w:tcW w:w="12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b/>
                <w:color w:val="000000"/>
                <w:sz w:val="24"/>
                <w:szCs w:val="24"/>
              </w:rPr>
            </w:pPr>
          </w:p>
        </w:tc>
        <w:tc>
          <w:tcPr>
            <w:tcW w:w="1111"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5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3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93"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rPr>
          <w:trHeight w:val="476"/>
        </w:trPr>
        <w:tc>
          <w:tcPr>
            <w:tcW w:w="12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jc w:val="both"/>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Haziran</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69544</w:t>
            </w:r>
          </w:p>
        </w:tc>
        <w:tc>
          <w:tcPr>
            <w:tcW w:w="105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11636</w:t>
            </w:r>
          </w:p>
        </w:tc>
        <w:tc>
          <w:tcPr>
            <w:tcW w:w="1138"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12696</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501</w:t>
            </w:r>
          </w:p>
        </w:tc>
        <w:tc>
          <w:tcPr>
            <w:tcW w:w="996"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4924</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6559</w:t>
            </w:r>
          </w:p>
        </w:tc>
        <w:tc>
          <w:tcPr>
            <w:tcW w:w="99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3764</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1100</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110724</w:t>
            </w:r>
          </w:p>
        </w:tc>
      </w:tr>
      <w:tr w:rsidR="00CF044D" w:rsidRPr="00937C62" w:rsidTr="00D375A8">
        <w:trPr>
          <w:trHeight w:val="476"/>
        </w:trPr>
        <w:tc>
          <w:tcPr>
            <w:tcW w:w="12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11"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5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138"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4"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99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855"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c>
          <w:tcPr>
            <w:tcW w:w="1093" w:type="dxa"/>
            <w:vMerge/>
            <w:tcBorders>
              <w:top w:val="nil"/>
              <w:left w:val="single" w:sz="8" w:space="0" w:color="auto"/>
              <w:bottom w:val="single" w:sz="8" w:space="0" w:color="000000"/>
              <w:right w:val="single" w:sz="8" w:space="0" w:color="auto"/>
            </w:tcBorders>
            <w:vAlign w:val="center"/>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jc w:val="both"/>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Temmuz</w:t>
            </w:r>
          </w:p>
        </w:tc>
        <w:tc>
          <w:tcPr>
            <w:tcW w:w="1111"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2846 </w:t>
            </w:r>
          </w:p>
        </w:tc>
        <w:tc>
          <w:tcPr>
            <w:tcW w:w="105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5404</w:t>
            </w:r>
          </w:p>
        </w:tc>
        <w:tc>
          <w:tcPr>
            <w:tcW w:w="113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4677</w:t>
            </w:r>
          </w:p>
        </w:tc>
        <w:tc>
          <w:tcPr>
            <w:tcW w:w="854"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261</w:t>
            </w:r>
          </w:p>
        </w:tc>
        <w:tc>
          <w:tcPr>
            <w:tcW w:w="996"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1680</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79</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1455</w:t>
            </w:r>
          </w:p>
        </w:tc>
        <w:tc>
          <w:tcPr>
            <w:tcW w:w="85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3019</w:t>
            </w:r>
          </w:p>
        </w:tc>
        <w:tc>
          <w:tcPr>
            <w:tcW w:w="1093"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19421</w:t>
            </w: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8"/>
        </w:trPr>
        <w:tc>
          <w:tcPr>
            <w:tcW w:w="1254" w:type="dxa"/>
            <w:vMerge/>
            <w:hideMark/>
          </w:tcPr>
          <w:p w:rsidR="00CF044D" w:rsidRPr="00937C62" w:rsidRDefault="00CF044D" w:rsidP="00D375A8">
            <w:pPr>
              <w:rPr>
                <w:rFonts w:ascii="Times New Roman" w:hAnsi="Times New Roman" w:cs="Times New Roman"/>
                <w:b/>
                <w:color w:val="000000"/>
                <w:sz w:val="24"/>
                <w:szCs w:val="24"/>
              </w:rPr>
            </w:pPr>
          </w:p>
        </w:tc>
        <w:tc>
          <w:tcPr>
            <w:tcW w:w="1111" w:type="dxa"/>
            <w:vMerge/>
            <w:hideMark/>
          </w:tcPr>
          <w:p w:rsidR="00CF044D" w:rsidRPr="00937C62" w:rsidRDefault="00CF044D" w:rsidP="00D375A8">
            <w:pPr>
              <w:rPr>
                <w:rFonts w:ascii="Times New Roman" w:hAnsi="Times New Roman" w:cs="Times New Roman"/>
                <w:color w:val="000000"/>
                <w:sz w:val="24"/>
                <w:szCs w:val="24"/>
              </w:rPr>
            </w:pPr>
          </w:p>
        </w:tc>
        <w:tc>
          <w:tcPr>
            <w:tcW w:w="1058" w:type="dxa"/>
            <w:vMerge/>
            <w:hideMark/>
          </w:tcPr>
          <w:p w:rsidR="00CF044D" w:rsidRPr="00937C62" w:rsidRDefault="00CF044D" w:rsidP="00D375A8">
            <w:pPr>
              <w:rPr>
                <w:rFonts w:ascii="Times New Roman" w:hAnsi="Times New Roman" w:cs="Times New Roman"/>
                <w:color w:val="000000"/>
                <w:sz w:val="24"/>
                <w:szCs w:val="24"/>
              </w:rPr>
            </w:pPr>
          </w:p>
        </w:tc>
        <w:tc>
          <w:tcPr>
            <w:tcW w:w="1138" w:type="dxa"/>
            <w:vMerge/>
            <w:hideMark/>
          </w:tcPr>
          <w:p w:rsidR="00CF044D" w:rsidRPr="00937C62" w:rsidRDefault="00CF044D" w:rsidP="00D375A8">
            <w:pPr>
              <w:rPr>
                <w:rFonts w:ascii="Times New Roman" w:hAnsi="Times New Roman" w:cs="Times New Roman"/>
                <w:color w:val="000000"/>
                <w:sz w:val="24"/>
                <w:szCs w:val="24"/>
              </w:rPr>
            </w:pPr>
          </w:p>
        </w:tc>
        <w:tc>
          <w:tcPr>
            <w:tcW w:w="854" w:type="dxa"/>
            <w:vMerge/>
            <w:hideMark/>
          </w:tcPr>
          <w:p w:rsidR="00CF044D" w:rsidRPr="00937C62" w:rsidRDefault="00CF044D" w:rsidP="00D375A8">
            <w:pPr>
              <w:rPr>
                <w:rFonts w:ascii="Times New Roman" w:hAnsi="Times New Roman" w:cs="Times New Roman"/>
                <w:color w:val="000000"/>
                <w:sz w:val="24"/>
                <w:szCs w:val="24"/>
              </w:rPr>
            </w:pPr>
          </w:p>
        </w:tc>
        <w:tc>
          <w:tcPr>
            <w:tcW w:w="996"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855" w:type="dxa"/>
            <w:vMerge/>
            <w:hideMark/>
          </w:tcPr>
          <w:p w:rsidR="00CF044D" w:rsidRPr="00937C62" w:rsidRDefault="00CF044D" w:rsidP="00D375A8">
            <w:pPr>
              <w:rPr>
                <w:rFonts w:ascii="Times New Roman" w:hAnsi="Times New Roman" w:cs="Times New Roman"/>
                <w:color w:val="000000"/>
                <w:sz w:val="24"/>
                <w:szCs w:val="24"/>
              </w:rPr>
            </w:pPr>
          </w:p>
        </w:tc>
        <w:tc>
          <w:tcPr>
            <w:tcW w:w="1093" w:type="dxa"/>
            <w:vMerge/>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Ağustos</w:t>
            </w:r>
          </w:p>
        </w:tc>
        <w:tc>
          <w:tcPr>
            <w:tcW w:w="1111"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2251</w:t>
            </w:r>
          </w:p>
        </w:tc>
        <w:tc>
          <w:tcPr>
            <w:tcW w:w="105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6099</w:t>
            </w:r>
          </w:p>
        </w:tc>
        <w:tc>
          <w:tcPr>
            <w:tcW w:w="113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4211</w:t>
            </w:r>
          </w:p>
        </w:tc>
        <w:tc>
          <w:tcPr>
            <w:tcW w:w="854"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273</w:t>
            </w:r>
          </w:p>
        </w:tc>
        <w:tc>
          <w:tcPr>
            <w:tcW w:w="996"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1945</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59</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1942</w:t>
            </w:r>
          </w:p>
        </w:tc>
        <w:tc>
          <w:tcPr>
            <w:tcW w:w="85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1046</w:t>
            </w:r>
          </w:p>
        </w:tc>
        <w:tc>
          <w:tcPr>
            <w:tcW w:w="1093"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17826</w:t>
            </w: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hideMark/>
          </w:tcPr>
          <w:p w:rsidR="00CF044D" w:rsidRPr="00937C62" w:rsidRDefault="00CF044D" w:rsidP="00D375A8">
            <w:pPr>
              <w:rPr>
                <w:rFonts w:ascii="Times New Roman" w:hAnsi="Times New Roman" w:cs="Times New Roman"/>
                <w:b/>
                <w:color w:val="000000"/>
                <w:sz w:val="24"/>
                <w:szCs w:val="24"/>
              </w:rPr>
            </w:pPr>
          </w:p>
        </w:tc>
        <w:tc>
          <w:tcPr>
            <w:tcW w:w="1111" w:type="dxa"/>
            <w:vMerge/>
            <w:hideMark/>
          </w:tcPr>
          <w:p w:rsidR="00CF044D" w:rsidRPr="00937C62" w:rsidRDefault="00CF044D" w:rsidP="00D375A8">
            <w:pPr>
              <w:rPr>
                <w:rFonts w:ascii="Times New Roman" w:hAnsi="Times New Roman" w:cs="Times New Roman"/>
                <w:color w:val="000000"/>
                <w:sz w:val="24"/>
                <w:szCs w:val="24"/>
              </w:rPr>
            </w:pPr>
          </w:p>
        </w:tc>
        <w:tc>
          <w:tcPr>
            <w:tcW w:w="1058" w:type="dxa"/>
            <w:vMerge/>
            <w:hideMark/>
          </w:tcPr>
          <w:p w:rsidR="00CF044D" w:rsidRPr="00937C62" w:rsidRDefault="00CF044D" w:rsidP="00D375A8">
            <w:pPr>
              <w:rPr>
                <w:rFonts w:ascii="Times New Roman" w:hAnsi="Times New Roman" w:cs="Times New Roman"/>
                <w:color w:val="000000"/>
                <w:sz w:val="24"/>
                <w:szCs w:val="24"/>
              </w:rPr>
            </w:pPr>
          </w:p>
        </w:tc>
        <w:tc>
          <w:tcPr>
            <w:tcW w:w="1138" w:type="dxa"/>
            <w:vMerge/>
            <w:hideMark/>
          </w:tcPr>
          <w:p w:rsidR="00CF044D" w:rsidRPr="00937C62" w:rsidRDefault="00CF044D" w:rsidP="00D375A8">
            <w:pPr>
              <w:rPr>
                <w:rFonts w:ascii="Times New Roman" w:hAnsi="Times New Roman" w:cs="Times New Roman"/>
                <w:color w:val="000000"/>
                <w:sz w:val="24"/>
                <w:szCs w:val="24"/>
              </w:rPr>
            </w:pPr>
          </w:p>
        </w:tc>
        <w:tc>
          <w:tcPr>
            <w:tcW w:w="854" w:type="dxa"/>
            <w:vMerge/>
            <w:hideMark/>
          </w:tcPr>
          <w:p w:rsidR="00CF044D" w:rsidRPr="00937C62" w:rsidRDefault="00CF044D" w:rsidP="00D375A8">
            <w:pPr>
              <w:rPr>
                <w:rFonts w:ascii="Times New Roman" w:hAnsi="Times New Roman" w:cs="Times New Roman"/>
                <w:color w:val="000000"/>
                <w:sz w:val="24"/>
                <w:szCs w:val="24"/>
              </w:rPr>
            </w:pPr>
          </w:p>
        </w:tc>
        <w:tc>
          <w:tcPr>
            <w:tcW w:w="996"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855" w:type="dxa"/>
            <w:vMerge/>
            <w:hideMark/>
          </w:tcPr>
          <w:p w:rsidR="00CF044D" w:rsidRPr="00937C62" w:rsidRDefault="00CF044D" w:rsidP="00D375A8">
            <w:pPr>
              <w:rPr>
                <w:rFonts w:ascii="Times New Roman" w:hAnsi="Times New Roman" w:cs="Times New Roman"/>
                <w:color w:val="000000"/>
                <w:sz w:val="24"/>
                <w:szCs w:val="24"/>
              </w:rPr>
            </w:pPr>
          </w:p>
        </w:tc>
        <w:tc>
          <w:tcPr>
            <w:tcW w:w="1093" w:type="dxa"/>
            <w:vMerge/>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Eylül</w:t>
            </w:r>
          </w:p>
        </w:tc>
        <w:tc>
          <w:tcPr>
            <w:tcW w:w="1111"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71150</w:t>
            </w:r>
          </w:p>
        </w:tc>
        <w:tc>
          <w:tcPr>
            <w:tcW w:w="105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10755</w:t>
            </w:r>
          </w:p>
        </w:tc>
        <w:tc>
          <w:tcPr>
            <w:tcW w:w="113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12187</w:t>
            </w:r>
          </w:p>
        </w:tc>
        <w:tc>
          <w:tcPr>
            <w:tcW w:w="854"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521</w:t>
            </w:r>
          </w:p>
        </w:tc>
        <w:tc>
          <w:tcPr>
            <w:tcW w:w="996"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7531</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3541</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3653</w:t>
            </w:r>
          </w:p>
        </w:tc>
        <w:tc>
          <w:tcPr>
            <w:tcW w:w="85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759</w:t>
            </w:r>
          </w:p>
        </w:tc>
        <w:tc>
          <w:tcPr>
            <w:tcW w:w="1093"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110097</w:t>
            </w: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hideMark/>
          </w:tcPr>
          <w:p w:rsidR="00CF044D" w:rsidRPr="00937C62" w:rsidRDefault="00CF044D" w:rsidP="00D375A8">
            <w:pPr>
              <w:rPr>
                <w:rFonts w:ascii="Times New Roman" w:hAnsi="Times New Roman" w:cs="Times New Roman"/>
                <w:b/>
                <w:color w:val="000000"/>
                <w:sz w:val="24"/>
                <w:szCs w:val="24"/>
              </w:rPr>
            </w:pPr>
          </w:p>
        </w:tc>
        <w:tc>
          <w:tcPr>
            <w:tcW w:w="1111" w:type="dxa"/>
            <w:vMerge/>
            <w:hideMark/>
          </w:tcPr>
          <w:p w:rsidR="00CF044D" w:rsidRPr="00937C62" w:rsidRDefault="00CF044D" w:rsidP="00D375A8">
            <w:pPr>
              <w:rPr>
                <w:rFonts w:ascii="Times New Roman" w:hAnsi="Times New Roman" w:cs="Times New Roman"/>
                <w:color w:val="000000"/>
                <w:sz w:val="24"/>
                <w:szCs w:val="24"/>
              </w:rPr>
            </w:pPr>
          </w:p>
        </w:tc>
        <w:tc>
          <w:tcPr>
            <w:tcW w:w="1058" w:type="dxa"/>
            <w:vMerge/>
            <w:hideMark/>
          </w:tcPr>
          <w:p w:rsidR="00CF044D" w:rsidRPr="00937C62" w:rsidRDefault="00CF044D" w:rsidP="00D375A8">
            <w:pPr>
              <w:rPr>
                <w:rFonts w:ascii="Times New Roman" w:hAnsi="Times New Roman" w:cs="Times New Roman"/>
                <w:color w:val="000000"/>
                <w:sz w:val="24"/>
                <w:szCs w:val="24"/>
              </w:rPr>
            </w:pPr>
          </w:p>
        </w:tc>
        <w:tc>
          <w:tcPr>
            <w:tcW w:w="1138" w:type="dxa"/>
            <w:vMerge/>
            <w:hideMark/>
          </w:tcPr>
          <w:p w:rsidR="00CF044D" w:rsidRPr="00937C62" w:rsidRDefault="00CF044D" w:rsidP="00D375A8">
            <w:pPr>
              <w:rPr>
                <w:rFonts w:ascii="Times New Roman" w:hAnsi="Times New Roman" w:cs="Times New Roman"/>
                <w:color w:val="000000"/>
                <w:sz w:val="24"/>
                <w:szCs w:val="24"/>
              </w:rPr>
            </w:pPr>
          </w:p>
        </w:tc>
        <w:tc>
          <w:tcPr>
            <w:tcW w:w="854" w:type="dxa"/>
            <w:vMerge/>
            <w:hideMark/>
          </w:tcPr>
          <w:p w:rsidR="00CF044D" w:rsidRPr="00937C62" w:rsidRDefault="00CF044D" w:rsidP="00D375A8">
            <w:pPr>
              <w:rPr>
                <w:rFonts w:ascii="Times New Roman" w:hAnsi="Times New Roman" w:cs="Times New Roman"/>
                <w:color w:val="000000"/>
                <w:sz w:val="24"/>
                <w:szCs w:val="24"/>
              </w:rPr>
            </w:pPr>
          </w:p>
        </w:tc>
        <w:tc>
          <w:tcPr>
            <w:tcW w:w="996"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855" w:type="dxa"/>
            <w:vMerge/>
            <w:hideMark/>
          </w:tcPr>
          <w:p w:rsidR="00CF044D" w:rsidRPr="00937C62" w:rsidRDefault="00CF044D" w:rsidP="00D375A8">
            <w:pPr>
              <w:rPr>
                <w:rFonts w:ascii="Times New Roman" w:hAnsi="Times New Roman" w:cs="Times New Roman"/>
                <w:color w:val="000000"/>
                <w:sz w:val="24"/>
                <w:szCs w:val="24"/>
              </w:rPr>
            </w:pPr>
          </w:p>
        </w:tc>
        <w:tc>
          <w:tcPr>
            <w:tcW w:w="1093" w:type="dxa"/>
            <w:vMerge/>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Ekim</w:t>
            </w:r>
          </w:p>
        </w:tc>
        <w:tc>
          <w:tcPr>
            <w:tcW w:w="1111"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127638</w:t>
            </w:r>
          </w:p>
        </w:tc>
        <w:tc>
          <w:tcPr>
            <w:tcW w:w="105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9404</w:t>
            </w:r>
          </w:p>
        </w:tc>
        <w:tc>
          <w:tcPr>
            <w:tcW w:w="113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11391</w:t>
            </w:r>
          </w:p>
        </w:tc>
        <w:tc>
          <w:tcPr>
            <w:tcW w:w="854"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372</w:t>
            </w:r>
          </w:p>
        </w:tc>
        <w:tc>
          <w:tcPr>
            <w:tcW w:w="996"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5741</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5709</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3151</w:t>
            </w:r>
          </w:p>
        </w:tc>
        <w:tc>
          <w:tcPr>
            <w:tcW w:w="85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627</w:t>
            </w:r>
          </w:p>
        </w:tc>
        <w:tc>
          <w:tcPr>
            <w:tcW w:w="1093"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164033</w:t>
            </w: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hideMark/>
          </w:tcPr>
          <w:p w:rsidR="00CF044D" w:rsidRPr="00937C62" w:rsidRDefault="00CF044D" w:rsidP="00D375A8">
            <w:pPr>
              <w:rPr>
                <w:rFonts w:ascii="Times New Roman" w:hAnsi="Times New Roman" w:cs="Times New Roman"/>
                <w:b/>
                <w:color w:val="000000"/>
                <w:sz w:val="24"/>
                <w:szCs w:val="24"/>
              </w:rPr>
            </w:pPr>
          </w:p>
        </w:tc>
        <w:tc>
          <w:tcPr>
            <w:tcW w:w="1111" w:type="dxa"/>
            <w:vMerge/>
            <w:hideMark/>
          </w:tcPr>
          <w:p w:rsidR="00CF044D" w:rsidRPr="00937C62" w:rsidRDefault="00CF044D" w:rsidP="00D375A8">
            <w:pPr>
              <w:rPr>
                <w:rFonts w:ascii="Times New Roman" w:hAnsi="Times New Roman" w:cs="Times New Roman"/>
                <w:color w:val="000000"/>
                <w:sz w:val="24"/>
                <w:szCs w:val="24"/>
              </w:rPr>
            </w:pPr>
          </w:p>
        </w:tc>
        <w:tc>
          <w:tcPr>
            <w:tcW w:w="1058" w:type="dxa"/>
            <w:vMerge/>
            <w:hideMark/>
          </w:tcPr>
          <w:p w:rsidR="00CF044D" w:rsidRPr="00937C62" w:rsidRDefault="00CF044D" w:rsidP="00D375A8">
            <w:pPr>
              <w:rPr>
                <w:rFonts w:ascii="Times New Roman" w:hAnsi="Times New Roman" w:cs="Times New Roman"/>
                <w:color w:val="000000"/>
                <w:sz w:val="24"/>
                <w:szCs w:val="24"/>
              </w:rPr>
            </w:pPr>
          </w:p>
        </w:tc>
        <w:tc>
          <w:tcPr>
            <w:tcW w:w="1138" w:type="dxa"/>
            <w:vMerge/>
            <w:hideMark/>
          </w:tcPr>
          <w:p w:rsidR="00CF044D" w:rsidRPr="00937C62" w:rsidRDefault="00CF044D" w:rsidP="00D375A8">
            <w:pPr>
              <w:rPr>
                <w:rFonts w:ascii="Times New Roman" w:hAnsi="Times New Roman" w:cs="Times New Roman"/>
                <w:color w:val="000000"/>
                <w:sz w:val="24"/>
                <w:szCs w:val="24"/>
              </w:rPr>
            </w:pPr>
          </w:p>
        </w:tc>
        <w:tc>
          <w:tcPr>
            <w:tcW w:w="854" w:type="dxa"/>
            <w:vMerge/>
            <w:hideMark/>
          </w:tcPr>
          <w:p w:rsidR="00CF044D" w:rsidRPr="00937C62" w:rsidRDefault="00CF044D" w:rsidP="00D375A8">
            <w:pPr>
              <w:rPr>
                <w:rFonts w:ascii="Times New Roman" w:hAnsi="Times New Roman" w:cs="Times New Roman"/>
                <w:color w:val="000000"/>
                <w:sz w:val="24"/>
                <w:szCs w:val="24"/>
              </w:rPr>
            </w:pPr>
          </w:p>
        </w:tc>
        <w:tc>
          <w:tcPr>
            <w:tcW w:w="996"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855" w:type="dxa"/>
            <w:vMerge/>
            <w:hideMark/>
          </w:tcPr>
          <w:p w:rsidR="00CF044D" w:rsidRPr="00937C62" w:rsidRDefault="00CF044D" w:rsidP="00D375A8">
            <w:pPr>
              <w:rPr>
                <w:rFonts w:ascii="Times New Roman" w:hAnsi="Times New Roman" w:cs="Times New Roman"/>
                <w:color w:val="000000"/>
                <w:sz w:val="24"/>
                <w:szCs w:val="24"/>
              </w:rPr>
            </w:pPr>
          </w:p>
        </w:tc>
        <w:tc>
          <w:tcPr>
            <w:tcW w:w="1093" w:type="dxa"/>
            <w:vMerge/>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Kasım</w:t>
            </w:r>
          </w:p>
        </w:tc>
        <w:tc>
          <w:tcPr>
            <w:tcW w:w="1111"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158910</w:t>
            </w:r>
          </w:p>
        </w:tc>
        <w:tc>
          <w:tcPr>
            <w:tcW w:w="105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12916</w:t>
            </w:r>
          </w:p>
        </w:tc>
        <w:tc>
          <w:tcPr>
            <w:tcW w:w="113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15649</w:t>
            </w:r>
          </w:p>
        </w:tc>
        <w:tc>
          <w:tcPr>
            <w:tcW w:w="854"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475</w:t>
            </w:r>
          </w:p>
        </w:tc>
        <w:tc>
          <w:tcPr>
            <w:tcW w:w="996"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6666</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5702</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4792</w:t>
            </w:r>
          </w:p>
        </w:tc>
        <w:tc>
          <w:tcPr>
            <w:tcW w:w="85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1258</w:t>
            </w:r>
          </w:p>
        </w:tc>
        <w:tc>
          <w:tcPr>
            <w:tcW w:w="1093"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206368</w:t>
            </w: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hideMark/>
          </w:tcPr>
          <w:p w:rsidR="00CF044D" w:rsidRPr="00937C62" w:rsidRDefault="00CF044D" w:rsidP="00D375A8">
            <w:pPr>
              <w:rPr>
                <w:rFonts w:ascii="Times New Roman" w:hAnsi="Times New Roman" w:cs="Times New Roman"/>
                <w:b/>
                <w:color w:val="000000"/>
                <w:sz w:val="24"/>
                <w:szCs w:val="24"/>
              </w:rPr>
            </w:pPr>
          </w:p>
        </w:tc>
        <w:tc>
          <w:tcPr>
            <w:tcW w:w="1111" w:type="dxa"/>
            <w:vMerge/>
            <w:hideMark/>
          </w:tcPr>
          <w:p w:rsidR="00CF044D" w:rsidRPr="00937C62" w:rsidRDefault="00CF044D" w:rsidP="00D375A8">
            <w:pPr>
              <w:rPr>
                <w:rFonts w:ascii="Times New Roman" w:hAnsi="Times New Roman" w:cs="Times New Roman"/>
                <w:color w:val="000000"/>
                <w:sz w:val="24"/>
                <w:szCs w:val="24"/>
              </w:rPr>
            </w:pPr>
          </w:p>
        </w:tc>
        <w:tc>
          <w:tcPr>
            <w:tcW w:w="1058" w:type="dxa"/>
            <w:vMerge/>
            <w:hideMark/>
          </w:tcPr>
          <w:p w:rsidR="00CF044D" w:rsidRPr="00937C62" w:rsidRDefault="00CF044D" w:rsidP="00D375A8">
            <w:pPr>
              <w:rPr>
                <w:rFonts w:ascii="Times New Roman" w:hAnsi="Times New Roman" w:cs="Times New Roman"/>
                <w:color w:val="000000"/>
                <w:sz w:val="24"/>
                <w:szCs w:val="24"/>
              </w:rPr>
            </w:pPr>
          </w:p>
        </w:tc>
        <w:tc>
          <w:tcPr>
            <w:tcW w:w="1138" w:type="dxa"/>
            <w:vMerge/>
            <w:hideMark/>
          </w:tcPr>
          <w:p w:rsidR="00CF044D" w:rsidRPr="00937C62" w:rsidRDefault="00CF044D" w:rsidP="00D375A8">
            <w:pPr>
              <w:rPr>
                <w:rFonts w:ascii="Times New Roman" w:hAnsi="Times New Roman" w:cs="Times New Roman"/>
                <w:color w:val="000000"/>
                <w:sz w:val="24"/>
                <w:szCs w:val="24"/>
              </w:rPr>
            </w:pPr>
          </w:p>
        </w:tc>
        <w:tc>
          <w:tcPr>
            <w:tcW w:w="854" w:type="dxa"/>
            <w:vMerge/>
            <w:hideMark/>
          </w:tcPr>
          <w:p w:rsidR="00CF044D" w:rsidRPr="00937C62" w:rsidRDefault="00CF044D" w:rsidP="00D375A8">
            <w:pPr>
              <w:rPr>
                <w:rFonts w:ascii="Times New Roman" w:hAnsi="Times New Roman" w:cs="Times New Roman"/>
                <w:color w:val="000000"/>
                <w:sz w:val="24"/>
                <w:szCs w:val="24"/>
              </w:rPr>
            </w:pPr>
          </w:p>
        </w:tc>
        <w:tc>
          <w:tcPr>
            <w:tcW w:w="996"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855" w:type="dxa"/>
            <w:vMerge/>
            <w:hideMark/>
          </w:tcPr>
          <w:p w:rsidR="00CF044D" w:rsidRPr="00937C62" w:rsidRDefault="00CF044D" w:rsidP="00D375A8">
            <w:pPr>
              <w:rPr>
                <w:rFonts w:ascii="Times New Roman" w:hAnsi="Times New Roman" w:cs="Times New Roman"/>
                <w:color w:val="000000"/>
                <w:sz w:val="24"/>
                <w:szCs w:val="24"/>
              </w:rPr>
            </w:pPr>
          </w:p>
        </w:tc>
        <w:tc>
          <w:tcPr>
            <w:tcW w:w="1093" w:type="dxa"/>
            <w:vMerge/>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Aralık</w:t>
            </w:r>
          </w:p>
        </w:tc>
        <w:tc>
          <w:tcPr>
            <w:tcW w:w="1111"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164251</w:t>
            </w:r>
          </w:p>
        </w:tc>
        <w:tc>
          <w:tcPr>
            <w:tcW w:w="105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13513</w:t>
            </w:r>
          </w:p>
        </w:tc>
        <w:tc>
          <w:tcPr>
            <w:tcW w:w="1138"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16410</w:t>
            </w:r>
          </w:p>
        </w:tc>
        <w:tc>
          <w:tcPr>
            <w:tcW w:w="854"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566</w:t>
            </w:r>
          </w:p>
        </w:tc>
        <w:tc>
          <w:tcPr>
            <w:tcW w:w="996"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6958</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9516</w:t>
            </w:r>
          </w:p>
        </w:tc>
        <w:tc>
          <w:tcPr>
            <w:tcW w:w="99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5336</w:t>
            </w:r>
          </w:p>
        </w:tc>
        <w:tc>
          <w:tcPr>
            <w:tcW w:w="855"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color w:val="000000"/>
                <w:sz w:val="24"/>
                <w:szCs w:val="24"/>
              </w:rPr>
            </w:pPr>
            <w:r w:rsidRPr="00937C62">
              <w:rPr>
                <w:rFonts w:ascii="Times New Roman" w:hAnsi="Times New Roman" w:cs="Times New Roman"/>
                <w:color w:val="000000"/>
                <w:sz w:val="24"/>
                <w:szCs w:val="24"/>
              </w:rPr>
              <w:t>1166</w:t>
            </w:r>
          </w:p>
        </w:tc>
        <w:tc>
          <w:tcPr>
            <w:tcW w:w="1093" w:type="dxa"/>
            <w:vMerge w:val="restart"/>
            <w:hideMark/>
          </w:tcPr>
          <w:p w:rsidR="00CF044D" w:rsidRPr="00937C62" w:rsidRDefault="00CF044D" w:rsidP="00D375A8">
            <w:pPr>
              <w:rPr>
                <w:rFonts w:ascii="Times New Roman" w:hAnsi="Times New Roman" w:cs="Times New Roman"/>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217716</w:t>
            </w: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hideMark/>
          </w:tcPr>
          <w:p w:rsidR="00CF044D" w:rsidRPr="00937C62" w:rsidRDefault="00CF044D" w:rsidP="00D375A8">
            <w:pPr>
              <w:rPr>
                <w:rFonts w:ascii="Times New Roman" w:hAnsi="Times New Roman" w:cs="Times New Roman"/>
                <w:color w:val="000000"/>
                <w:sz w:val="24"/>
                <w:szCs w:val="24"/>
              </w:rPr>
            </w:pPr>
          </w:p>
        </w:tc>
        <w:tc>
          <w:tcPr>
            <w:tcW w:w="1111" w:type="dxa"/>
            <w:vMerge/>
            <w:hideMark/>
          </w:tcPr>
          <w:p w:rsidR="00CF044D" w:rsidRPr="00937C62" w:rsidRDefault="00CF044D" w:rsidP="00D375A8">
            <w:pPr>
              <w:rPr>
                <w:rFonts w:ascii="Times New Roman" w:hAnsi="Times New Roman" w:cs="Times New Roman"/>
                <w:color w:val="000000"/>
                <w:sz w:val="24"/>
                <w:szCs w:val="24"/>
              </w:rPr>
            </w:pPr>
          </w:p>
        </w:tc>
        <w:tc>
          <w:tcPr>
            <w:tcW w:w="1058" w:type="dxa"/>
            <w:vMerge/>
            <w:hideMark/>
          </w:tcPr>
          <w:p w:rsidR="00CF044D" w:rsidRPr="00937C62" w:rsidRDefault="00CF044D" w:rsidP="00D375A8">
            <w:pPr>
              <w:rPr>
                <w:rFonts w:ascii="Times New Roman" w:hAnsi="Times New Roman" w:cs="Times New Roman"/>
                <w:color w:val="000000"/>
                <w:sz w:val="24"/>
                <w:szCs w:val="24"/>
              </w:rPr>
            </w:pPr>
          </w:p>
        </w:tc>
        <w:tc>
          <w:tcPr>
            <w:tcW w:w="1138" w:type="dxa"/>
            <w:vMerge/>
            <w:hideMark/>
          </w:tcPr>
          <w:p w:rsidR="00CF044D" w:rsidRPr="00937C62" w:rsidRDefault="00CF044D" w:rsidP="00D375A8">
            <w:pPr>
              <w:rPr>
                <w:rFonts w:ascii="Times New Roman" w:hAnsi="Times New Roman" w:cs="Times New Roman"/>
                <w:color w:val="000000"/>
                <w:sz w:val="24"/>
                <w:szCs w:val="24"/>
              </w:rPr>
            </w:pPr>
          </w:p>
        </w:tc>
        <w:tc>
          <w:tcPr>
            <w:tcW w:w="854" w:type="dxa"/>
            <w:vMerge/>
            <w:hideMark/>
          </w:tcPr>
          <w:p w:rsidR="00CF044D" w:rsidRPr="00937C62" w:rsidRDefault="00CF044D" w:rsidP="00D375A8">
            <w:pPr>
              <w:rPr>
                <w:rFonts w:ascii="Times New Roman" w:hAnsi="Times New Roman" w:cs="Times New Roman"/>
                <w:color w:val="000000"/>
                <w:sz w:val="24"/>
                <w:szCs w:val="24"/>
              </w:rPr>
            </w:pPr>
          </w:p>
        </w:tc>
        <w:tc>
          <w:tcPr>
            <w:tcW w:w="996"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855" w:type="dxa"/>
            <w:vMerge/>
            <w:hideMark/>
          </w:tcPr>
          <w:p w:rsidR="00CF044D" w:rsidRPr="00937C62" w:rsidRDefault="00CF044D" w:rsidP="00D375A8">
            <w:pPr>
              <w:rPr>
                <w:rFonts w:ascii="Times New Roman" w:hAnsi="Times New Roman" w:cs="Times New Roman"/>
                <w:color w:val="000000"/>
                <w:sz w:val="24"/>
                <w:szCs w:val="24"/>
              </w:rPr>
            </w:pPr>
          </w:p>
        </w:tc>
        <w:tc>
          <w:tcPr>
            <w:tcW w:w="1093" w:type="dxa"/>
            <w:vMerge/>
            <w:hideMark/>
          </w:tcPr>
          <w:p w:rsidR="00CF044D" w:rsidRPr="00937C62" w:rsidRDefault="00CF044D" w:rsidP="00D375A8">
            <w:pPr>
              <w:rPr>
                <w:rFonts w:ascii="Times New Roman" w:hAnsi="Times New Roman" w:cs="Times New Roman"/>
                <w:color w:val="000000"/>
                <w:sz w:val="24"/>
                <w:szCs w:val="24"/>
              </w:rPr>
            </w:pP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val="restart"/>
            <w:hideMark/>
          </w:tcPr>
          <w:p w:rsidR="00CF044D" w:rsidRPr="00937C62" w:rsidRDefault="00CF044D" w:rsidP="00D375A8">
            <w:pPr>
              <w:jc w:val="center"/>
              <w:rPr>
                <w:rFonts w:ascii="Times New Roman" w:hAnsi="Times New Roman" w:cs="Times New Roman"/>
                <w:b/>
                <w:color w:val="000000"/>
                <w:sz w:val="24"/>
                <w:szCs w:val="24"/>
              </w:rPr>
            </w:pPr>
          </w:p>
          <w:p w:rsidR="00CF044D" w:rsidRPr="00937C62" w:rsidRDefault="00CF044D" w:rsidP="00D375A8">
            <w:pPr>
              <w:jc w:val="cente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Toplam</w:t>
            </w:r>
          </w:p>
        </w:tc>
        <w:tc>
          <w:tcPr>
            <w:tcW w:w="1111"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1131152</w:t>
            </w:r>
          </w:p>
        </w:tc>
        <w:tc>
          <w:tcPr>
            <w:tcW w:w="1058"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134578</w:t>
            </w:r>
          </w:p>
        </w:tc>
        <w:tc>
          <w:tcPr>
            <w:tcW w:w="1138"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140001</w:t>
            </w:r>
          </w:p>
        </w:tc>
        <w:tc>
          <w:tcPr>
            <w:tcW w:w="854"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5051</w:t>
            </w:r>
          </w:p>
        </w:tc>
        <w:tc>
          <w:tcPr>
            <w:tcW w:w="996"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58025</w:t>
            </w:r>
          </w:p>
        </w:tc>
        <w:tc>
          <w:tcPr>
            <w:tcW w:w="995"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74538</w:t>
            </w:r>
          </w:p>
        </w:tc>
        <w:tc>
          <w:tcPr>
            <w:tcW w:w="995"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53903</w:t>
            </w:r>
          </w:p>
        </w:tc>
        <w:tc>
          <w:tcPr>
            <w:tcW w:w="855"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15979</w:t>
            </w:r>
          </w:p>
        </w:tc>
        <w:tc>
          <w:tcPr>
            <w:tcW w:w="1093" w:type="dxa"/>
            <w:vMerge w:val="restart"/>
            <w:hideMark/>
          </w:tcPr>
          <w:p w:rsidR="00CF044D" w:rsidRPr="00937C62" w:rsidRDefault="00CF044D" w:rsidP="00D375A8">
            <w:pPr>
              <w:rPr>
                <w:rFonts w:ascii="Times New Roman" w:hAnsi="Times New Roman" w:cs="Times New Roman"/>
                <w:b/>
                <w:color w:val="000000"/>
                <w:sz w:val="24"/>
                <w:szCs w:val="24"/>
              </w:rPr>
            </w:pPr>
          </w:p>
          <w:p w:rsidR="00CF044D" w:rsidRPr="00937C62" w:rsidRDefault="00CF044D" w:rsidP="00D375A8">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1613227</w:t>
            </w:r>
          </w:p>
        </w:tc>
      </w:tr>
      <w:tr w:rsidR="00CF044D" w:rsidRPr="00937C62" w:rsidTr="00D37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1254" w:type="dxa"/>
            <w:vMerge/>
            <w:hideMark/>
          </w:tcPr>
          <w:p w:rsidR="00CF044D" w:rsidRPr="00937C62" w:rsidRDefault="00CF044D" w:rsidP="00D375A8">
            <w:pPr>
              <w:rPr>
                <w:rFonts w:ascii="Times New Roman" w:hAnsi="Times New Roman" w:cs="Times New Roman"/>
                <w:color w:val="000000"/>
                <w:sz w:val="24"/>
                <w:szCs w:val="24"/>
              </w:rPr>
            </w:pPr>
          </w:p>
        </w:tc>
        <w:tc>
          <w:tcPr>
            <w:tcW w:w="1111" w:type="dxa"/>
            <w:vMerge/>
            <w:hideMark/>
          </w:tcPr>
          <w:p w:rsidR="00CF044D" w:rsidRPr="00937C62" w:rsidRDefault="00CF044D" w:rsidP="00D375A8">
            <w:pPr>
              <w:rPr>
                <w:rFonts w:ascii="Times New Roman" w:hAnsi="Times New Roman" w:cs="Times New Roman"/>
                <w:color w:val="000000"/>
                <w:sz w:val="24"/>
                <w:szCs w:val="24"/>
              </w:rPr>
            </w:pPr>
          </w:p>
        </w:tc>
        <w:tc>
          <w:tcPr>
            <w:tcW w:w="1058" w:type="dxa"/>
            <w:vMerge/>
            <w:hideMark/>
          </w:tcPr>
          <w:p w:rsidR="00CF044D" w:rsidRPr="00937C62" w:rsidRDefault="00CF044D" w:rsidP="00D375A8">
            <w:pPr>
              <w:rPr>
                <w:rFonts w:ascii="Times New Roman" w:hAnsi="Times New Roman" w:cs="Times New Roman"/>
                <w:color w:val="000000"/>
                <w:sz w:val="24"/>
                <w:szCs w:val="24"/>
              </w:rPr>
            </w:pPr>
          </w:p>
        </w:tc>
        <w:tc>
          <w:tcPr>
            <w:tcW w:w="1138" w:type="dxa"/>
            <w:vMerge/>
            <w:hideMark/>
          </w:tcPr>
          <w:p w:rsidR="00CF044D" w:rsidRPr="00937C62" w:rsidRDefault="00CF044D" w:rsidP="00D375A8">
            <w:pPr>
              <w:rPr>
                <w:rFonts w:ascii="Times New Roman" w:hAnsi="Times New Roman" w:cs="Times New Roman"/>
                <w:color w:val="000000"/>
                <w:sz w:val="24"/>
                <w:szCs w:val="24"/>
              </w:rPr>
            </w:pPr>
          </w:p>
        </w:tc>
        <w:tc>
          <w:tcPr>
            <w:tcW w:w="854" w:type="dxa"/>
            <w:vMerge/>
            <w:hideMark/>
          </w:tcPr>
          <w:p w:rsidR="00CF044D" w:rsidRPr="00937C62" w:rsidRDefault="00CF044D" w:rsidP="00D375A8">
            <w:pPr>
              <w:rPr>
                <w:rFonts w:ascii="Times New Roman" w:hAnsi="Times New Roman" w:cs="Times New Roman"/>
                <w:color w:val="000000"/>
                <w:sz w:val="24"/>
                <w:szCs w:val="24"/>
              </w:rPr>
            </w:pPr>
          </w:p>
        </w:tc>
        <w:tc>
          <w:tcPr>
            <w:tcW w:w="996"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995" w:type="dxa"/>
            <w:vMerge/>
            <w:hideMark/>
          </w:tcPr>
          <w:p w:rsidR="00CF044D" w:rsidRPr="00937C62" w:rsidRDefault="00CF044D" w:rsidP="00D375A8">
            <w:pPr>
              <w:rPr>
                <w:rFonts w:ascii="Times New Roman" w:hAnsi="Times New Roman" w:cs="Times New Roman"/>
                <w:color w:val="000000"/>
                <w:sz w:val="24"/>
                <w:szCs w:val="24"/>
              </w:rPr>
            </w:pPr>
          </w:p>
        </w:tc>
        <w:tc>
          <w:tcPr>
            <w:tcW w:w="855" w:type="dxa"/>
            <w:vMerge/>
            <w:hideMark/>
          </w:tcPr>
          <w:p w:rsidR="00CF044D" w:rsidRPr="00937C62" w:rsidRDefault="00CF044D" w:rsidP="00D375A8">
            <w:pPr>
              <w:rPr>
                <w:rFonts w:ascii="Times New Roman" w:hAnsi="Times New Roman" w:cs="Times New Roman"/>
                <w:color w:val="000000"/>
                <w:sz w:val="24"/>
                <w:szCs w:val="24"/>
              </w:rPr>
            </w:pPr>
          </w:p>
        </w:tc>
        <w:tc>
          <w:tcPr>
            <w:tcW w:w="1093" w:type="dxa"/>
            <w:vMerge/>
            <w:hideMark/>
          </w:tcPr>
          <w:p w:rsidR="00CF044D" w:rsidRPr="00937C62" w:rsidRDefault="00CF044D" w:rsidP="00D375A8">
            <w:pPr>
              <w:rPr>
                <w:rFonts w:ascii="Times New Roman" w:hAnsi="Times New Roman" w:cs="Times New Roman"/>
                <w:color w:val="000000"/>
                <w:sz w:val="24"/>
                <w:szCs w:val="24"/>
              </w:rPr>
            </w:pPr>
          </w:p>
        </w:tc>
      </w:tr>
    </w:tbl>
    <w:p w:rsidR="00414D39" w:rsidRPr="00937C62" w:rsidRDefault="00414D39" w:rsidP="00CF044D">
      <w:pPr>
        <w:jc w:val="both"/>
        <w:rPr>
          <w:rFonts w:ascii="Times New Roman" w:hAnsi="Times New Roman" w:cs="Times New Roman"/>
          <w:b/>
          <w:sz w:val="24"/>
          <w:szCs w:val="24"/>
        </w:rPr>
      </w:pPr>
    </w:p>
    <w:p w:rsidR="00CF044D" w:rsidRPr="00937C62" w:rsidRDefault="00CF044D" w:rsidP="00CF044D">
      <w:pPr>
        <w:jc w:val="both"/>
        <w:rPr>
          <w:rFonts w:ascii="Times New Roman" w:hAnsi="Times New Roman" w:cs="Times New Roman"/>
          <w:b/>
          <w:sz w:val="24"/>
          <w:szCs w:val="24"/>
        </w:rPr>
      </w:pPr>
      <w:r w:rsidRPr="00937C62">
        <w:rPr>
          <w:rFonts w:ascii="Times New Roman" w:hAnsi="Times New Roman" w:cs="Times New Roman"/>
          <w:b/>
          <w:sz w:val="24"/>
          <w:szCs w:val="24"/>
        </w:rPr>
        <w:t>Diğer:  Bahar şenlikleri,kongre,sempozyum v.b.faaliyetler.</w:t>
      </w:r>
    </w:p>
    <w:p w:rsidR="00CF044D" w:rsidRPr="00937C62" w:rsidRDefault="00CF044D" w:rsidP="00CF044D">
      <w:pPr>
        <w:jc w:val="both"/>
        <w:rPr>
          <w:rFonts w:ascii="Times New Roman" w:hAnsi="Times New Roman" w:cs="Times New Roman"/>
          <w:sz w:val="24"/>
          <w:szCs w:val="24"/>
        </w:rPr>
      </w:pPr>
    </w:p>
    <w:p w:rsidR="00CF044D" w:rsidRPr="00937C62" w:rsidRDefault="00CF044D" w:rsidP="00CF044D">
      <w:pPr>
        <w:spacing w:after="0"/>
        <w:jc w:val="both"/>
        <w:rPr>
          <w:rFonts w:ascii="Times New Roman" w:hAnsi="Times New Roman" w:cs="Times New Roman"/>
          <w:b/>
          <w:sz w:val="24"/>
          <w:szCs w:val="24"/>
          <w:u w:val="single"/>
        </w:rPr>
      </w:pPr>
      <w:r w:rsidRPr="00937C62">
        <w:rPr>
          <w:rFonts w:ascii="Times New Roman" w:hAnsi="Times New Roman" w:cs="Times New Roman"/>
          <w:b/>
          <w:sz w:val="24"/>
          <w:szCs w:val="24"/>
        </w:rPr>
        <w:t xml:space="preserve">         1.5.2.</w:t>
      </w:r>
      <w:r w:rsidRPr="00937C62">
        <w:rPr>
          <w:rFonts w:ascii="Times New Roman" w:hAnsi="Times New Roman" w:cs="Times New Roman"/>
          <w:b/>
          <w:sz w:val="24"/>
          <w:szCs w:val="24"/>
          <w:u w:val="single"/>
        </w:rPr>
        <w:t>GEÇİCİ YEMEK KARTI VERİLEN KİŞİ SAYISI</w:t>
      </w:r>
    </w:p>
    <w:p w:rsidR="00A11562" w:rsidRPr="00937C62" w:rsidRDefault="00A11562" w:rsidP="00CF044D">
      <w:pPr>
        <w:spacing w:after="0"/>
        <w:jc w:val="both"/>
        <w:rPr>
          <w:rFonts w:ascii="Times New Roman" w:hAnsi="Times New Roman" w:cs="Times New Roman"/>
          <w:b/>
          <w:sz w:val="24"/>
          <w:szCs w:val="24"/>
          <w:u w:val="single"/>
        </w:rPr>
      </w:pPr>
    </w:p>
    <w:p w:rsidR="00CF044D" w:rsidRPr="00937C62" w:rsidRDefault="00CF044D" w:rsidP="00CF044D">
      <w:pPr>
        <w:jc w:val="both"/>
        <w:rPr>
          <w:rFonts w:ascii="Times New Roman" w:hAnsi="Times New Roman" w:cs="Times New Roman"/>
          <w:sz w:val="24"/>
          <w:szCs w:val="24"/>
        </w:rPr>
      </w:pPr>
      <w:r w:rsidRPr="00937C62">
        <w:rPr>
          <w:rFonts w:ascii="Times New Roman" w:hAnsi="Times New Roman" w:cs="Times New Roman"/>
          <w:sz w:val="24"/>
          <w:szCs w:val="24"/>
        </w:rPr>
        <w:t>2013 yılı içerisinde 700 öğrenciye depozito karşılığı geçici yemek kartı verilmiş ve kartı getiren  301 kişinin hesabına depozitolar iade edilmiştir.</w:t>
      </w:r>
    </w:p>
    <w:p w:rsidR="00CF044D" w:rsidRPr="00937C62" w:rsidRDefault="00CF044D" w:rsidP="00CF044D">
      <w:pPr>
        <w:jc w:val="both"/>
        <w:rPr>
          <w:rFonts w:ascii="Times New Roman" w:hAnsi="Times New Roman" w:cs="Times New Roman"/>
          <w:sz w:val="24"/>
          <w:szCs w:val="24"/>
        </w:rPr>
      </w:pPr>
    </w:p>
    <w:p w:rsidR="00CF044D" w:rsidRPr="00937C62" w:rsidRDefault="00CF044D" w:rsidP="00CF044D">
      <w:pPr>
        <w:spacing w:after="0"/>
        <w:jc w:val="both"/>
        <w:rPr>
          <w:rFonts w:ascii="Times New Roman" w:hAnsi="Times New Roman" w:cs="Times New Roman"/>
          <w:sz w:val="24"/>
          <w:szCs w:val="24"/>
        </w:rPr>
      </w:pPr>
      <w:r w:rsidRPr="00937C62">
        <w:rPr>
          <w:rFonts w:ascii="Times New Roman" w:hAnsi="Times New Roman" w:cs="Times New Roman"/>
          <w:b/>
          <w:sz w:val="24"/>
          <w:szCs w:val="24"/>
        </w:rPr>
        <w:t xml:space="preserve">        1.5.3.</w:t>
      </w:r>
      <w:r w:rsidRPr="00937C62">
        <w:rPr>
          <w:rFonts w:ascii="Times New Roman" w:hAnsi="Times New Roman" w:cs="Times New Roman"/>
          <w:b/>
          <w:sz w:val="24"/>
          <w:szCs w:val="24"/>
          <w:u w:val="single"/>
        </w:rPr>
        <w:t xml:space="preserve">OLUŞTURULAN JET KART SAYISI </w:t>
      </w:r>
      <w:r w:rsidRPr="00937C62">
        <w:rPr>
          <w:rFonts w:ascii="Times New Roman" w:hAnsi="Times New Roman" w:cs="Times New Roman"/>
          <w:sz w:val="24"/>
          <w:szCs w:val="24"/>
        </w:rPr>
        <w:t xml:space="preserve">   </w:t>
      </w:r>
    </w:p>
    <w:p w:rsidR="00CF044D" w:rsidRPr="00937C62" w:rsidRDefault="00CF044D" w:rsidP="00CF044D">
      <w:pPr>
        <w:spacing w:after="0"/>
        <w:jc w:val="both"/>
        <w:rPr>
          <w:rFonts w:ascii="Times New Roman" w:hAnsi="Times New Roman" w:cs="Times New Roman"/>
          <w:b/>
          <w:sz w:val="24"/>
          <w:szCs w:val="24"/>
          <w:u w:val="single"/>
        </w:rPr>
      </w:pPr>
      <w:r w:rsidRPr="00937C62">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4636"/>
      </w:tblGrid>
      <w:tr w:rsidR="00CF044D" w:rsidRPr="00937C62" w:rsidTr="00D375A8">
        <w:trPr>
          <w:trHeight w:val="1133"/>
        </w:trPr>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 xml:space="preserve">2013-2014 YILI İLK KAYITTA OLUŞTURULAN </w:t>
            </w:r>
          </w:p>
        </w:tc>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10498</w:t>
            </w:r>
          </w:p>
        </w:tc>
      </w:tr>
      <w:tr w:rsidR="00CF044D" w:rsidRPr="00937C62" w:rsidTr="00D375A8">
        <w:trPr>
          <w:trHeight w:val="1133"/>
        </w:trPr>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YÜKSEK LİSANS,DOKTORA,EK YERLEŞTİRME İLE GELENLERE OLUŞTURULAN</w:t>
            </w:r>
          </w:p>
        </w:tc>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5721</w:t>
            </w:r>
          </w:p>
        </w:tc>
      </w:tr>
      <w:tr w:rsidR="00CF044D" w:rsidRPr="00937C62" w:rsidTr="00D375A8">
        <w:trPr>
          <w:trHeight w:val="1133"/>
        </w:trPr>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ÖZEL YETENEK SINAVI İLE GELENLERE OLUŞTURULAN</w:t>
            </w:r>
          </w:p>
        </w:tc>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842</w:t>
            </w:r>
          </w:p>
        </w:tc>
      </w:tr>
      <w:tr w:rsidR="00CF044D" w:rsidRPr="00937C62" w:rsidTr="00D375A8">
        <w:trPr>
          <w:trHeight w:val="1197"/>
        </w:trPr>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İDARİ,AKADEMİK,SÖZLEŞMELİ PERSONEL BAŞVURUSU İLE OLUŞTURULAN</w:t>
            </w:r>
          </w:p>
        </w:tc>
        <w:tc>
          <w:tcPr>
            <w:tcW w:w="4636" w:type="dxa"/>
            <w:vAlign w:val="center"/>
          </w:tcPr>
          <w:p w:rsidR="00CF044D" w:rsidRPr="00937C62" w:rsidRDefault="00CF044D" w:rsidP="00D375A8">
            <w:pPr>
              <w:rPr>
                <w:rFonts w:ascii="Times New Roman" w:hAnsi="Times New Roman" w:cs="Times New Roman"/>
                <w:b/>
                <w:sz w:val="24"/>
                <w:szCs w:val="24"/>
              </w:rPr>
            </w:pPr>
            <w:r w:rsidRPr="00937C62">
              <w:rPr>
                <w:rFonts w:ascii="Times New Roman" w:hAnsi="Times New Roman" w:cs="Times New Roman"/>
                <w:b/>
                <w:sz w:val="24"/>
                <w:szCs w:val="24"/>
              </w:rPr>
              <w:t>880</w:t>
            </w:r>
          </w:p>
        </w:tc>
      </w:tr>
    </w:tbl>
    <w:p w:rsidR="00CF044D" w:rsidRPr="00937C62" w:rsidRDefault="00CF044D" w:rsidP="004A4B6B">
      <w:pPr>
        <w:rPr>
          <w:rFonts w:ascii="Times New Roman" w:hAnsi="Times New Roman" w:cs="Times New Roman"/>
          <w:b/>
          <w:sz w:val="24"/>
          <w:szCs w:val="24"/>
        </w:rPr>
      </w:pPr>
    </w:p>
    <w:p w:rsidR="009B122C" w:rsidRPr="00937C62" w:rsidRDefault="00F87D6A" w:rsidP="009B122C">
      <w:pPr>
        <w:pStyle w:val="Default"/>
        <w:jc w:val="center"/>
        <w:rPr>
          <w:b/>
        </w:rPr>
      </w:pPr>
      <w:r w:rsidRPr="00937C62">
        <w:rPr>
          <w:b/>
        </w:rPr>
        <w:t>I</w:t>
      </w:r>
      <w:r w:rsidR="009B122C" w:rsidRPr="00937C62">
        <w:rPr>
          <w:b/>
        </w:rPr>
        <w:t xml:space="preserve">V- KURUMSAL KABİLİYET ve KAPASİTENİN DEĞERLENDİRİLMESİ </w:t>
      </w:r>
    </w:p>
    <w:p w:rsidR="009B122C" w:rsidRPr="00937C62" w:rsidRDefault="009B122C" w:rsidP="009B122C">
      <w:pPr>
        <w:pStyle w:val="Balk2"/>
        <w:ind w:firstLine="708"/>
        <w:rPr>
          <w:rFonts w:ascii="Times New Roman" w:hAnsi="Times New Roman" w:cs="Times New Roman"/>
          <w:i w:val="0"/>
          <w:szCs w:val="24"/>
          <w:lang w:val="tr-TR"/>
        </w:rPr>
      </w:pPr>
      <w:bookmarkStart w:id="5" w:name="_Toc158804409"/>
    </w:p>
    <w:p w:rsidR="009B122C" w:rsidRPr="00937C62" w:rsidRDefault="009B122C" w:rsidP="009B122C">
      <w:pPr>
        <w:pStyle w:val="Default"/>
        <w:rPr>
          <w:b/>
          <w:bCs/>
          <w:color w:val="auto"/>
        </w:rPr>
      </w:pPr>
      <w:r w:rsidRPr="00937C62">
        <w:rPr>
          <w:b/>
          <w:bCs/>
          <w:color w:val="auto"/>
        </w:rPr>
        <w:t>A- ÜSTÜNLÜKLER</w:t>
      </w:r>
      <w:bookmarkEnd w:id="5"/>
    </w:p>
    <w:p w:rsidR="009B122C" w:rsidRPr="00937C62" w:rsidRDefault="009B122C" w:rsidP="009B122C">
      <w:pPr>
        <w:spacing w:after="0"/>
        <w:ind w:left="1440"/>
        <w:jc w:val="both"/>
        <w:rPr>
          <w:rFonts w:ascii="Times New Roman" w:eastAsia="Calibri" w:hAnsi="Times New Roman" w:cs="Times New Roman"/>
          <w:sz w:val="24"/>
          <w:szCs w:val="24"/>
        </w:rPr>
      </w:pPr>
    </w:p>
    <w:p w:rsidR="009B122C" w:rsidRPr="00937C62" w:rsidRDefault="009B122C" w:rsidP="009B122C">
      <w:pPr>
        <w:pStyle w:val="Default"/>
        <w:spacing w:line="360" w:lineRule="auto"/>
        <w:ind w:firstLine="708"/>
        <w:jc w:val="both"/>
        <w:rPr>
          <w:noProof/>
          <w:lang w:eastAsia="tr-TR"/>
        </w:rPr>
      </w:pPr>
      <w:r w:rsidRPr="00937C62">
        <w:rPr>
          <w:noProof/>
          <w:lang w:eastAsia="tr-TR"/>
        </w:rPr>
        <w:t>Gazi Üniversitesi 28. yılını tamamlamış ve mesleki eğitim fakülteleriyle kendini ispat etmiş Türkiye’nin sayılı öğretim kurumlarındandır. Bölgemizde büyük ve zengin bir yöresel kültür mirasının bulunması üniversitemiz öğrencilerine sosyal ve kültür anlamda güçlülük katmaktadır.</w:t>
      </w:r>
    </w:p>
    <w:p w:rsidR="009B122C" w:rsidRPr="00937C62" w:rsidRDefault="009B122C" w:rsidP="009B122C">
      <w:pPr>
        <w:pStyle w:val="Default"/>
        <w:spacing w:line="360" w:lineRule="auto"/>
        <w:ind w:firstLine="708"/>
        <w:jc w:val="both"/>
        <w:rPr>
          <w:noProof/>
          <w:lang w:eastAsia="tr-TR"/>
        </w:rPr>
      </w:pPr>
    </w:p>
    <w:p w:rsidR="009B122C" w:rsidRPr="00937C62" w:rsidRDefault="009B122C" w:rsidP="009B122C">
      <w:pPr>
        <w:pStyle w:val="Default"/>
        <w:numPr>
          <w:ilvl w:val="0"/>
          <w:numId w:val="32"/>
        </w:numPr>
        <w:spacing w:line="360" w:lineRule="auto"/>
        <w:jc w:val="both"/>
        <w:rPr>
          <w:noProof/>
          <w:lang w:eastAsia="tr-TR"/>
        </w:rPr>
      </w:pPr>
      <w:r w:rsidRPr="00937C62">
        <w:rPr>
          <w:noProof/>
          <w:lang w:eastAsia="tr-TR"/>
        </w:rPr>
        <w:t xml:space="preserve">Önemli mali güce sahip etkin firmaların Üniversite gençliğini hedef alan reklam kampanyaları bağlamında sosyal ve kültürel etkinliklere sponsor olma eğilimleri, </w:t>
      </w:r>
    </w:p>
    <w:p w:rsidR="009B122C" w:rsidRPr="00937C62" w:rsidRDefault="009B122C" w:rsidP="009B122C">
      <w:pPr>
        <w:pStyle w:val="Default"/>
        <w:spacing w:line="360" w:lineRule="auto"/>
        <w:ind w:left="1428"/>
        <w:jc w:val="both"/>
        <w:rPr>
          <w:noProof/>
          <w:lang w:eastAsia="tr-TR"/>
        </w:rPr>
      </w:pPr>
    </w:p>
    <w:p w:rsidR="009B122C" w:rsidRPr="00937C62" w:rsidRDefault="009B122C" w:rsidP="009B122C">
      <w:pPr>
        <w:pStyle w:val="Default"/>
        <w:numPr>
          <w:ilvl w:val="0"/>
          <w:numId w:val="32"/>
        </w:numPr>
        <w:spacing w:line="360" w:lineRule="auto"/>
        <w:jc w:val="both"/>
        <w:rPr>
          <w:noProof/>
          <w:lang w:eastAsia="tr-TR"/>
        </w:rPr>
      </w:pPr>
      <w:r w:rsidRPr="00937C62">
        <w:rPr>
          <w:noProof/>
          <w:lang w:eastAsia="tr-TR"/>
        </w:rPr>
        <w:t xml:space="preserve">Üniversitemizde kısmi zamanlı statüde çalıştırılan öğrenci istihdam olanağının olması, </w:t>
      </w:r>
    </w:p>
    <w:p w:rsidR="009B122C" w:rsidRPr="00937C62" w:rsidRDefault="009B122C" w:rsidP="009B122C">
      <w:pPr>
        <w:pStyle w:val="Default"/>
        <w:spacing w:line="360" w:lineRule="auto"/>
        <w:jc w:val="both"/>
        <w:rPr>
          <w:noProof/>
          <w:lang w:eastAsia="tr-TR"/>
        </w:rPr>
      </w:pPr>
    </w:p>
    <w:p w:rsidR="009B122C" w:rsidRPr="00937C62" w:rsidRDefault="009B122C" w:rsidP="00CF4A7F">
      <w:pPr>
        <w:pStyle w:val="Default"/>
        <w:numPr>
          <w:ilvl w:val="0"/>
          <w:numId w:val="32"/>
        </w:numPr>
        <w:spacing w:line="360" w:lineRule="auto"/>
        <w:jc w:val="both"/>
        <w:rPr>
          <w:noProof/>
          <w:lang w:eastAsia="tr-TR"/>
        </w:rPr>
      </w:pPr>
      <w:r w:rsidRPr="00937C62">
        <w:rPr>
          <w:noProof/>
          <w:lang w:eastAsia="tr-TR"/>
        </w:rPr>
        <w:t xml:space="preserve">Sağlık Kültür ve Spor Daire Başkanlığı’nın kendi bütçesinin olması </w:t>
      </w:r>
      <w:r w:rsidR="00CF4A7F" w:rsidRPr="00937C62">
        <w:rPr>
          <w:noProof/>
          <w:lang w:eastAsia="tr-TR"/>
        </w:rPr>
        <w:t>b</w:t>
      </w:r>
      <w:r w:rsidRPr="00937C62">
        <w:rPr>
          <w:noProof/>
          <w:lang w:eastAsia="tr-TR"/>
        </w:rPr>
        <w:t xml:space="preserve">irimimize üstünlük sağlamaktadır. </w:t>
      </w:r>
    </w:p>
    <w:p w:rsidR="009B122C" w:rsidRPr="00937C62" w:rsidRDefault="009B122C" w:rsidP="009B122C">
      <w:pPr>
        <w:pStyle w:val="Default"/>
        <w:spacing w:line="360" w:lineRule="auto"/>
        <w:ind w:firstLine="708"/>
        <w:jc w:val="both"/>
        <w:rPr>
          <w:noProof/>
          <w:lang w:eastAsia="tr-TR"/>
        </w:rPr>
      </w:pPr>
    </w:p>
    <w:p w:rsidR="009B122C" w:rsidRPr="00937C62" w:rsidRDefault="009B122C" w:rsidP="009B122C">
      <w:pPr>
        <w:pStyle w:val="Default"/>
        <w:rPr>
          <w:b/>
          <w:bCs/>
          <w:color w:val="auto"/>
        </w:rPr>
      </w:pPr>
      <w:r w:rsidRPr="00937C62">
        <w:rPr>
          <w:b/>
          <w:bCs/>
          <w:color w:val="auto"/>
        </w:rPr>
        <w:t>B- ZAYIFLIKLAR</w:t>
      </w:r>
    </w:p>
    <w:p w:rsidR="009B122C" w:rsidRPr="00937C62" w:rsidRDefault="009B122C" w:rsidP="009B122C">
      <w:pPr>
        <w:rPr>
          <w:rFonts w:ascii="Times New Roman" w:eastAsia="Calibri" w:hAnsi="Times New Roman" w:cs="Times New Roman"/>
          <w:sz w:val="24"/>
          <w:szCs w:val="24"/>
        </w:rPr>
      </w:pPr>
    </w:p>
    <w:p w:rsidR="009B122C" w:rsidRPr="00937C62" w:rsidRDefault="009B122C" w:rsidP="009B122C">
      <w:pPr>
        <w:numPr>
          <w:ilvl w:val="1"/>
          <w:numId w:val="30"/>
        </w:numPr>
        <w:spacing w:after="0" w:line="276" w:lineRule="auto"/>
        <w:rPr>
          <w:rFonts w:ascii="Times New Roman" w:hAnsi="Times New Roman" w:cs="Times New Roman"/>
          <w:noProof/>
          <w:color w:val="000000"/>
          <w:sz w:val="24"/>
          <w:szCs w:val="24"/>
          <w:lang w:eastAsia="tr-TR"/>
        </w:rPr>
      </w:pPr>
      <w:r w:rsidRPr="00937C62">
        <w:rPr>
          <w:rFonts w:ascii="Times New Roman" w:hAnsi="Times New Roman" w:cs="Times New Roman"/>
          <w:noProof/>
          <w:color w:val="000000"/>
          <w:sz w:val="24"/>
          <w:szCs w:val="24"/>
          <w:lang w:eastAsia="tr-TR"/>
        </w:rPr>
        <w:t>Nitelikli personel eksikliği,</w:t>
      </w:r>
    </w:p>
    <w:p w:rsidR="00CF4A7F" w:rsidRPr="00937C62" w:rsidRDefault="00CF4A7F" w:rsidP="00CF4A7F">
      <w:pPr>
        <w:spacing w:after="0" w:line="276" w:lineRule="auto"/>
        <w:ind w:left="1440"/>
        <w:rPr>
          <w:rFonts w:ascii="Times New Roman" w:hAnsi="Times New Roman" w:cs="Times New Roman"/>
          <w:noProof/>
          <w:color w:val="000000"/>
          <w:sz w:val="24"/>
          <w:szCs w:val="24"/>
          <w:lang w:eastAsia="tr-TR"/>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Personele düzenli hizmet içi eğitim verilememesi,</w:t>
      </w:r>
    </w:p>
    <w:p w:rsidR="00CF4A7F" w:rsidRPr="00937C62" w:rsidRDefault="00CF4A7F" w:rsidP="00CF4A7F">
      <w:pPr>
        <w:spacing w:after="0" w:line="276" w:lineRule="auto"/>
        <w:rPr>
          <w:rFonts w:ascii="Times New Roman" w:eastAsia="Calibri" w:hAnsi="Times New Roman" w:cs="Times New Roman"/>
          <w:sz w:val="24"/>
          <w:szCs w:val="24"/>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Maddi kaynak yetersizliği,</w:t>
      </w:r>
    </w:p>
    <w:p w:rsidR="00CF4A7F" w:rsidRPr="00937C62" w:rsidRDefault="00CF4A7F" w:rsidP="00CF4A7F">
      <w:pPr>
        <w:spacing w:after="0" w:line="276" w:lineRule="auto"/>
        <w:rPr>
          <w:rFonts w:ascii="Times New Roman" w:eastAsia="Calibri" w:hAnsi="Times New Roman" w:cs="Times New Roman"/>
          <w:sz w:val="24"/>
          <w:szCs w:val="24"/>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İl içerisinde geniş ve yaygın bir coğrafyaya dağılan Yerleşkeler ve Birimler, </w:t>
      </w:r>
      <w:r w:rsidR="006E5C3F" w:rsidRPr="00937C62">
        <w:rPr>
          <w:rFonts w:ascii="Times New Roman" w:eastAsia="Calibri" w:hAnsi="Times New Roman" w:cs="Times New Roman"/>
          <w:sz w:val="24"/>
          <w:szCs w:val="24"/>
        </w:rPr>
        <w:t>k</w:t>
      </w:r>
      <w:r w:rsidRPr="00937C62">
        <w:rPr>
          <w:rFonts w:ascii="Times New Roman" w:eastAsia="Calibri" w:hAnsi="Times New Roman" w:cs="Times New Roman"/>
          <w:sz w:val="24"/>
          <w:szCs w:val="24"/>
        </w:rPr>
        <w:t>amp</w:t>
      </w:r>
      <w:r w:rsidR="00A11562" w:rsidRPr="00937C62">
        <w:rPr>
          <w:rFonts w:ascii="Times New Roman" w:eastAsia="Calibri" w:hAnsi="Times New Roman" w:cs="Times New Roman"/>
          <w:sz w:val="24"/>
          <w:szCs w:val="24"/>
        </w:rPr>
        <w:t>ü</w:t>
      </w:r>
      <w:r w:rsidRPr="00937C62">
        <w:rPr>
          <w:rFonts w:ascii="Times New Roman" w:eastAsia="Calibri" w:hAnsi="Times New Roman" w:cs="Times New Roman"/>
          <w:sz w:val="24"/>
          <w:szCs w:val="24"/>
        </w:rPr>
        <w:t>s üniversitelerindeki etkin kaynak ku</w:t>
      </w:r>
      <w:r w:rsidR="006E5C3F" w:rsidRPr="00937C62">
        <w:rPr>
          <w:rFonts w:ascii="Times New Roman" w:eastAsia="Calibri" w:hAnsi="Times New Roman" w:cs="Times New Roman"/>
          <w:sz w:val="24"/>
          <w:szCs w:val="24"/>
        </w:rPr>
        <w:t>llanımına olanak vermemektedir.</w:t>
      </w:r>
    </w:p>
    <w:p w:rsidR="00CF4A7F" w:rsidRPr="00937C62" w:rsidRDefault="00CF4A7F" w:rsidP="00CF4A7F">
      <w:pPr>
        <w:spacing w:after="0" w:line="276" w:lineRule="auto"/>
        <w:rPr>
          <w:rFonts w:ascii="Times New Roman" w:eastAsia="Calibri" w:hAnsi="Times New Roman" w:cs="Times New Roman"/>
          <w:sz w:val="24"/>
          <w:szCs w:val="24"/>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Fiziki mekan yetersizliği.</w:t>
      </w:r>
    </w:p>
    <w:p w:rsidR="009B122C" w:rsidRPr="00937C62" w:rsidRDefault="009B122C" w:rsidP="009B122C">
      <w:pPr>
        <w:pStyle w:val="Default"/>
        <w:spacing w:line="360" w:lineRule="auto"/>
        <w:ind w:firstLine="708"/>
        <w:jc w:val="both"/>
        <w:rPr>
          <w:noProof/>
          <w:lang w:eastAsia="tr-TR"/>
        </w:rPr>
      </w:pPr>
    </w:p>
    <w:p w:rsidR="009B122C" w:rsidRPr="00937C62" w:rsidRDefault="009B122C" w:rsidP="009B122C">
      <w:pPr>
        <w:pStyle w:val="Default"/>
        <w:rPr>
          <w:b/>
          <w:bCs/>
          <w:color w:val="auto"/>
        </w:rPr>
      </w:pPr>
      <w:r w:rsidRPr="00937C62">
        <w:rPr>
          <w:b/>
          <w:bCs/>
          <w:color w:val="auto"/>
        </w:rPr>
        <w:t>C- DEĞERLENDİRME</w:t>
      </w:r>
    </w:p>
    <w:p w:rsidR="009B122C" w:rsidRPr="00937C62" w:rsidRDefault="009B122C" w:rsidP="009B122C">
      <w:pPr>
        <w:rPr>
          <w:rFonts w:ascii="Times New Roman" w:eastAsia="Calibri" w:hAnsi="Times New Roman" w:cs="Times New Roman"/>
          <w:sz w:val="24"/>
          <w:szCs w:val="24"/>
        </w:rPr>
      </w:pPr>
    </w:p>
    <w:p w:rsidR="009B122C" w:rsidRPr="00937C62" w:rsidRDefault="009B122C" w:rsidP="009B122C">
      <w:pPr>
        <w:numPr>
          <w:ilvl w:val="0"/>
          <w:numId w:val="31"/>
        </w:numPr>
        <w:spacing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Yemekhane ve mut</w:t>
      </w:r>
      <w:r w:rsidR="00BB28BE" w:rsidRPr="00937C62">
        <w:rPr>
          <w:rFonts w:ascii="Times New Roman" w:eastAsia="Calibri" w:hAnsi="Times New Roman" w:cs="Times New Roman"/>
          <w:sz w:val="24"/>
          <w:szCs w:val="24"/>
        </w:rPr>
        <w:t>faklarımızın fiziki koşulları</w:t>
      </w:r>
      <w:r w:rsidRPr="00937C62">
        <w:rPr>
          <w:rFonts w:ascii="Times New Roman" w:eastAsia="Calibri" w:hAnsi="Times New Roman" w:cs="Times New Roman"/>
          <w:sz w:val="24"/>
          <w:szCs w:val="24"/>
        </w:rPr>
        <w:t xml:space="preserve"> iyileştirilm</w:t>
      </w:r>
      <w:r w:rsidR="00BB28BE" w:rsidRPr="00937C62">
        <w:rPr>
          <w:rFonts w:ascii="Times New Roman" w:eastAsia="Calibri" w:hAnsi="Times New Roman" w:cs="Times New Roman"/>
          <w:sz w:val="24"/>
          <w:szCs w:val="24"/>
        </w:rPr>
        <w:t>iş</w:t>
      </w:r>
      <w:r w:rsidR="00CF4A7F" w:rsidRPr="00937C62">
        <w:rPr>
          <w:rFonts w:ascii="Times New Roman" w:eastAsia="Calibri" w:hAnsi="Times New Roman" w:cs="Times New Roman"/>
          <w:sz w:val="24"/>
          <w:szCs w:val="24"/>
        </w:rPr>
        <w:t>;</w:t>
      </w:r>
      <w:r w:rsidR="00BE77A1" w:rsidRPr="00937C62">
        <w:rPr>
          <w:rFonts w:ascii="Times New Roman" w:eastAsia="Calibri" w:hAnsi="Times New Roman" w:cs="Times New Roman"/>
          <w:sz w:val="24"/>
          <w:szCs w:val="24"/>
        </w:rPr>
        <w:t xml:space="preserve"> </w:t>
      </w:r>
      <w:r w:rsidR="00CF4A7F" w:rsidRPr="00937C62">
        <w:rPr>
          <w:rFonts w:ascii="Times New Roman" w:eastAsia="Calibri" w:hAnsi="Times New Roman" w:cs="Times New Roman"/>
          <w:sz w:val="24"/>
          <w:szCs w:val="24"/>
        </w:rPr>
        <w:t>İ</w:t>
      </w:r>
      <w:r w:rsidRPr="00937C62">
        <w:rPr>
          <w:rFonts w:ascii="Times New Roman" w:eastAsia="Calibri" w:hAnsi="Times New Roman" w:cs="Times New Roman"/>
          <w:sz w:val="24"/>
          <w:szCs w:val="24"/>
        </w:rPr>
        <w:t>ş kolaylığı, güvenliği ve verimliliği sağlamakla birlikte yemekhane kapasiteleri</w:t>
      </w:r>
      <w:r w:rsidR="007F33BD" w:rsidRPr="00937C62">
        <w:rPr>
          <w:rFonts w:ascii="Times New Roman" w:eastAsia="Calibri" w:hAnsi="Times New Roman" w:cs="Times New Roman"/>
          <w:sz w:val="24"/>
          <w:szCs w:val="24"/>
        </w:rPr>
        <w:t>ni de</w:t>
      </w:r>
      <w:r w:rsidRPr="00937C62">
        <w:rPr>
          <w:rFonts w:ascii="Times New Roman" w:eastAsia="Calibri" w:hAnsi="Times New Roman" w:cs="Times New Roman"/>
          <w:sz w:val="24"/>
          <w:szCs w:val="24"/>
        </w:rPr>
        <w:t xml:space="preserve"> art</w:t>
      </w:r>
      <w:r w:rsidR="00CF4A7F" w:rsidRPr="00937C62">
        <w:rPr>
          <w:rFonts w:ascii="Times New Roman" w:eastAsia="Calibri" w:hAnsi="Times New Roman" w:cs="Times New Roman"/>
          <w:sz w:val="24"/>
          <w:szCs w:val="24"/>
        </w:rPr>
        <w:t>ırmış</w:t>
      </w:r>
      <w:r w:rsidRPr="00937C62">
        <w:rPr>
          <w:rFonts w:ascii="Times New Roman" w:eastAsia="Calibri" w:hAnsi="Times New Roman" w:cs="Times New Roman"/>
          <w:sz w:val="24"/>
          <w:szCs w:val="24"/>
        </w:rPr>
        <w:t xml:space="preserve"> ve daha kaliteli yemek hizmeti verilmeye başlanmıştır. </w:t>
      </w:r>
    </w:p>
    <w:p w:rsidR="009B122C" w:rsidRPr="00937C62" w:rsidRDefault="00CF4A7F"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Spor alanlarının</w:t>
      </w:r>
      <w:r w:rsidR="009B122C" w:rsidRPr="00937C62">
        <w:rPr>
          <w:rFonts w:ascii="Times New Roman" w:eastAsia="Calibri" w:hAnsi="Times New Roman" w:cs="Times New Roman"/>
          <w:sz w:val="24"/>
          <w:szCs w:val="24"/>
        </w:rPr>
        <w:t xml:space="preserve"> gerekli bakım ve tadilatları yapılmıştır. </w:t>
      </w:r>
    </w:p>
    <w:p w:rsidR="009B122C" w:rsidRPr="00937C62" w:rsidRDefault="009B122C" w:rsidP="009B122C">
      <w:pPr>
        <w:ind w:left="180"/>
        <w:jc w:val="both"/>
        <w:rPr>
          <w:rFonts w:ascii="Times New Roman" w:eastAsia="Calibri" w:hAnsi="Times New Roman" w:cs="Times New Roman"/>
          <w:sz w:val="24"/>
          <w:szCs w:val="24"/>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Kültürel Sanatsal Sportif etkinliklerde nicelik ve nitelik itibariyle çok önemli aşamalar kaydedilmiştir. Öğrenci toplulukları ve çalışmalara fiilen katılan öğrenci sayılarında sürekli artışlar gerçekleştirilmiştir.</w:t>
      </w:r>
    </w:p>
    <w:p w:rsidR="009B122C" w:rsidRPr="00937C62" w:rsidRDefault="009B122C" w:rsidP="009B122C">
      <w:pPr>
        <w:jc w:val="both"/>
        <w:rPr>
          <w:rFonts w:ascii="Times New Roman" w:eastAsia="Calibri" w:hAnsi="Times New Roman" w:cs="Times New Roman"/>
          <w:sz w:val="24"/>
          <w:szCs w:val="24"/>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Topluluk üretimlerinin, tamamı ücretsiz olarak yöre halkının ilgisine sunulmuş ve bu sayede Üniversite-kent kültür iletişi gerçekleştirilmiştir.</w:t>
      </w:r>
    </w:p>
    <w:p w:rsidR="009B122C" w:rsidRPr="00937C62" w:rsidRDefault="009B122C" w:rsidP="009B122C">
      <w:pPr>
        <w:ind w:left="180"/>
        <w:jc w:val="both"/>
        <w:rPr>
          <w:rFonts w:ascii="Times New Roman" w:eastAsia="Calibri" w:hAnsi="Times New Roman" w:cs="Times New Roman"/>
          <w:sz w:val="24"/>
          <w:szCs w:val="24"/>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Bu etkinlikler gerçekleştirilirken, çalıştırıcı olarak ilgi alanlarına göre topluluk içerisindeki yetkin öğrenciler değerlendirilmiştir. Bu yöntemle de çok başarılı sonuçlar elde edilmekle birlikte; orta ve uzun vadede daha yüksek hedeflere ulaşmak düşüncesinden hareketle, Sağlık Kültür ve Spor Daire Başkanlığı bünyesinde uygun istihdam koşulları araştırılarak, çalışmaların bilimsel boyutta ve profesyonel kişilerce yönlendirilmesinin yararlı olacağı düşünülmektedir.</w:t>
      </w:r>
    </w:p>
    <w:p w:rsidR="009B122C" w:rsidRPr="00937C62" w:rsidRDefault="009B122C" w:rsidP="009B122C">
      <w:pPr>
        <w:ind w:left="180"/>
        <w:jc w:val="both"/>
        <w:rPr>
          <w:rFonts w:ascii="Times New Roman" w:eastAsia="Calibri" w:hAnsi="Times New Roman" w:cs="Times New Roman"/>
          <w:sz w:val="24"/>
          <w:szCs w:val="24"/>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Kısmi zamanlı statüde öğrenci çalıştırılmasına yönelik uygulama başarıyla yürütülmektedir. Bu yolla hem birimlerimizin eleman ihtiyaçlarına bir ölçüde çözüm sağlanmakta, hem de öğrencilerimize ücret ödemek suretiyle doğrudan kaynak aktarılmaktadır.</w:t>
      </w:r>
    </w:p>
    <w:p w:rsidR="009B122C" w:rsidRPr="00937C62" w:rsidRDefault="009B122C" w:rsidP="009B122C">
      <w:pPr>
        <w:ind w:left="180"/>
        <w:jc w:val="both"/>
        <w:rPr>
          <w:rFonts w:ascii="Times New Roman" w:eastAsia="Calibri" w:hAnsi="Times New Roman" w:cs="Times New Roman"/>
          <w:sz w:val="24"/>
          <w:szCs w:val="24"/>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Yeterli ve uygun tanıtım çalışması yapılmadığı takdirde geçekleşen etkinlik ve gelişmelerin istenilen sonuçları yaratmayacağı düşünülmektedir. Bu kapsamda, teknolojik olanaklardan da yararlanarak tanıtım ve iletişime önem verilmektedir. web sayfasında oluşturulan çalışmalarımızın geniş kitlelere ulaşması hedeflenmektedir.</w:t>
      </w:r>
    </w:p>
    <w:p w:rsidR="009B122C" w:rsidRPr="00937C62" w:rsidRDefault="009B122C" w:rsidP="009B122C">
      <w:pPr>
        <w:ind w:left="180"/>
        <w:jc w:val="both"/>
        <w:rPr>
          <w:rFonts w:ascii="Times New Roman" w:eastAsia="Calibri" w:hAnsi="Times New Roman" w:cs="Times New Roman"/>
          <w:sz w:val="24"/>
          <w:szCs w:val="24"/>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Üniversite takımları ve tüm birimlerin spor malzemesi ihtiyacı giderilmiştir. Ancak asıl hedef, sporun evrensel değerlerine ve üniversite etiğine uygunluğunu sağlamak ve günümüzde artış eğilimi gösteren her türlü olumsuz unsurlardan arındırmaktır. Bu bağlamda birimlerin spor temsilcileri ile titiz çalışmalar ve ciddi sorgulamalar gerçekleştirilmektedir.</w:t>
      </w:r>
    </w:p>
    <w:p w:rsidR="009979B3" w:rsidRPr="00937C62" w:rsidRDefault="009979B3" w:rsidP="009B122C">
      <w:pPr>
        <w:rPr>
          <w:rFonts w:ascii="Times New Roman" w:eastAsia="Calibri" w:hAnsi="Times New Roman" w:cs="Times New Roman"/>
          <w:sz w:val="24"/>
          <w:szCs w:val="24"/>
        </w:rPr>
      </w:pPr>
    </w:p>
    <w:p w:rsidR="009B122C" w:rsidRPr="00937C62" w:rsidRDefault="008A43D7" w:rsidP="008A43D7">
      <w:pPr>
        <w:pStyle w:val="Default"/>
        <w:rPr>
          <w:b/>
        </w:rPr>
      </w:pPr>
      <w:bookmarkStart w:id="6" w:name="_Toc158804412"/>
      <w:r w:rsidRPr="00937C62">
        <w:rPr>
          <w:rFonts w:eastAsia="Times New Roman"/>
          <w:color w:val="auto"/>
        </w:rPr>
        <w:t xml:space="preserve">     </w:t>
      </w:r>
      <w:r w:rsidR="009B122C" w:rsidRPr="00937C62">
        <w:rPr>
          <w:rFonts w:eastAsia="Times New Roman"/>
          <w:color w:val="auto"/>
        </w:rPr>
        <w:tab/>
      </w:r>
      <w:r w:rsidRPr="00937C62">
        <w:rPr>
          <w:rFonts w:eastAsia="Times New Roman"/>
          <w:color w:val="auto"/>
        </w:rPr>
        <w:t xml:space="preserve">             </w:t>
      </w:r>
      <w:r w:rsidR="009B122C" w:rsidRPr="00937C62">
        <w:rPr>
          <w:b/>
        </w:rPr>
        <w:t>V- ÖNERİ VE TEDBİRLER</w:t>
      </w:r>
      <w:bookmarkEnd w:id="6"/>
    </w:p>
    <w:p w:rsidR="006C4C45" w:rsidRPr="00937C62" w:rsidRDefault="006C4C45" w:rsidP="009B122C">
      <w:pPr>
        <w:pStyle w:val="Default"/>
        <w:jc w:val="center"/>
        <w:rPr>
          <w:b/>
        </w:rPr>
      </w:pPr>
    </w:p>
    <w:p w:rsidR="009B122C" w:rsidRPr="00937C62"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Sağlık Kültür ve Spor Daire Başkanlığı tarafından yürütülen hizmetlerin yaygılaştırılması ve sunulan hizmetlerin kalitesinin sürekli olarak iyileştirilebilmesi için mali yeterlilik büyük önem taşımaktadır. Bu nedenle Daire Başkanlığımıza ait gelirin artırılmasına yönelik planlar ve faaliyetler yapılması önerilmektedir.</w:t>
      </w:r>
    </w:p>
    <w:p w:rsidR="009B122C" w:rsidRPr="00937C62"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Sağlık Kültür ve Spor Daire Başkanlığının faaliyet alanı içerisinde gerçekleştirilen hizmetlerde aksama ve hata oluşmaması amacıyla toplantılar, dönem faaliyet raporları ve rutin kontroller gerçekleştirilmektedir.</w:t>
      </w:r>
    </w:p>
    <w:p w:rsidR="009B122C" w:rsidRDefault="009B122C" w:rsidP="005167B5">
      <w:pPr>
        <w:tabs>
          <w:tab w:val="left" w:pos="6549"/>
        </w:tabs>
        <w:rPr>
          <w:rFonts w:ascii="Times New Roman" w:hAnsi="Times New Roman" w:cs="Times New Roman"/>
          <w:sz w:val="24"/>
          <w:szCs w:val="24"/>
          <w:lang w:eastAsia="tr-TR"/>
        </w:rPr>
      </w:pPr>
    </w:p>
    <w:p w:rsidR="00317B22" w:rsidRPr="00937C62" w:rsidRDefault="00317B22" w:rsidP="005167B5">
      <w:pPr>
        <w:tabs>
          <w:tab w:val="left" w:pos="6549"/>
        </w:tabs>
        <w:rPr>
          <w:rFonts w:ascii="Times New Roman" w:hAnsi="Times New Roman" w:cs="Times New Roman"/>
          <w:sz w:val="24"/>
          <w:szCs w:val="24"/>
          <w:lang w:eastAsia="tr-TR"/>
        </w:rPr>
      </w:pPr>
    </w:p>
    <w:p w:rsidR="009B122C" w:rsidRPr="00937C62" w:rsidRDefault="009B122C" w:rsidP="009B122C">
      <w:pPr>
        <w:tabs>
          <w:tab w:val="left" w:pos="1206"/>
          <w:tab w:val="center" w:pos="4536"/>
        </w:tabs>
        <w:spacing w:line="360" w:lineRule="auto"/>
        <w:rPr>
          <w:rFonts w:ascii="Times New Roman" w:hAnsi="Times New Roman" w:cs="Times New Roman"/>
          <w:b/>
          <w:sz w:val="24"/>
          <w:szCs w:val="24"/>
        </w:rPr>
      </w:pPr>
    </w:p>
    <w:p w:rsidR="003C253F" w:rsidRPr="00937C62" w:rsidRDefault="003C253F" w:rsidP="003C253F">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color w:val="FF0000"/>
          <w:sz w:val="24"/>
          <w:szCs w:val="24"/>
        </w:rPr>
      </w:pPr>
    </w:p>
    <w:p w:rsidR="009B122C" w:rsidRPr="00937C62" w:rsidRDefault="009B122C" w:rsidP="003C253F">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color w:val="FF0000"/>
          <w:sz w:val="24"/>
          <w:szCs w:val="24"/>
        </w:rPr>
        <w:br/>
      </w:r>
      <w:r w:rsidRPr="00937C62">
        <w:rPr>
          <w:rFonts w:ascii="Times New Roman" w:hAnsi="Times New Roman" w:cs="Times New Roman"/>
          <w:b/>
          <w:sz w:val="24"/>
          <w:szCs w:val="24"/>
        </w:rPr>
        <w:t>İÇ KONTROL VE GÜVENCE BEYANI</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Harcama Yetkilisi olarak </w:t>
      </w:r>
      <w:r w:rsidR="00241997" w:rsidRPr="00937C62">
        <w:rPr>
          <w:rFonts w:ascii="Times New Roman" w:hAnsi="Times New Roman" w:cs="Times New Roman"/>
          <w:sz w:val="24"/>
          <w:szCs w:val="24"/>
        </w:rPr>
        <w:t xml:space="preserve">göreve geldiğim 1 Kasım 2012 tarihinden itibaren </w:t>
      </w:r>
      <w:r w:rsidRPr="00937C62">
        <w:rPr>
          <w:rFonts w:ascii="Times New Roman" w:hAnsi="Times New Roman" w:cs="Times New Roman"/>
          <w:sz w:val="24"/>
          <w:szCs w:val="24"/>
        </w:rPr>
        <w:t xml:space="preserve">yetkim dahilinde;                                                             </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yer alan bilgilerin güvenilir, tam ve doğru olduğunu beyan ederim. </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Bu güvence, üst yönetici olarak sahip olduğum bilgi ve değerlendirmeler, iç kontroller, iç denetçi raporları ile Sayıştay raporları gibi bilgim dahilindeki hususlara dayanmaktadır.</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Burada raporlanmayan, idarenin menfaatlerine zarar veren herhangi bir husus hakkında bilgim olmadığını beya</w:t>
      </w:r>
      <w:r w:rsidR="00045848" w:rsidRPr="00937C62">
        <w:rPr>
          <w:rFonts w:ascii="Times New Roman" w:hAnsi="Times New Roman" w:cs="Times New Roman"/>
          <w:sz w:val="24"/>
          <w:szCs w:val="24"/>
        </w:rPr>
        <w:t xml:space="preserve">n ederim. (ANKARA – </w:t>
      </w:r>
      <w:r w:rsidR="00317B22">
        <w:rPr>
          <w:rFonts w:ascii="Times New Roman" w:hAnsi="Times New Roman" w:cs="Times New Roman"/>
          <w:sz w:val="24"/>
          <w:szCs w:val="24"/>
        </w:rPr>
        <w:t>30</w:t>
      </w:r>
      <w:r w:rsidR="00082A06" w:rsidRPr="00937C62">
        <w:rPr>
          <w:rFonts w:ascii="Times New Roman" w:hAnsi="Times New Roman" w:cs="Times New Roman"/>
          <w:sz w:val="24"/>
          <w:szCs w:val="24"/>
        </w:rPr>
        <w:t>.01.2014</w:t>
      </w:r>
      <w:r w:rsidRPr="00937C62">
        <w:rPr>
          <w:rFonts w:ascii="Times New Roman" w:hAnsi="Times New Roman" w:cs="Times New Roman"/>
          <w:sz w:val="24"/>
          <w:szCs w:val="24"/>
        </w:rPr>
        <w:t xml:space="preserve"> )</w:t>
      </w:r>
    </w:p>
    <w:p w:rsidR="003C253F" w:rsidRPr="00937C62" w:rsidRDefault="003C253F"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p>
    <w:p w:rsidR="003C253F" w:rsidRPr="00937C62" w:rsidRDefault="00241997" w:rsidP="003C253F">
      <w:pPr>
        <w:pBdr>
          <w:top w:val="triple" w:sz="4" w:space="1" w:color="auto"/>
          <w:left w:val="triple" w:sz="4" w:space="15" w:color="auto"/>
          <w:bottom w:val="triple" w:sz="4" w:space="0" w:color="auto"/>
          <w:right w:val="triple" w:sz="4" w:space="20" w:color="auto"/>
        </w:pBdr>
        <w:spacing w:line="360" w:lineRule="auto"/>
        <w:jc w:val="center"/>
        <w:rPr>
          <w:rFonts w:ascii="Times New Roman" w:hAnsi="Times New Roman" w:cs="Times New Roman"/>
          <w:b/>
          <w:sz w:val="24"/>
          <w:szCs w:val="24"/>
        </w:rPr>
      </w:pPr>
      <w:r w:rsidRPr="00937C62">
        <w:rPr>
          <w:rFonts w:ascii="Times New Roman" w:hAnsi="Times New Roman" w:cs="Times New Roman"/>
          <w:b/>
          <w:sz w:val="24"/>
          <w:szCs w:val="24"/>
        </w:rPr>
        <w:t>Eftal TURAN</w:t>
      </w:r>
    </w:p>
    <w:p w:rsidR="009B122C" w:rsidRPr="00937C62" w:rsidRDefault="003C253F" w:rsidP="003C253F">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b/>
          <w:sz w:val="24"/>
          <w:szCs w:val="24"/>
        </w:rPr>
      </w:pPr>
      <w:r w:rsidRPr="00937C62">
        <w:rPr>
          <w:rFonts w:ascii="Times New Roman" w:hAnsi="Times New Roman" w:cs="Times New Roman"/>
          <w:b/>
          <w:sz w:val="24"/>
          <w:szCs w:val="24"/>
        </w:rPr>
        <w:t xml:space="preserve">              </w:t>
      </w:r>
      <w:r w:rsidR="00EE5D20" w:rsidRPr="00937C62">
        <w:rPr>
          <w:rFonts w:ascii="Times New Roman" w:hAnsi="Times New Roman" w:cs="Times New Roman"/>
          <w:b/>
          <w:sz w:val="24"/>
          <w:szCs w:val="24"/>
        </w:rPr>
        <w:t xml:space="preserve">        </w:t>
      </w:r>
      <w:r w:rsidRPr="00937C62">
        <w:rPr>
          <w:rFonts w:ascii="Times New Roman" w:hAnsi="Times New Roman" w:cs="Times New Roman"/>
          <w:b/>
          <w:sz w:val="24"/>
          <w:szCs w:val="24"/>
        </w:rPr>
        <w:t xml:space="preserve"> Gazi Üniversitesi Sağlık Kültür ve Spor Dairesi Başkanı</w:t>
      </w:r>
    </w:p>
    <w:p w:rsidR="003C253F" w:rsidRPr="00937C62" w:rsidRDefault="003C253F" w:rsidP="003C253F">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b/>
          <w:color w:val="0070C0"/>
          <w:sz w:val="24"/>
          <w:szCs w:val="24"/>
        </w:rPr>
      </w:pPr>
    </w:p>
    <w:p w:rsidR="009B122C" w:rsidRPr="00937C62" w:rsidRDefault="009B122C" w:rsidP="003C253F">
      <w:pPr>
        <w:pBdr>
          <w:top w:val="triple" w:sz="4" w:space="1" w:color="auto"/>
          <w:left w:val="triple" w:sz="4" w:space="15" w:color="auto"/>
          <w:bottom w:val="triple" w:sz="4" w:space="0" w:color="auto"/>
          <w:right w:val="triple" w:sz="4" w:space="20" w:color="auto"/>
        </w:pBdr>
        <w:spacing w:after="0"/>
        <w:jc w:val="both"/>
        <w:rPr>
          <w:rFonts w:ascii="Times New Roman" w:hAnsi="Times New Roman" w:cs="Times New Roman"/>
          <w:b/>
          <w:color w:val="0070C0"/>
          <w:sz w:val="24"/>
          <w:szCs w:val="24"/>
        </w:rPr>
      </w:pPr>
    </w:p>
    <w:p w:rsidR="00ED55E0" w:rsidRPr="00937C62" w:rsidRDefault="00ED55E0" w:rsidP="00ED55E0">
      <w:pPr>
        <w:jc w:val="both"/>
        <w:rPr>
          <w:rFonts w:ascii="Times New Roman" w:hAnsi="Times New Roman" w:cs="Times New Roman"/>
          <w:b/>
          <w:noProof/>
          <w:sz w:val="24"/>
          <w:szCs w:val="24"/>
          <w:lang w:eastAsia="tr-TR"/>
        </w:rPr>
      </w:pPr>
    </w:p>
    <w:p w:rsidR="00ED55E0" w:rsidRPr="00937C62" w:rsidRDefault="00ED55E0" w:rsidP="00ED55E0">
      <w:pPr>
        <w:rPr>
          <w:rFonts w:ascii="Times New Roman" w:hAnsi="Times New Roman" w:cs="Times New Roman"/>
          <w:sz w:val="24"/>
          <w:szCs w:val="24"/>
        </w:rPr>
      </w:pPr>
    </w:p>
    <w:p w:rsidR="00ED55E0" w:rsidRPr="00937C62" w:rsidRDefault="00ED55E0" w:rsidP="009B122C">
      <w:pPr>
        <w:rPr>
          <w:rFonts w:ascii="Times New Roman" w:hAnsi="Times New Roman" w:cs="Times New Roman"/>
          <w:sz w:val="24"/>
          <w:szCs w:val="24"/>
          <w:lang w:eastAsia="tr-TR"/>
        </w:rPr>
      </w:pPr>
    </w:p>
    <w:sectPr w:rsidR="00ED55E0" w:rsidRPr="00937C62" w:rsidSect="009D1F36">
      <w:headerReference w:type="default" r:id="rId20"/>
      <w:pgSz w:w="11906" w:h="16838"/>
      <w:pgMar w:top="1418" w:right="1418" w:bottom="1418" w:left="1418" w:header="709" w:footer="709" w:gutter="0"/>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482" w:rsidRDefault="00870482" w:rsidP="007506DA">
      <w:pPr>
        <w:spacing w:after="0"/>
      </w:pPr>
      <w:r>
        <w:separator/>
      </w:r>
    </w:p>
  </w:endnote>
  <w:endnote w:type="continuationSeparator" w:id="0">
    <w:p w:rsidR="00870482" w:rsidRDefault="00870482" w:rsidP="007506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altName w:val="Arial Unicode MS"/>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38090"/>
      <w:docPartObj>
        <w:docPartGallery w:val="Page Numbers (Bottom of Page)"/>
        <w:docPartUnique/>
      </w:docPartObj>
    </w:sdtPr>
    <w:sdtEndPr/>
    <w:sdtContent>
      <w:p w:rsidR="00C653B3" w:rsidRDefault="00134014">
        <w:pPr>
          <w:pStyle w:val="Altbilgi"/>
          <w:jc w:val="center"/>
        </w:pPr>
        <w:r>
          <w:fldChar w:fldCharType="begin"/>
        </w:r>
        <w:r w:rsidR="00C653B3">
          <w:instrText xml:space="preserve"> PAGE   \* MERGEFORMAT </w:instrText>
        </w:r>
        <w:r>
          <w:fldChar w:fldCharType="separate"/>
        </w:r>
        <w:r w:rsidR="00C037AF">
          <w:rPr>
            <w:noProof/>
          </w:rPr>
          <w:t>1</w:t>
        </w:r>
        <w:r>
          <w:rPr>
            <w:noProof/>
          </w:rPr>
          <w:fldChar w:fldCharType="end"/>
        </w:r>
      </w:p>
    </w:sdtContent>
  </w:sdt>
  <w:p w:rsidR="00C653B3" w:rsidRDefault="00C653B3">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38092"/>
      <w:docPartObj>
        <w:docPartGallery w:val="Page Numbers (Bottom of Page)"/>
        <w:docPartUnique/>
      </w:docPartObj>
    </w:sdtPr>
    <w:sdtEndPr/>
    <w:sdtContent>
      <w:p w:rsidR="00C653B3" w:rsidRDefault="00134014">
        <w:pPr>
          <w:pStyle w:val="Altbilgi"/>
          <w:jc w:val="center"/>
        </w:pPr>
        <w:r>
          <w:fldChar w:fldCharType="begin"/>
        </w:r>
        <w:r w:rsidR="00C653B3">
          <w:instrText xml:space="preserve"> PAGE   \* MERGEFORMAT </w:instrText>
        </w:r>
        <w:r>
          <w:fldChar w:fldCharType="separate"/>
        </w:r>
        <w:r w:rsidR="00C037AF">
          <w:rPr>
            <w:noProof/>
          </w:rPr>
          <w:t>28</w:t>
        </w:r>
        <w:r>
          <w:rPr>
            <w:noProof/>
          </w:rPr>
          <w:fldChar w:fldCharType="end"/>
        </w:r>
      </w:p>
    </w:sdtContent>
  </w:sdt>
  <w:p w:rsidR="00C653B3" w:rsidRDefault="00C653B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482" w:rsidRDefault="00870482" w:rsidP="007506DA">
      <w:pPr>
        <w:spacing w:after="0"/>
      </w:pPr>
      <w:r>
        <w:separator/>
      </w:r>
    </w:p>
  </w:footnote>
  <w:footnote w:type="continuationSeparator" w:id="0">
    <w:p w:rsidR="00870482" w:rsidRDefault="00870482" w:rsidP="007506D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C653B3">
      <w:trPr>
        <w:trHeight w:val="288"/>
      </w:trPr>
      <w:tc>
        <w:tcPr>
          <w:tcW w:w="7765" w:type="dxa"/>
        </w:tcPr>
        <w:p w:rsidR="00C653B3" w:rsidRPr="00501B5F" w:rsidRDefault="00C653B3"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C653B3" w:rsidRDefault="00C653B3" w:rsidP="007A0FDB">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2013</w:t>
          </w:r>
        </w:p>
      </w:tc>
    </w:tr>
  </w:tbl>
  <w:p w:rsidR="00C653B3" w:rsidRDefault="00C653B3">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C653B3">
      <w:trPr>
        <w:trHeight w:val="288"/>
      </w:trPr>
      <w:tc>
        <w:tcPr>
          <w:tcW w:w="7765" w:type="dxa"/>
        </w:tcPr>
        <w:p w:rsidR="00C653B3" w:rsidRPr="00501B5F" w:rsidRDefault="00C653B3"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C653B3" w:rsidRDefault="00C653B3" w:rsidP="00827270">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2013</w:t>
          </w:r>
        </w:p>
      </w:tc>
    </w:tr>
  </w:tbl>
  <w:p w:rsidR="00C653B3" w:rsidRDefault="00C653B3">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1"/>
      <w:gridCol w:w="1159"/>
    </w:tblGrid>
    <w:tr w:rsidR="00C653B3">
      <w:trPr>
        <w:trHeight w:val="288"/>
      </w:trPr>
      <w:tc>
        <w:tcPr>
          <w:tcW w:w="7765" w:type="dxa"/>
        </w:tcPr>
        <w:p w:rsidR="00C653B3" w:rsidRPr="00501B5F" w:rsidRDefault="00C653B3" w:rsidP="00501B5F">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C653B3" w:rsidRDefault="00C653B3" w:rsidP="00501B5F">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2012</w:t>
          </w:r>
        </w:p>
      </w:tc>
    </w:tr>
  </w:tbl>
  <w:p w:rsidR="00C653B3" w:rsidRDefault="00C653B3">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1BC1"/>
    <w:multiLevelType w:val="multilevel"/>
    <w:tmpl w:val="0900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A28B8"/>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01793FA1"/>
    <w:multiLevelType w:val="hybridMultilevel"/>
    <w:tmpl w:val="6E7E5602"/>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3" w15:restartNumberingAfterBreak="0">
    <w:nsid w:val="04014D19"/>
    <w:multiLevelType w:val="hybridMultilevel"/>
    <w:tmpl w:val="8F20684E"/>
    <w:lvl w:ilvl="0" w:tplc="8530ECF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4920C04"/>
    <w:multiLevelType w:val="hybridMultilevel"/>
    <w:tmpl w:val="1CFA0F76"/>
    <w:lvl w:ilvl="0" w:tplc="A34045B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59A2025"/>
    <w:multiLevelType w:val="hybridMultilevel"/>
    <w:tmpl w:val="BD120B9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07CA0963"/>
    <w:multiLevelType w:val="hybridMultilevel"/>
    <w:tmpl w:val="2CE82A30"/>
    <w:lvl w:ilvl="0" w:tplc="A0FC62E6">
      <w:start w:val="1"/>
      <w:numFmt w:val="upperLetter"/>
      <w:lvlText w:val="%1."/>
      <w:lvlJc w:val="left"/>
      <w:pPr>
        <w:tabs>
          <w:tab w:val="num" w:pos="720"/>
        </w:tabs>
        <w:ind w:left="720" w:hanging="360"/>
      </w:pPr>
      <w:rPr>
        <w:rFonts w:hint="default"/>
      </w:rPr>
    </w:lvl>
    <w:lvl w:ilvl="1" w:tplc="A8D0D2C4">
      <w:start w:val="1"/>
      <w:numFmt w:val="bullet"/>
      <w:lvlText w:val=""/>
      <w:lvlJc w:val="left"/>
      <w:pPr>
        <w:tabs>
          <w:tab w:val="num" w:pos="1440"/>
        </w:tabs>
        <w:ind w:left="1440" w:hanging="360"/>
      </w:pPr>
      <w:rPr>
        <w:rFonts w:ascii="Symbol" w:hAnsi="Symbol" w:hint="default"/>
      </w:rPr>
    </w:lvl>
    <w:lvl w:ilvl="2" w:tplc="67246F0E" w:tentative="1">
      <w:start w:val="1"/>
      <w:numFmt w:val="lowerRoman"/>
      <w:lvlText w:val="%3."/>
      <w:lvlJc w:val="right"/>
      <w:pPr>
        <w:tabs>
          <w:tab w:val="num" w:pos="2160"/>
        </w:tabs>
        <w:ind w:left="2160" w:hanging="180"/>
      </w:pPr>
    </w:lvl>
    <w:lvl w:ilvl="3" w:tplc="F8569434" w:tentative="1">
      <w:start w:val="1"/>
      <w:numFmt w:val="decimal"/>
      <w:lvlText w:val="%4."/>
      <w:lvlJc w:val="left"/>
      <w:pPr>
        <w:tabs>
          <w:tab w:val="num" w:pos="2880"/>
        </w:tabs>
        <w:ind w:left="2880" w:hanging="360"/>
      </w:pPr>
    </w:lvl>
    <w:lvl w:ilvl="4" w:tplc="2BAE1CC2" w:tentative="1">
      <w:start w:val="1"/>
      <w:numFmt w:val="lowerLetter"/>
      <w:lvlText w:val="%5."/>
      <w:lvlJc w:val="left"/>
      <w:pPr>
        <w:tabs>
          <w:tab w:val="num" w:pos="3600"/>
        </w:tabs>
        <w:ind w:left="3600" w:hanging="360"/>
      </w:pPr>
    </w:lvl>
    <w:lvl w:ilvl="5" w:tplc="BD80599C" w:tentative="1">
      <w:start w:val="1"/>
      <w:numFmt w:val="lowerRoman"/>
      <w:lvlText w:val="%6."/>
      <w:lvlJc w:val="right"/>
      <w:pPr>
        <w:tabs>
          <w:tab w:val="num" w:pos="4320"/>
        </w:tabs>
        <w:ind w:left="4320" w:hanging="180"/>
      </w:pPr>
    </w:lvl>
    <w:lvl w:ilvl="6" w:tplc="48CE719C" w:tentative="1">
      <w:start w:val="1"/>
      <w:numFmt w:val="decimal"/>
      <w:lvlText w:val="%7."/>
      <w:lvlJc w:val="left"/>
      <w:pPr>
        <w:tabs>
          <w:tab w:val="num" w:pos="5040"/>
        </w:tabs>
        <w:ind w:left="5040" w:hanging="360"/>
      </w:pPr>
    </w:lvl>
    <w:lvl w:ilvl="7" w:tplc="DF463BEE" w:tentative="1">
      <w:start w:val="1"/>
      <w:numFmt w:val="lowerLetter"/>
      <w:lvlText w:val="%8."/>
      <w:lvlJc w:val="left"/>
      <w:pPr>
        <w:tabs>
          <w:tab w:val="num" w:pos="5760"/>
        </w:tabs>
        <w:ind w:left="5760" w:hanging="360"/>
      </w:pPr>
    </w:lvl>
    <w:lvl w:ilvl="8" w:tplc="83DAC086" w:tentative="1">
      <w:start w:val="1"/>
      <w:numFmt w:val="lowerRoman"/>
      <w:lvlText w:val="%9."/>
      <w:lvlJc w:val="right"/>
      <w:pPr>
        <w:tabs>
          <w:tab w:val="num" w:pos="6480"/>
        </w:tabs>
        <w:ind w:left="6480" w:hanging="180"/>
      </w:pPr>
    </w:lvl>
  </w:abstractNum>
  <w:abstractNum w:abstractNumId="7" w15:restartNumberingAfterBreak="0">
    <w:nsid w:val="09F66314"/>
    <w:multiLevelType w:val="multilevel"/>
    <w:tmpl w:val="6C4286D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A14417C"/>
    <w:multiLevelType w:val="hybridMultilevel"/>
    <w:tmpl w:val="BACCAB60"/>
    <w:lvl w:ilvl="0" w:tplc="041F0015">
      <w:start w:val="1"/>
      <w:numFmt w:val="bullet"/>
      <w:lvlText w:val=""/>
      <w:lvlJc w:val="left"/>
      <w:pPr>
        <w:tabs>
          <w:tab w:val="num" w:pos="1428"/>
        </w:tabs>
        <w:ind w:left="1428" w:hanging="360"/>
      </w:pPr>
      <w:rPr>
        <w:rFonts w:ascii="Symbol" w:hAnsi="Symbol" w:hint="default"/>
      </w:rPr>
    </w:lvl>
    <w:lvl w:ilvl="1" w:tplc="041F0001" w:tentative="1">
      <w:start w:val="1"/>
      <w:numFmt w:val="bullet"/>
      <w:lvlText w:val="o"/>
      <w:lvlJc w:val="left"/>
      <w:pPr>
        <w:tabs>
          <w:tab w:val="num" w:pos="2148"/>
        </w:tabs>
        <w:ind w:left="2148" w:hanging="360"/>
      </w:pPr>
      <w:rPr>
        <w:rFonts w:ascii="Courier New" w:hAnsi="Courier New" w:cs="Courier New" w:hint="default"/>
      </w:rPr>
    </w:lvl>
    <w:lvl w:ilvl="2" w:tplc="041F001B" w:tentative="1">
      <w:start w:val="1"/>
      <w:numFmt w:val="bullet"/>
      <w:lvlText w:val=""/>
      <w:lvlJc w:val="left"/>
      <w:pPr>
        <w:tabs>
          <w:tab w:val="num" w:pos="2868"/>
        </w:tabs>
        <w:ind w:left="2868" w:hanging="360"/>
      </w:pPr>
      <w:rPr>
        <w:rFonts w:ascii="Wingdings" w:hAnsi="Wingdings" w:hint="default"/>
      </w:rPr>
    </w:lvl>
    <w:lvl w:ilvl="3" w:tplc="041F000F" w:tentative="1">
      <w:start w:val="1"/>
      <w:numFmt w:val="bullet"/>
      <w:lvlText w:val=""/>
      <w:lvlJc w:val="left"/>
      <w:pPr>
        <w:tabs>
          <w:tab w:val="num" w:pos="3588"/>
        </w:tabs>
        <w:ind w:left="3588" w:hanging="360"/>
      </w:pPr>
      <w:rPr>
        <w:rFonts w:ascii="Symbol" w:hAnsi="Symbol" w:hint="default"/>
      </w:rPr>
    </w:lvl>
    <w:lvl w:ilvl="4" w:tplc="041F0019" w:tentative="1">
      <w:start w:val="1"/>
      <w:numFmt w:val="bullet"/>
      <w:lvlText w:val="o"/>
      <w:lvlJc w:val="left"/>
      <w:pPr>
        <w:tabs>
          <w:tab w:val="num" w:pos="4308"/>
        </w:tabs>
        <w:ind w:left="4308" w:hanging="360"/>
      </w:pPr>
      <w:rPr>
        <w:rFonts w:ascii="Courier New" w:hAnsi="Courier New" w:cs="Courier New" w:hint="default"/>
      </w:rPr>
    </w:lvl>
    <w:lvl w:ilvl="5" w:tplc="041F001B" w:tentative="1">
      <w:start w:val="1"/>
      <w:numFmt w:val="bullet"/>
      <w:lvlText w:val=""/>
      <w:lvlJc w:val="left"/>
      <w:pPr>
        <w:tabs>
          <w:tab w:val="num" w:pos="5028"/>
        </w:tabs>
        <w:ind w:left="5028" w:hanging="360"/>
      </w:pPr>
      <w:rPr>
        <w:rFonts w:ascii="Wingdings" w:hAnsi="Wingdings" w:hint="default"/>
      </w:rPr>
    </w:lvl>
    <w:lvl w:ilvl="6" w:tplc="041F000F" w:tentative="1">
      <w:start w:val="1"/>
      <w:numFmt w:val="bullet"/>
      <w:lvlText w:val=""/>
      <w:lvlJc w:val="left"/>
      <w:pPr>
        <w:tabs>
          <w:tab w:val="num" w:pos="5748"/>
        </w:tabs>
        <w:ind w:left="5748" w:hanging="360"/>
      </w:pPr>
      <w:rPr>
        <w:rFonts w:ascii="Symbol" w:hAnsi="Symbol" w:hint="default"/>
      </w:rPr>
    </w:lvl>
    <w:lvl w:ilvl="7" w:tplc="041F0019" w:tentative="1">
      <w:start w:val="1"/>
      <w:numFmt w:val="bullet"/>
      <w:lvlText w:val="o"/>
      <w:lvlJc w:val="left"/>
      <w:pPr>
        <w:tabs>
          <w:tab w:val="num" w:pos="6468"/>
        </w:tabs>
        <w:ind w:left="6468" w:hanging="360"/>
      </w:pPr>
      <w:rPr>
        <w:rFonts w:ascii="Courier New" w:hAnsi="Courier New" w:cs="Courier New" w:hint="default"/>
      </w:rPr>
    </w:lvl>
    <w:lvl w:ilvl="8" w:tplc="041F001B"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0CBA68DC"/>
    <w:multiLevelType w:val="hybridMultilevel"/>
    <w:tmpl w:val="E786AFFE"/>
    <w:lvl w:ilvl="0" w:tplc="CF14ABA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0DBD40CD"/>
    <w:multiLevelType w:val="hybridMultilevel"/>
    <w:tmpl w:val="63925FF0"/>
    <w:lvl w:ilvl="0" w:tplc="E53CF298">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0E336AF1"/>
    <w:multiLevelType w:val="multilevel"/>
    <w:tmpl w:val="C052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637336"/>
    <w:multiLevelType w:val="hybridMultilevel"/>
    <w:tmpl w:val="79A2D116"/>
    <w:lvl w:ilvl="0" w:tplc="041F0001">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49747A"/>
    <w:multiLevelType w:val="hybridMultilevel"/>
    <w:tmpl w:val="556441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E9E3C1A"/>
    <w:multiLevelType w:val="hybridMultilevel"/>
    <w:tmpl w:val="E5C20A4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7CE4472"/>
    <w:multiLevelType w:val="hybridMultilevel"/>
    <w:tmpl w:val="C812FD76"/>
    <w:lvl w:ilvl="0" w:tplc="D0C480FC">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A0711A4"/>
    <w:multiLevelType w:val="hybridMultilevel"/>
    <w:tmpl w:val="7A1AA1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F4224DC"/>
    <w:multiLevelType w:val="hybridMultilevel"/>
    <w:tmpl w:val="72C6ACC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8" w15:restartNumberingAfterBreak="0">
    <w:nsid w:val="30710BB3"/>
    <w:multiLevelType w:val="hybridMultilevel"/>
    <w:tmpl w:val="58BED97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4206D14"/>
    <w:multiLevelType w:val="hybridMultilevel"/>
    <w:tmpl w:val="D472BCF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8792751"/>
    <w:multiLevelType w:val="hybridMultilevel"/>
    <w:tmpl w:val="E1923FB2"/>
    <w:lvl w:ilvl="0" w:tplc="DD4EB77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B7A6903"/>
    <w:multiLevelType w:val="hybridMultilevel"/>
    <w:tmpl w:val="0310BF2A"/>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E7C685E"/>
    <w:multiLevelType w:val="hybridMultilevel"/>
    <w:tmpl w:val="7124FF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15C1B71"/>
    <w:multiLevelType w:val="hybridMultilevel"/>
    <w:tmpl w:val="E496EAC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2C67AE1"/>
    <w:multiLevelType w:val="hybridMultilevel"/>
    <w:tmpl w:val="6FB6214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3D21C69"/>
    <w:multiLevelType w:val="hybridMultilevel"/>
    <w:tmpl w:val="956A86B8"/>
    <w:lvl w:ilvl="0" w:tplc="3328E6FA">
      <w:start w:val="1"/>
      <w:numFmt w:val="lowerLetter"/>
      <w:lvlText w:val="%1)"/>
      <w:lvlJc w:val="left"/>
      <w:pPr>
        <w:ind w:left="1068" w:hanging="360"/>
      </w:pPr>
      <w:rPr>
        <w:rFonts w:hint="default"/>
        <w:b/>
        <w:sz w:val="22"/>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6" w15:restartNumberingAfterBreak="0">
    <w:nsid w:val="48FB0FE1"/>
    <w:multiLevelType w:val="hybridMultilevel"/>
    <w:tmpl w:val="BC4E96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4A4573A7"/>
    <w:multiLevelType w:val="hybridMultilevel"/>
    <w:tmpl w:val="79E6F9E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4B4131F7"/>
    <w:multiLevelType w:val="hybridMultilevel"/>
    <w:tmpl w:val="62469FC4"/>
    <w:lvl w:ilvl="0" w:tplc="A8CAEB1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4C2E588C"/>
    <w:multiLevelType w:val="multilevel"/>
    <w:tmpl w:val="9A76312C"/>
    <w:lvl w:ilvl="0">
      <w:start w:val="1"/>
      <w:numFmt w:val="decimal"/>
      <w:lvlText w:val="%1."/>
      <w:lvlJc w:val="left"/>
      <w:pPr>
        <w:ind w:left="555" w:hanging="555"/>
      </w:pPr>
      <w:rPr>
        <w:rFonts w:hint="default"/>
      </w:rPr>
    </w:lvl>
    <w:lvl w:ilvl="1">
      <w:start w:val="1"/>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0" w15:restartNumberingAfterBreak="0">
    <w:nsid w:val="4EA843E0"/>
    <w:multiLevelType w:val="hybridMultilevel"/>
    <w:tmpl w:val="DA047314"/>
    <w:lvl w:ilvl="0" w:tplc="041F000F">
      <w:start w:val="1"/>
      <w:numFmt w:val="upperLetter"/>
      <w:lvlText w:val="%1."/>
      <w:lvlJc w:val="left"/>
      <w:pPr>
        <w:tabs>
          <w:tab w:val="num" w:pos="720"/>
        </w:tabs>
        <w:ind w:left="720" w:hanging="360"/>
      </w:pPr>
      <w:rPr>
        <w:rFonts w:hint="default"/>
      </w:rPr>
    </w:lvl>
    <w:lvl w:ilvl="1" w:tplc="041F0019">
      <w:start w:val="1"/>
      <w:numFmt w:val="bullet"/>
      <w:lvlText w:val=""/>
      <w:lvlJc w:val="left"/>
      <w:pPr>
        <w:tabs>
          <w:tab w:val="num" w:pos="960"/>
        </w:tabs>
        <w:ind w:left="960" w:hanging="360"/>
      </w:pPr>
      <w:rPr>
        <w:rFonts w:ascii="Symbol" w:hAnsi="Symbol" w:hint="default"/>
      </w:rPr>
    </w:lvl>
    <w:lvl w:ilvl="2" w:tplc="041F001B">
      <w:start w:val="1"/>
      <w:numFmt w:val="decimal"/>
      <w:lvlText w:val="%3-"/>
      <w:lvlJc w:val="left"/>
      <w:pPr>
        <w:ind w:left="2340" w:hanging="360"/>
      </w:pPr>
      <w:rPr>
        <w:rFonts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15:restartNumberingAfterBreak="0">
    <w:nsid w:val="4F2C1F03"/>
    <w:multiLevelType w:val="hybridMultilevel"/>
    <w:tmpl w:val="FE9C6FEC"/>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2" w15:restartNumberingAfterBreak="0">
    <w:nsid w:val="59222CC4"/>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3" w15:restartNumberingAfterBreak="0">
    <w:nsid w:val="5CF277EB"/>
    <w:multiLevelType w:val="hybridMultilevel"/>
    <w:tmpl w:val="2A0EA36E"/>
    <w:lvl w:ilvl="0" w:tplc="0CB4D294">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5E7A2725"/>
    <w:multiLevelType w:val="hybridMultilevel"/>
    <w:tmpl w:val="0ABE902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B0036F8"/>
    <w:multiLevelType w:val="hybridMultilevel"/>
    <w:tmpl w:val="18BA1964"/>
    <w:lvl w:ilvl="0" w:tplc="8EEEE994">
      <w:start w:val="1"/>
      <w:numFmt w:val="bullet"/>
      <w:lvlText w:val=""/>
      <w:lvlJc w:val="left"/>
      <w:pPr>
        <w:tabs>
          <w:tab w:val="num" w:pos="720"/>
        </w:tabs>
        <w:ind w:left="720" w:hanging="360"/>
      </w:pPr>
      <w:rPr>
        <w:rFonts w:ascii="Symbol" w:hAnsi="Symbol" w:hint="default"/>
      </w:rPr>
    </w:lvl>
    <w:lvl w:ilvl="1" w:tplc="041F0019" w:tentative="1">
      <w:start w:val="1"/>
      <w:numFmt w:val="bullet"/>
      <w:lvlText w:val="o"/>
      <w:lvlJc w:val="left"/>
      <w:pPr>
        <w:tabs>
          <w:tab w:val="num" w:pos="1440"/>
        </w:tabs>
        <w:ind w:left="1440" w:hanging="360"/>
      </w:pPr>
      <w:rPr>
        <w:rFonts w:ascii="Courier New" w:hAnsi="Courier New" w:cs="Courier New" w:hint="default"/>
      </w:rPr>
    </w:lvl>
    <w:lvl w:ilvl="2" w:tplc="041F001B" w:tentative="1">
      <w:start w:val="1"/>
      <w:numFmt w:val="bullet"/>
      <w:lvlText w:val=""/>
      <w:lvlJc w:val="left"/>
      <w:pPr>
        <w:tabs>
          <w:tab w:val="num" w:pos="2160"/>
        </w:tabs>
        <w:ind w:left="2160" w:hanging="360"/>
      </w:pPr>
      <w:rPr>
        <w:rFonts w:ascii="Wingdings" w:hAnsi="Wingdings" w:hint="default"/>
      </w:rPr>
    </w:lvl>
    <w:lvl w:ilvl="3" w:tplc="041F000F" w:tentative="1">
      <w:start w:val="1"/>
      <w:numFmt w:val="bullet"/>
      <w:lvlText w:val=""/>
      <w:lvlJc w:val="left"/>
      <w:pPr>
        <w:tabs>
          <w:tab w:val="num" w:pos="2880"/>
        </w:tabs>
        <w:ind w:left="2880" w:hanging="360"/>
      </w:pPr>
      <w:rPr>
        <w:rFonts w:ascii="Symbol" w:hAnsi="Symbol" w:hint="default"/>
      </w:rPr>
    </w:lvl>
    <w:lvl w:ilvl="4" w:tplc="041F0019" w:tentative="1">
      <w:start w:val="1"/>
      <w:numFmt w:val="bullet"/>
      <w:lvlText w:val="o"/>
      <w:lvlJc w:val="left"/>
      <w:pPr>
        <w:tabs>
          <w:tab w:val="num" w:pos="3600"/>
        </w:tabs>
        <w:ind w:left="3600" w:hanging="360"/>
      </w:pPr>
      <w:rPr>
        <w:rFonts w:ascii="Courier New" w:hAnsi="Courier New" w:cs="Courier New" w:hint="default"/>
      </w:rPr>
    </w:lvl>
    <w:lvl w:ilvl="5" w:tplc="041F001B" w:tentative="1">
      <w:start w:val="1"/>
      <w:numFmt w:val="bullet"/>
      <w:lvlText w:val=""/>
      <w:lvlJc w:val="left"/>
      <w:pPr>
        <w:tabs>
          <w:tab w:val="num" w:pos="4320"/>
        </w:tabs>
        <w:ind w:left="4320" w:hanging="360"/>
      </w:pPr>
      <w:rPr>
        <w:rFonts w:ascii="Wingdings" w:hAnsi="Wingdings" w:hint="default"/>
      </w:rPr>
    </w:lvl>
    <w:lvl w:ilvl="6" w:tplc="041F000F" w:tentative="1">
      <w:start w:val="1"/>
      <w:numFmt w:val="bullet"/>
      <w:lvlText w:val=""/>
      <w:lvlJc w:val="left"/>
      <w:pPr>
        <w:tabs>
          <w:tab w:val="num" w:pos="5040"/>
        </w:tabs>
        <w:ind w:left="5040" w:hanging="360"/>
      </w:pPr>
      <w:rPr>
        <w:rFonts w:ascii="Symbol" w:hAnsi="Symbol" w:hint="default"/>
      </w:rPr>
    </w:lvl>
    <w:lvl w:ilvl="7" w:tplc="041F0019" w:tentative="1">
      <w:start w:val="1"/>
      <w:numFmt w:val="bullet"/>
      <w:lvlText w:val="o"/>
      <w:lvlJc w:val="left"/>
      <w:pPr>
        <w:tabs>
          <w:tab w:val="num" w:pos="5760"/>
        </w:tabs>
        <w:ind w:left="5760" w:hanging="360"/>
      </w:pPr>
      <w:rPr>
        <w:rFonts w:ascii="Courier New" w:hAnsi="Courier New" w:cs="Courier New" w:hint="default"/>
      </w:rPr>
    </w:lvl>
    <w:lvl w:ilvl="8" w:tplc="041F001B"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DD58F4"/>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7" w15:restartNumberingAfterBreak="0">
    <w:nsid w:val="6C60736C"/>
    <w:multiLevelType w:val="hybridMultilevel"/>
    <w:tmpl w:val="183E81B2"/>
    <w:lvl w:ilvl="0" w:tplc="3EC20968">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6E4F0C16"/>
    <w:multiLevelType w:val="hybridMultilevel"/>
    <w:tmpl w:val="D23CCF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1CD1C4C"/>
    <w:multiLevelType w:val="hybridMultilevel"/>
    <w:tmpl w:val="9BA6CD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3CB03E3"/>
    <w:multiLevelType w:val="hybridMultilevel"/>
    <w:tmpl w:val="7CF66454"/>
    <w:lvl w:ilvl="0" w:tplc="041F0001">
      <w:start w:val="1"/>
      <w:numFmt w:val="upperLetter"/>
      <w:lvlText w:val="%1."/>
      <w:lvlJc w:val="left"/>
      <w:pPr>
        <w:ind w:left="1440" w:hanging="360"/>
      </w:pPr>
    </w:lvl>
    <w:lvl w:ilvl="1" w:tplc="041F0003" w:tentative="1">
      <w:start w:val="1"/>
      <w:numFmt w:val="lowerLetter"/>
      <w:lvlText w:val="%2."/>
      <w:lvlJc w:val="left"/>
      <w:pPr>
        <w:ind w:left="2160" w:hanging="360"/>
      </w:pPr>
    </w:lvl>
    <w:lvl w:ilvl="2" w:tplc="041F0005" w:tentative="1">
      <w:start w:val="1"/>
      <w:numFmt w:val="lowerRoman"/>
      <w:lvlText w:val="%3."/>
      <w:lvlJc w:val="right"/>
      <w:pPr>
        <w:ind w:left="2880" w:hanging="180"/>
      </w:pPr>
    </w:lvl>
    <w:lvl w:ilvl="3" w:tplc="041F0001" w:tentative="1">
      <w:start w:val="1"/>
      <w:numFmt w:val="decimal"/>
      <w:lvlText w:val="%4."/>
      <w:lvlJc w:val="left"/>
      <w:pPr>
        <w:ind w:left="3600" w:hanging="360"/>
      </w:pPr>
    </w:lvl>
    <w:lvl w:ilvl="4" w:tplc="041F0003" w:tentative="1">
      <w:start w:val="1"/>
      <w:numFmt w:val="lowerLetter"/>
      <w:lvlText w:val="%5."/>
      <w:lvlJc w:val="left"/>
      <w:pPr>
        <w:ind w:left="4320" w:hanging="360"/>
      </w:pPr>
    </w:lvl>
    <w:lvl w:ilvl="5" w:tplc="041F0005" w:tentative="1">
      <w:start w:val="1"/>
      <w:numFmt w:val="lowerRoman"/>
      <w:lvlText w:val="%6."/>
      <w:lvlJc w:val="right"/>
      <w:pPr>
        <w:ind w:left="5040" w:hanging="180"/>
      </w:pPr>
    </w:lvl>
    <w:lvl w:ilvl="6" w:tplc="041F0001" w:tentative="1">
      <w:start w:val="1"/>
      <w:numFmt w:val="decimal"/>
      <w:lvlText w:val="%7."/>
      <w:lvlJc w:val="left"/>
      <w:pPr>
        <w:ind w:left="5760" w:hanging="360"/>
      </w:pPr>
    </w:lvl>
    <w:lvl w:ilvl="7" w:tplc="041F0003" w:tentative="1">
      <w:start w:val="1"/>
      <w:numFmt w:val="lowerLetter"/>
      <w:lvlText w:val="%8."/>
      <w:lvlJc w:val="left"/>
      <w:pPr>
        <w:ind w:left="6480" w:hanging="360"/>
      </w:pPr>
    </w:lvl>
    <w:lvl w:ilvl="8" w:tplc="041F0005" w:tentative="1">
      <w:start w:val="1"/>
      <w:numFmt w:val="lowerRoman"/>
      <w:lvlText w:val="%9."/>
      <w:lvlJc w:val="right"/>
      <w:pPr>
        <w:ind w:left="7200" w:hanging="180"/>
      </w:pPr>
    </w:lvl>
  </w:abstractNum>
  <w:abstractNum w:abstractNumId="41" w15:restartNumberingAfterBreak="0">
    <w:nsid w:val="7436076D"/>
    <w:multiLevelType w:val="multilevel"/>
    <w:tmpl w:val="0218D546"/>
    <w:lvl w:ilvl="0">
      <w:start w:val="1"/>
      <w:numFmt w:val="decimal"/>
      <w:lvlText w:val="%1."/>
      <w:lvlJc w:val="left"/>
      <w:pPr>
        <w:ind w:left="585" w:hanging="585"/>
      </w:pPr>
      <w:rPr>
        <w:rFonts w:hint="default"/>
        <w:u w:val="none"/>
      </w:rPr>
    </w:lvl>
    <w:lvl w:ilvl="1">
      <w:start w:val="1"/>
      <w:numFmt w:val="decimal"/>
      <w:lvlText w:val="%1.%2."/>
      <w:lvlJc w:val="left"/>
      <w:pPr>
        <w:ind w:left="585" w:hanging="58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2" w15:restartNumberingAfterBreak="0">
    <w:nsid w:val="74A07323"/>
    <w:multiLevelType w:val="hybridMultilevel"/>
    <w:tmpl w:val="8A86C5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70E38A6"/>
    <w:multiLevelType w:val="hybridMultilevel"/>
    <w:tmpl w:val="D23E0DFC"/>
    <w:lvl w:ilvl="0" w:tplc="3D4CD82C">
      <w:start w:val="1"/>
      <w:numFmt w:val="bullet"/>
      <w:lvlText w:val=""/>
      <w:lvlJc w:val="left"/>
      <w:pPr>
        <w:ind w:left="1080" w:hanging="360"/>
      </w:pPr>
      <w:rPr>
        <w:rFonts w:ascii="Symbol" w:hAnsi="Symbol" w:hint="default"/>
      </w:rPr>
    </w:lvl>
    <w:lvl w:ilvl="1" w:tplc="B9BE36BE" w:tentative="1">
      <w:start w:val="1"/>
      <w:numFmt w:val="bullet"/>
      <w:lvlText w:val="o"/>
      <w:lvlJc w:val="left"/>
      <w:pPr>
        <w:ind w:left="1800" w:hanging="360"/>
      </w:pPr>
      <w:rPr>
        <w:rFonts w:ascii="Courier New" w:hAnsi="Courier New" w:cs="Courier New" w:hint="default"/>
      </w:rPr>
    </w:lvl>
    <w:lvl w:ilvl="2" w:tplc="7CAEACF6" w:tentative="1">
      <w:start w:val="1"/>
      <w:numFmt w:val="bullet"/>
      <w:lvlText w:val=""/>
      <w:lvlJc w:val="left"/>
      <w:pPr>
        <w:ind w:left="2520" w:hanging="360"/>
      </w:pPr>
      <w:rPr>
        <w:rFonts w:ascii="Wingdings" w:hAnsi="Wingdings" w:hint="default"/>
      </w:rPr>
    </w:lvl>
    <w:lvl w:ilvl="3" w:tplc="E65AB152" w:tentative="1">
      <w:start w:val="1"/>
      <w:numFmt w:val="bullet"/>
      <w:lvlText w:val=""/>
      <w:lvlJc w:val="left"/>
      <w:pPr>
        <w:ind w:left="3240" w:hanging="360"/>
      </w:pPr>
      <w:rPr>
        <w:rFonts w:ascii="Symbol" w:hAnsi="Symbol" w:hint="default"/>
      </w:rPr>
    </w:lvl>
    <w:lvl w:ilvl="4" w:tplc="4C70D30A" w:tentative="1">
      <w:start w:val="1"/>
      <w:numFmt w:val="bullet"/>
      <w:lvlText w:val="o"/>
      <w:lvlJc w:val="left"/>
      <w:pPr>
        <w:ind w:left="3960" w:hanging="360"/>
      </w:pPr>
      <w:rPr>
        <w:rFonts w:ascii="Courier New" w:hAnsi="Courier New" w:cs="Courier New" w:hint="default"/>
      </w:rPr>
    </w:lvl>
    <w:lvl w:ilvl="5" w:tplc="E2D21958" w:tentative="1">
      <w:start w:val="1"/>
      <w:numFmt w:val="bullet"/>
      <w:lvlText w:val=""/>
      <w:lvlJc w:val="left"/>
      <w:pPr>
        <w:ind w:left="4680" w:hanging="360"/>
      </w:pPr>
      <w:rPr>
        <w:rFonts w:ascii="Wingdings" w:hAnsi="Wingdings" w:hint="default"/>
      </w:rPr>
    </w:lvl>
    <w:lvl w:ilvl="6" w:tplc="90DE0310" w:tentative="1">
      <w:start w:val="1"/>
      <w:numFmt w:val="bullet"/>
      <w:lvlText w:val=""/>
      <w:lvlJc w:val="left"/>
      <w:pPr>
        <w:ind w:left="5400" w:hanging="360"/>
      </w:pPr>
      <w:rPr>
        <w:rFonts w:ascii="Symbol" w:hAnsi="Symbol" w:hint="default"/>
      </w:rPr>
    </w:lvl>
    <w:lvl w:ilvl="7" w:tplc="CB644E7A" w:tentative="1">
      <w:start w:val="1"/>
      <w:numFmt w:val="bullet"/>
      <w:lvlText w:val="o"/>
      <w:lvlJc w:val="left"/>
      <w:pPr>
        <w:ind w:left="6120" w:hanging="360"/>
      </w:pPr>
      <w:rPr>
        <w:rFonts w:ascii="Courier New" w:hAnsi="Courier New" w:cs="Courier New" w:hint="default"/>
      </w:rPr>
    </w:lvl>
    <w:lvl w:ilvl="8" w:tplc="3280CCE4" w:tentative="1">
      <w:start w:val="1"/>
      <w:numFmt w:val="bullet"/>
      <w:lvlText w:val=""/>
      <w:lvlJc w:val="left"/>
      <w:pPr>
        <w:ind w:left="6840" w:hanging="360"/>
      </w:pPr>
      <w:rPr>
        <w:rFonts w:ascii="Wingdings" w:hAnsi="Wingdings" w:hint="default"/>
      </w:rPr>
    </w:lvl>
  </w:abstractNum>
  <w:abstractNum w:abstractNumId="44" w15:restartNumberingAfterBreak="0">
    <w:nsid w:val="77802FFB"/>
    <w:multiLevelType w:val="hybridMultilevel"/>
    <w:tmpl w:val="1D7A3E8E"/>
    <w:lvl w:ilvl="0" w:tplc="F35A745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5" w15:restartNumberingAfterBreak="0">
    <w:nsid w:val="797A1B11"/>
    <w:multiLevelType w:val="hybridMultilevel"/>
    <w:tmpl w:val="720EE40E"/>
    <w:lvl w:ilvl="0" w:tplc="89E833AA">
      <w:start w:val="1"/>
      <w:numFmt w:val="upperLetter"/>
      <w:lvlText w:val="%1)"/>
      <w:lvlJc w:val="left"/>
      <w:pPr>
        <w:ind w:left="720" w:hanging="360"/>
      </w:pPr>
      <w:rPr>
        <w:rFonts w:hint="default"/>
        <w:color w:val="auto"/>
        <w:u w:val="singl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6" w15:restartNumberingAfterBreak="0">
    <w:nsid w:val="7B6E7884"/>
    <w:multiLevelType w:val="hybridMultilevel"/>
    <w:tmpl w:val="559E0CE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7" w15:restartNumberingAfterBreak="0">
    <w:nsid w:val="7E4F6CD4"/>
    <w:multiLevelType w:val="hybridMultilevel"/>
    <w:tmpl w:val="BA18CE02"/>
    <w:lvl w:ilvl="0" w:tplc="041F0001">
      <w:start w:val="1"/>
      <w:numFmt w:val="bullet"/>
      <w:lvlText w:val=""/>
      <w:lvlJc w:val="left"/>
      <w:pPr>
        <w:tabs>
          <w:tab w:val="num" w:pos="840"/>
        </w:tabs>
        <w:ind w:left="84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cs="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cs="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cs="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num w:numId="1">
    <w:abstractNumId w:val="37"/>
  </w:num>
  <w:num w:numId="2">
    <w:abstractNumId w:val="4"/>
  </w:num>
  <w:num w:numId="3">
    <w:abstractNumId w:val="24"/>
  </w:num>
  <w:num w:numId="4">
    <w:abstractNumId w:val="27"/>
  </w:num>
  <w:num w:numId="5">
    <w:abstractNumId w:val="23"/>
  </w:num>
  <w:num w:numId="6">
    <w:abstractNumId w:val="18"/>
  </w:num>
  <w:num w:numId="7">
    <w:abstractNumId w:val="43"/>
  </w:num>
  <w:num w:numId="8">
    <w:abstractNumId w:val="12"/>
  </w:num>
  <w:num w:numId="9">
    <w:abstractNumId w:val="40"/>
  </w:num>
  <w:num w:numId="10">
    <w:abstractNumId w:val="31"/>
  </w:num>
  <w:num w:numId="11">
    <w:abstractNumId w:val="5"/>
  </w:num>
  <w:num w:numId="12">
    <w:abstractNumId w:val="9"/>
  </w:num>
  <w:num w:numId="13">
    <w:abstractNumId w:val="10"/>
  </w:num>
  <w:num w:numId="14">
    <w:abstractNumId w:val="11"/>
  </w:num>
  <w:num w:numId="15">
    <w:abstractNumId w:val="0"/>
  </w:num>
  <w:num w:numId="16">
    <w:abstractNumId w:val="47"/>
  </w:num>
  <w:num w:numId="17">
    <w:abstractNumId w:val="35"/>
  </w:num>
  <w:num w:numId="18">
    <w:abstractNumId w:val="7"/>
  </w:num>
  <w:num w:numId="19">
    <w:abstractNumId w:val="33"/>
  </w:num>
  <w:num w:numId="20">
    <w:abstractNumId w:val="46"/>
  </w:num>
  <w:num w:numId="21">
    <w:abstractNumId w:val="14"/>
  </w:num>
  <w:num w:numId="22">
    <w:abstractNumId w:val="34"/>
  </w:num>
  <w:num w:numId="23">
    <w:abstractNumId w:val="21"/>
  </w:num>
  <w:num w:numId="24">
    <w:abstractNumId w:val="30"/>
  </w:num>
  <w:num w:numId="25">
    <w:abstractNumId w:val="44"/>
  </w:num>
  <w:num w:numId="26">
    <w:abstractNumId w:val="42"/>
  </w:num>
  <w:num w:numId="27">
    <w:abstractNumId w:val="3"/>
  </w:num>
  <w:num w:numId="28">
    <w:abstractNumId w:val="28"/>
  </w:num>
  <w:num w:numId="29">
    <w:abstractNumId w:val="8"/>
  </w:num>
  <w:num w:numId="30">
    <w:abstractNumId w:val="6"/>
  </w:num>
  <w:num w:numId="31">
    <w:abstractNumId w:val="2"/>
  </w:num>
  <w:num w:numId="32">
    <w:abstractNumId w:val="17"/>
  </w:num>
  <w:num w:numId="33">
    <w:abstractNumId w:val="1"/>
  </w:num>
  <w:num w:numId="34">
    <w:abstractNumId w:val="15"/>
  </w:num>
  <w:num w:numId="35">
    <w:abstractNumId w:val="41"/>
  </w:num>
  <w:num w:numId="36">
    <w:abstractNumId w:val="36"/>
  </w:num>
  <w:num w:numId="37">
    <w:abstractNumId w:val="22"/>
  </w:num>
  <w:num w:numId="38">
    <w:abstractNumId w:val="39"/>
  </w:num>
  <w:num w:numId="39">
    <w:abstractNumId w:val="19"/>
  </w:num>
  <w:num w:numId="40">
    <w:abstractNumId w:val="29"/>
  </w:num>
  <w:num w:numId="41">
    <w:abstractNumId w:val="20"/>
  </w:num>
  <w:num w:numId="42">
    <w:abstractNumId w:val="45"/>
  </w:num>
  <w:num w:numId="43">
    <w:abstractNumId w:val="25"/>
  </w:num>
  <w:num w:numId="44">
    <w:abstractNumId w:val="32"/>
  </w:num>
  <w:num w:numId="45">
    <w:abstractNumId w:val="26"/>
  </w:num>
  <w:num w:numId="46">
    <w:abstractNumId w:val="13"/>
  </w:num>
  <w:num w:numId="47">
    <w:abstractNumId w:val="16"/>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lignBordersAndEdges/>
  <w:bordersDoNotSurroundHeader/>
  <w:bordersDoNotSurroundFooter/>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506DA"/>
    <w:rsid w:val="00001454"/>
    <w:rsid w:val="00001F55"/>
    <w:rsid w:val="0000215C"/>
    <w:rsid w:val="00003EC3"/>
    <w:rsid w:val="00005287"/>
    <w:rsid w:val="000100BB"/>
    <w:rsid w:val="0001028F"/>
    <w:rsid w:val="00015074"/>
    <w:rsid w:val="00015FC9"/>
    <w:rsid w:val="00016B66"/>
    <w:rsid w:val="0001747A"/>
    <w:rsid w:val="00020F11"/>
    <w:rsid w:val="000253B3"/>
    <w:rsid w:val="00027852"/>
    <w:rsid w:val="000344F3"/>
    <w:rsid w:val="000357F0"/>
    <w:rsid w:val="000443CC"/>
    <w:rsid w:val="00045848"/>
    <w:rsid w:val="00046826"/>
    <w:rsid w:val="0004741B"/>
    <w:rsid w:val="00050EF7"/>
    <w:rsid w:val="00055BC0"/>
    <w:rsid w:val="00062575"/>
    <w:rsid w:val="00063C87"/>
    <w:rsid w:val="0006612D"/>
    <w:rsid w:val="0006653F"/>
    <w:rsid w:val="000675D4"/>
    <w:rsid w:val="0007152C"/>
    <w:rsid w:val="00074BE9"/>
    <w:rsid w:val="00082A06"/>
    <w:rsid w:val="00086ECD"/>
    <w:rsid w:val="0008705B"/>
    <w:rsid w:val="00087C85"/>
    <w:rsid w:val="0009067E"/>
    <w:rsid w:val="00090C0F"/>
    <w:rsid w:val="000913C7"/>
    <w:rsid w:val="000918E1"/>
    <w:rsid w:val="00092DF8"/>
    <w:rsid w:val="00094002"/>
    <w:rsid w:val="000A476C"/>
    <w:rsid w:val="000A4DE5"/>
    <w:rsid w:val="000A56D5"/>
    <w:rsid w:val="000A7F61"/>
    <w:rsid w:val="000B0B3F"/>
    <w:rsid w:val="000B1515"/>
    <w:rsid w:val="000B31A0"/>
    <w:rsid w:val="000B3A97"/>
    <w:rsid w:val="000B3AE8"/>
    <w:rsid w:val="000B4201"/>
    <w:rsid w:val="000B422F"/>
    <w:rsid w:val="000B77A2"/>
    <w:rsid w:val="000C3030"/>
    <w:rsid w:val="000C3216"/>
    <w:rsid w:val="000C67D4"/>
    <w:rsid w:val="000D20F2"/>
    <w:rsid w:val="000D53DA"/>
    <w:rsid w:val="000E264C"/>
    <w:rsid w:val="000E73A7"/>
    <w:rsid w:val="000E7769"/>
    <w:rsid w:val="000E7FE8"/>
    <w:rsid w:val="000F18E1"/>
    <w:rsid w:val="000F3110"/>
    <w:rsid w:val="000F39DF"/>
    <w:rsid w:val="000F478F"/>
    <w:rsid w:val="000F4F18"/>
    <w:rsid w:val="000F60F0"/>
    <w:rsid w:val="00105775"/>
    <w:rsid w:val="00105DDC"/>
    <w:rsid w:val="00112743"/>
    <w:rsid w:val="00114B90"/>
    <w:rsid w:val="00116641"/>
    <w:rsid w:val="001173F4"/>
    <w:rsid w:val="0012141B"/>
    <w:rsid w:val="0012277C"/>
    <w:rsid w:val="00124CF2"/>
    <w:rsid w:val="00125F0F"/>
    <w:rsid w:val="00127B01"/>
    <w:rsid w:val="00134014"/>
    <w:rsid w:val="001349C0"/>
    <w:rsid w:val="001349C3"/>
    <w:rsid w:val="001353F6"/>
    <w:rsid w:val="001473A2"/>
    <w:rsid w:val="0014788B"/>
    <w:rsid w:val="00147AE3"/>
    <w:rsid w:val="00151444"/>
    <w:rsid w:val="001538CD"/>
    <w:rsid w:val="00154B12"/>
    <w:rsid w:val="00156E8C"/>
    <w:rsid w:val="00161972"/>
    <w:rsid w:val="0016315C"/>
    <w:rsid w:val="001669BE"/>
    <w:rsid w:val="00166EAC"/>
    <w:rsid w:val="00167E3F"/>
    <w:rsid w:val="00171C69"/>
    <w:rsid w:val="001723BB"/>
    <w:rsid w:val="00174618"/>
    <w:rsid w:val="00174726"/>
    <w:rsid w:val="001759AC"/>
    <w:rsid w:val="00183276"/>
    <w:rsid w:val="00183627"/>
    <w:rsid w:val="0019393A"/>
    <w:rsid w:val="001953B3"/>
    <w:rsid w:val="00197E6B"/>
    <w:rsid w:val="001A1D02"/>
    <w:rsid w:val="001A34F1"/>
    <w:rsid w:val="001A4586"/>
    <w:rsid w:val="001A6E73"/>
    <w:rsid w:val="001A6E92"/>
    <w:rsid w:val="001B1F48"/>
    <w:rsid w:val="001B673C"/>
    <w:rsid w:val="001C30C0"/>
    <w:rsid w:val="001C492F"/>
    <w:rsid w:val="001C56C4"/>
    <w:rsid w:val="001C7FE9"/>
    <w:rsid w:val="001D166A"/>
    <w:rsid w:val="001D2D36"/>
    <w:rsid w:val="001D3E23"/>
    <w:rsid w:val="001D48B7"/>
    <w:rsid w:val="001D4EA0"/>
    <w:rsid w:val="001D576C"/>
    <w:rsid w:val="001E31E7"/>
    <w:rsid w:val="001F686D"/>
    <w:rsid w:val="001F77B7"/>
    <w:rsid w:val="002001CF"/>
    <w:rsid w:val="0020262B"/>
    <w:rsid w:val="00202FB1"/>
    <w:rsid w:val="0020778B"/>
    <w:rsid w:val="00212170"/>
    <w:rsid w:val="00214040"/>
    <w:rsid w:val="00214088"/>
    <w:rsid w:val="002216F8"/>
    <w:rsid w:val="00227440"/>
    <w:rsid w:val="002312D0"/>
    <w:rsid w:val="0023138B"/>
    <w:rsid w:val="00232C21"/>
    <w:rsid w:val="00235787"/>
    <w:rsid w:val="00240BAD"/>
    <w:rsid w:val="00241704"/>
    <w:rsid w:val="00241997"/>
    <w:rsid w:val="0024313D"/>
    <w:rsid w:val="00244EC6"/>
    <w:rsid w:val="00247843"/>
    <w:rsid w:val="002518F6"/>
    <w:rsid w:val="00256EFD"/>
    <w:rsid w:val="00262384"/>
    <w:rsid w:val="00262C0E"/>
    <w:rsid w:val="00263F62"/>
    <w:rsid w:val="00270ACB"/>
    <w:rsid w:val="002727B9"/>
    <w:rsid w:val="00273EE9"/>
    <w:rsid w:val="00276089"/>
    <w:rsid w:val="00276AD3"/>
    <w:rsid w:val="00277409"/>
    <w:rsid w:val="002823CD"/>
    <w:rsid w:val="00283021"/>
    <w:rsid w:val="002858E4"/>
    <w:rsid w:val="00292361"/>
    <w:rsid w:val="002933F4"/>
    <w:rsid w:val="00293453"/>
    <w:rsid w:val="00294E7B"/>
    <w:rsid w:val="00296464"/>
    <w:rsid w:val="002A18AD"/>
    <w:rsid w:val="002A2011"/>
    <w:rsid w:val="002A59FA"/>
    <w:rsid w:val="002A727F"/>
    <w:rsid w:val="002B0FA1"/>
    <w:rsid w:val="002B645E"/>
    <w:rsid w:val="002C2ABE"/>
    <w:rsid w:val="002C6544"/>
    <w:rsid w:val="002C682F"/>
    <w:rsid w:val="002C7746"/>
    <w:rsid w:val="002C7F84"/>
    <w:rsid w:val="002D10C9"/>
    <w:rsid w:val="002D302C"/>
    <w:rsid w:val="002D3641"/>
    <w:rsid w:val="002D3D68"/>
    <w:rsid w:val="002D7C33"/>
    <w:rsid w:val="002E3073"/>
    <w:rsid w:val="002E6178"/>
    <w:rsid w:val="002E7062"/>
    <w:rsid w:val="002F07C2"/>
    <w:rsid w:val="002F1879"/>
    <w:rsid w:val="002F428E"/>
    <w:rsid w:val="002F5136"/>
    <w:rsid w:val="00301F4B"/>
    <w:rsid w:val="0030458A"/>
    <w:rsid w:val="00305A47"/>
    <w:rsid w:val="00306B15"/>
    <w:rsid w:val="003079A4"/>
    <w:rsid w:val="00307A5E"/>
    <w:rsid w:val="003106B1"/>
    <w:rsid w:val="003115CA"/>
    <w:rsid w:val="003125DC"/>
    <w:rsid w:val="00314ADC"/>
    <w:rsid w:val="00315E74"/>
    <w:rsid w:val="00317807"/>
    <w:rsid w:val="00317B22"/>
    <w:rsid w:val="00317B25"/>
    <w:rsid w:val="00317D9D"/>
    <w:rsid w:val="00317F5D"/>
    <w:rsid w:val="00321A5C"/>
    <w:rsid w:val="003233FC"/>
    <w:rsid w:val="00323471"/>
    <w:rsid w:val="00330790"/>
    <w:rsid w:val="00333B6E"/>
    <w:rsid w:val="003362B5"/>
    <w:rsid w:val="0034034E"/>
    <w:rsid w:val="003423BF"/>
    <w:rsid w:val="00343C9C"/>
    <w:rsid w:val="00346B0C"/>
    <w:rsid w:val="003507CE"/>
    <w:rsid w:val="0035174A"/>
    <w:rsid w:val="003535EA"/>
    <w:rsid w:val="00353D06"/>
    <w:rsid w:val="00356963"/>
    <w:rsid w:val="00364C08"/>
    <w:rsid w:val="00365B6F"/>
    <w:rsid w:val="00365DD0"/>
    <w:rsid w:val="00374B3F"/>
    <w:rsid w:val="00376179"/>
    <w:rsid w:val="00376978"/>
    <w:rsid w:val="00382BD2"/>
    <w:rsid w:val="00384002"/>
    <w:rsid w:val="00385B96"/>
    <w:rsid w:val="00393A85"/>
    <w:rsid w:val="003940A3"/>
    <w:rsid w:val="00394F1D"/>
    <w:rsid w:val="0039775F"/>
    <w:rsid w:val="003A0F18"/>
    <w:rsid w:val="003A6197"/>
    <w:rsid w:val="003B1BA8"/>
    <w:rsid w:val="003B2756"/>
    <w:rsid w:val="003B38AF"/>
    <w:rsid w:val="003B3F6D"/>
    <w:rsid w:val="003B66CA"/>
    <w:rsid w:val="003B75C3"/>
    <w:rsid w:val="003B7BBE"/>
    <w:rsid w:val="003C19E1"/>
    <w:rsid w:val="003C253F"/>
    <w:rsid w:val="003C258A"/>
    <w:rsid w:val="003C3D4B"/>
    <w:rsid w:val="003C7884"/>
    <w:rsid w:val="003D3BDD"/>
    <w:rsid w:val="003D4908"/>
    <w:rsid w:val="003D63D3"/>
    <w:rsid w:val="003D6811"/>
    <w:rsid w:val="003E1493"/>
    <w:rsid w:val="003E5871"/>
    <w:rsid w:val="003E6652"/>
    <w:rsid w:val="003F62BD"/>
    <w:rsid w:val="003F666A"/>
    <w:rsid w:val="003F7945"/>
    <w:rsid w:val="004020CF"/>
    <w:rsid w:val="0040469D"/>
    <w:rsid w:val="00404820"/>
    <w:rsid w:val="00413E2F"/>
    <w:rsid w:val="00414D39"/>
    <w:rsid w:val="00416C6C"/>
    <w:rsid w:val="00417370"/>
    <w:rsid w:val="00422866"/>
    <w:rsid w:val="00423BAF"/>
    <w:rsid w:val="00425CB2"/>
    <w:rsid w:val="00430057"/>
    <w:rsid w:val="00431D5C"/>
    <w:rsid w:val="004346EE"/>
    <w:rsid w:val="00435FDF"/>
    <w:rsid w:val="00436EEE"/>
    <w:rsid w:val="00445288"/>
    <w:rsid w:val="00446509"/>
    <w:rsid w:val="00447DA3"/>
    <w:rsid w:val="00447F0E"/>
    <w:rsid w:val="00450E2A"/>
    <w:rsid w:val="004511F3"/>
    <w:rsid w:val="004535B6"/>
    <w:rsid w:val="0045365E"/>
    <w:rsid w:val="00454422"/>
    <w:rsid w:val="00454627"/>
    <w:rsid w:val="00461633"/>
    <w:rsid w:val="00464424"/>
    <w:rsid w:val="00465361"/>
    <w:rsid w:val="004679B0"/>
    <w:rsid w:val="00470C76"/>
    <w:rsid w:val="004749BA"/>
    <w:rsid w:val="00475C26"/>
    <w:rsid w:val="00481181"/>
    <w:rsid w:val="004814CC"/>
    <w:rsid w:val="00481595"/>
    <w:rsid w:val="00482119"/>
    <w:rsid w:val="0048261E"/>
    <w:rsid w:val="004862DB"/>
    <w:rsid w:val="0049106B"/>
    <w:rsid w:val="00491D13"/>
    <w:rsid w:val="00492BAD"/>
    <w:rsid w:val="004A00F9"/>
    <w:rsid w:val="004A012E"/>
    <w:rsid w:val="004A3A92"/>
    <w:rsid w:val="004A4A60"/>
    <w:rsid w:val="004A4B6B"/>
    <w:rsid w:val="004A4F01"/>
    <w:rsid w:val="004A66B2"/>
    <w:rsid w:val="004B2D6B"/>
    <w:rsid w:val="004B2D80"/>
    <w:rsid w:val="004B4386"/>
    <w:rsid w:val="004B5B81"/>
    <w:rsid w:val="004B5FCE"/>
    <w:rsid w:val="004B75D6"/>
    <w:rsid w:val="004C094D"/>
    <w:rsid w:val="004C5C14"/>
    <w:rsid w:val="004C629A"/>
    <w:rsid w:val="004C7AE7"/>
    <w:rsid w:val="004D10FC"/>
    <w:rsid w:val="004D2FE5"/>
    <w:rsid w:val="004D67B8"/>
    <w:rsid w:val="004E5214"/>
    <w:rsid w:val="004E52CB"/>
    <w:rsid w:val="004E7AF4"/>
    <w:rsid w:val="004F0F8E"/>
    <w:rsid w:val="004F27E1"/>
    <w:rsid w:val="004F2EBC"/>
    <w:rsid w:val="004F3517"/>
    <w:rsid w:val="004F3D3D"/>
    <w:rsid w:val="004F406A"/>
    <w:rsid w:val="004F436A"/>
    <w:rsid w:val="004F544E"/>
    <w:rsid w:val="004F6925"/>
    <w:rsid w:val="004F6DF9"/>
    <w:rsid w:val="004F739B"/>
    <w:rsid w:val="00501B5F"/>
    <w:rsid w:val="00501F82"/>
    <w:rsid w:val="0050417F"/>
    <w:rsid w:val="005047DD"/>
    <w:rsid w:val="00506553"/>
    <w:rsid w:val="005075DC"/>
    <w:rsid w:val="00511DE0"/>
    <w:rsid w:val="005140D2"/>
    <w:rsid w:val="00515A59"/>
    <w:rsid w:val="00515B1B"/>
    <w:rsid w:val="00515CF7"/>
    <w:rsid w:val="00516090"/>
    <w:rsid w:val="0051614A"/>
    <w:rsid w:val="005167B5"/>
    <w:rsid w:val="00520357"/>
    <w:rsid w:val="00520883"/>
    <w:rsid w:val="00521DAA"/>
    <w:rsid w:val="00522A64"/>
    <w:rsid w:val="00525E13"/>
    <w:rsid w:val="0053047C"/>
    <w:rsid w:val="00530710"/>
    <w:rsid w:val="0053136D"/>
    <w:rsid w:val="00535E56"/>
    <w:rsid w:val="00536F71"/>
    <w:rsid w:val="00537B16"/>
    <w:rsid w:val="00541B0D"/>
    <w:rsid w:val="00542C93"/>
    <w:rsid w:val="00544096"/>
    <w:rsid w:val="00547294"/>
    <w:rsid w:val="005523CF"/>
    <w:rsid w:val="005527BE"/>
    <w:rsid w:val="00554543"/>
    <w:rsid w:val="00556549"/>
    <w:rsid w:val="00567B9D"/>
    <w:rsid w:val="00570FF5"/>
    <w:rsid w:val="00571B4E"/>
    <w:rsid w:val="005749EE"/>
    <w:rsid w:val="00581397"/>
    <w:rsid w:val="00582BA5"/>
    <w:rsid w:val="0058388D"/>
    <w:rsid w:val="00584A09"/>
    <w:rsid w:val="00585086"/>
    <w:rsid w:val="00585E1D"/>
    <w:rsid w:val="00586D7E"/>
    <w:rsid w:val="0059099B"/>
    <w:rsid w:val="0059209C"/>
    <w:rsid w:val="005941F2"/>
    <w:rsid w:val="00596634"/>
    <w:rsid w:val="005A573E"/>
    <w:rsid w:val="005B08FE"/>
    <w:rsid w:val="005C14CE"/>
    <w:rsid w:val="005C4EA5"/>
    <w:rsid w:val="005C52B4"/>
    <w:rsid w:val="005C7240"/>
    <w:rsid w:val="005D31D8"/>
    <w:rsid w:val="005D5CD2"/>
    <w:rsid w:val="005E23C8"/>
    <w:rsid w:val="005E25BF"/>
    <w:rsid w:val="005E5BCC"/>
    <w:rsid w:val="005E6EF2"/>
    <w:rsid w:val="005F1F09"/>
    <w:rsid w:val="005F513A"/>
    <w:rsid w:val="005F5A2D"/>
    <w:rsid w:val="0060482C"/>
    <w:rsid w:val="006066A5"/>
    <w:rsid w:val="00606892"/>
    <w:rsid w:val="006077A4"/>
    <w:rsid w:val="00612FAD"/>
    <w:rsid w:val="00616D9E"/>
    <w:rsid w:val="006214A8"/>
    <w:rsid w:val="0062589C"/>
    <w:rsid w:val="00626518"/>
    <w:rsid w:val="00634C16"/>
    <w:rsid w:val="00642452"/>
    <w:rsid w:val="00642810"/>
    <w:rsid w:val="006446AA"/>
    <w:rsid w:val="00647385"/>
    <w:rsid w:val="00651879"/>
    <w:rsid w:val="00653F3F"/>
    <w:rsid w:val="00657321"/>
    <w:rsid w:val="006577E7"/>
    <w:rsid w:val="006602B5"/>
    <w:rsid w:val="00673F6E"/>
    <w:rsid w:val="00674434"/>
    <w:rsid w:val="00675B91"/>
    <w:rsid w:val="0067621D"/>
    <w:rsid w:val="00677567"/>
    <w:rsid w:val="00680188"/>
    <w:rsid w:val="00682FF5"/>
    <w:rsid w:val="00683F3A"/>
    <w:rsid w:val="0068488B"/>
    <w:rsid w:val="006859E6"/>
    <w:rsid w:val="00687A81"/>
    <w:rsid w:val="00690C68"/>
    <w:rsid w:val="0069194C"/>
    <w:rsid w:val="00692FD3"/>
    <w:rsid w:val="00693B32"/>
    <w:rsid w:val="00694467"/>
    <w:rsid w:val="00694EA9"/>
    <w:rsid w:val="006A0A3C"/>
    <w:rsid w:val="006A0A72"/>
    <w:rsid w:val="006A302B"/>
    <w:rsid w:val="006A709D"/>
    <w:rsid w:val="006B1405"/>
    <w:rsid w:val="006B56FD"/>
    <w:rsid w:val="006B5CFE"/>
    <w:rsid w:val="006B6FBB"/>
    <w:rsid w:val="006C1EF2"/>
    <w:rsid w:val="006C2F04"/>
    <w:rsid w:val="006C3FD9"/>
    <w:rsid w:val="006C4C45"/>
    <w:rsid w:val="006C59BB"/>
    <w:rsid w:val="006D2FC3"/>
    <w:rsid w:val="006D3682"/>
    <w:rsid w:val="006E31E4"/>
    <w:rsid w:val="006E3601"/>
    <w:rsid w:val="006E4CB4"/>
    <w:rsid w:val="006E59C0"/>
    <w:rsid w:val="006E5C3F"/>
    <w:rsid w:val="006E69D8"/>
    <w:rsid w:val="006F346E"/>
    <w:rsid w:val="006F4D01"/>
    <w:rsid w:val="006F721D"/>
    <w:rsid w:val="00703CE1"/>
    <w:rsid w:val="00706ED1"/>
    <w:rsid w:val="0071710D"/>
    <w:rsid w:val="007220AF"/>
    <w:rsid w:val="00722B73"/>
    <w:rsid w:val="00723B0D"/>
    <w:rsid w:val="007276C0"/>
    <w:rsid w:val="00727CDB"/>
    <w:rsid w:val="007306EB"/>
    <w:rsid w:val="007314B9"/>
    <w:rsid w:val="00731716"/>
    <w:rsid w:val="00731B98"/>
    <w:rsid w:val="0073233D"/>
    <w:rsid w:val="00742090"/>
    <w:rsid w:val="0074497A"/>
    <w:rsid w:val="007506DA"/>
    <w:rsid w:val="00750A49"/>
    <w:rsid w:val="00753C04"/>
    <w:rsid w:val="007548CF"/>
    <w:rsid w:val="0075493B"/>
    <w:rsid w:val="00757C20"/>
    <w:rsid w:val="0076362D"/>
    <w:rsid w:val="00763F63"/>
    <w:rsid w:val="0076480F"/>
    <w:rsid w:val="0076760B"/>
    <w:rsid w:val="007723A2"/>
    <w:rsid w:val="007750CB"/>
    <w:rsid w:val="0077623E"/>
    <w:rsid w:val="007764DB"/>
    <w:rsid w:val="007837FC"/>
    <w:rsid w:val="007850F6"/>
    <w:rsid w:val="00785881"/>
    <w:rsid w:val="0079661D"/>
    <w:rsid w:val="007A0884"/>
    <w:rsid w:val="007A0FDB"/>
    <w:rsid w:val="007A3A82"/>
    <w:rsid w:val="007A5EF5"/>
    <w:rsid w:val="007A7A68"/>
    <w:rsid w:val="007B2268"/>
    <w:rsid w:val="007B45D9"/>
    <w:rsid w:val="007B7895"/>
    <w:rsid w:val="007C046B"/>
    <w:rsid w:val="007C164F"/>
    <w:rsid w:val="007C2BA2"/>
    <w:rsid w:val="007C7AFB"/>
    <w:rsid w:val="007C7D36"/>
    <w:rsid w:val="007D23C1"/>
    <w:rsid w:val="007D3F52"/>
    <w:rsid w:val="007D6005"/>
    <w:rsid w:val="007D6DEF"/>
    <w:rsid w:val="007E1041"/>
    <w:rsid w:val="007E6F8A"/>
    <w:rsid w:val="007F11C2"/>
    <w:rsid w:val="007F1551"/>
    <w:rsid w:val="007F1E93"/>
    <w:rsid w:val="007F2431"/>
    <w:rsid w:val="007F275C"/>
    <w:rsid w:val="007F33BD"/>
    <w:rsid w:val="007F6AAF"/>
    <w:rsid w:val="007F7000"/>
    <w:rsid w:val="008062CF"/>
    <w:rsid w:val="008067A5"/>
    <w:rsid w:val="00806982"/>
    <w:rsid w:val="008070E4"/>
    <w:rsid w:val="008076D0"/>
    <w:rsid w:val="00813437"/>
    <w:rsid w:val="008232D0"/>
    <w:rsid w:val="0082474D"/>
    <w:rsid w:val="00824E3B"/>
    <w:rsid w:val="00825808"/>
    <w:rsid w:val="00827270"/>
    <w:rsid w:val="00827420"/>
    <w:rsid w:val="00831D88"/>
    <w:rsid w:val="008328A0"/>
    <w:rsid w:val="00833E3D"/>
    <w:rsid w:val="008356E1"/>
    <w:rsid w:val="0083630D"/>
    <w:rsid w:val="008366E8"/>
    <w:rsid w:val="00836CEC"/>
    <w:rsid w:val="00841164"/>
    <w:rsid w:val="008453D8"/>
    <w:rsid w:val="00846E3D"/>
    <w:rsid w:val="00853F5B"/>
    <w:rsid w:val="0086194F"/>
    <w:rsid w:val="00862E43"/>
    <w:rsid w:val="00863985"/>
    <w:rsid w:val="00865DB4"/>
    <w:rsid w:val="008672B9"/>
    <w:rsid w:val="00867E2C"/>
    <w:rsid w:val="00870482"/>
    <w:rsid w:val="00876C1E"/>
    <w:rsid w:val="00885873"/>
    <w:rsid w:val="0088648A"/>
    <w:rsid w:val="00890A8C"/>
    <w:rsid w:val="00891C5F"/>
    <w:rsid w:val="008924A5"/>
    <w:rsid w:val="008926CA"/>
    <w:rsid w:val="00892EC8"/>
    <w:rsid w:val="0089388B"/>
    <w:rsid w:val="008944C4"/>
    <w:rsid w:val="008948C6"/>
    <w:rsid w:val="00895330"/>
    <w:rsid w:val="008956A3"/>
    <w:rsid w:val="00896739"/>
    <w:rsid w:val="008A4218"/>
    <w:rsid w:val="008A43D7"/>
    <w:rsid w:val="008A46FE"/>
    <w:rsid w:val="008A4B2F"/>
    <w:rsid w:val="008A5063"/>
    <w:rsid w:val="008A5486"/>
    <w:rsid w:val="008A5E13"/>
    <w:rsid w:val="008B0775"/>
    <w:rsid w:val="008B21CB"/>
    <w:rsid w:val="008B72F6"/>
    <w:rsid w:val="008C0308"/>
    <w:rsid w:val="008C1ADE"/>
    <w:rsid w:val="008C3818"/>
    <w:rsid w:val="008C4FA3"/>
    <w:rsid w:val="008C540C"/>
    <w:rsid w:val="008C7B43"/>
    <w:rsid w:val="008C7E1F"/>
    <w:rsid w:val="008D06C9"/>
    <w:rsid w:val="008D174B"/>
    <w:rsid w:val="008D1A82"/>
    <w:rsid w:val="008D1BF9"/>
    <w:rsid w:val="008D31D4"/>
    <w:rsid w:val="008D4980"/>
    <w:rsid w:val="008D5367"/>
    <w:rsid w:val="008E43C4"/>
    <w:rsid w:val="008E4F75"/>
    <w:rsid w:val="008E607B"/>
    <w:rsid w:val="008F180E"/>
    <w:rsid w:val="008F24D2"/>
    <w:rsid w:val="009006F3"/>
    <w:rsid w:val="009021EB"/>
    <w:rsid w:val="00902CC4"/>
    <w:rsid w:val="009103B7"/>
    <w:rsid w:val="00910FE9"/>
    <w:rsid w:val="009115EC"/>
    <w:rsid w:val="009205CC"/>
    <w:rsid w:val="00922CA4"/>
    <w:rsid w:val="00924F2F"/>
    <w:rsid w:val="00925077"/>
    <w:rsid w:val="009324F5"/>
    <w:rsid w:val="00937C62"/>
    <w:rsid w:val="00940005"/>
    <w:rsid w:val="00940EB6"/>
    <w:rsid w:val="00944D49"/>
    <w:rsid w:val="00945BD7"/>
    <w:rsid w:val="00945C4D"/>
    <w:rsid w:val="009504CA"/>
    <w:rsid w:val="009508E3"/>
    <w:rsid w:val="009575AF"/>
    <w:rsid w:val="00962123"/>
    <w:rsid w:val="00963CD0"/>
    <w:rsid w:val="00963DE4"/>
    <w:rsid w:val="00974D46"/>
    <w:rsid w:val="009778F3"/>
    <w:rsid w:val="0098188D"/>
    <w:rsid w:val="00981BF4"/>
    <w:rsid w:val="00984B85"/>
    <w:rsid w:val="009851EF"/>
    <w:rsid w:val="00987C04"/>
    <w:rsid w:val="00990112"/>
    <w:rsid w:val="009927FC"/>
    <w:rsid w:val="00996A5A"/>
    <w:rsid w:val="009979B3"/>
    <w:rsid w:val="009A1417"/>
    <w:rsid w:val="009A1614"/>
    <w:rsid w:val="009A39C5"/>
    <w:rsid w:val="009A39DC"/>
    <w:rsid w:val="009A6C28"/>
    <w:rsid w:val="009B122C"/>
    <w:rsid w:val="009B1D06"/>
    <w:rsid w:val="009B4447"/>
    <w:rsid w:val="009B5B13"/>
    <w:rsid w:val="009B632A"/>
    <w:rsid w:val="009C0130"/>
    <w:rsid w:val="009C064E"/>
    <w:rsid w:val="009C11DE"/>
    <w:rsid w:val="009C1EFE"/>
    <w:rsid w:val="009C2491"/>
    <w:rsid w:val="009C5129"/>
    <w:rsid w:val="009C5CF5"/>
    <w:rsid w:val="009C6A49"/>
    <w:rsid w:val="009C71FD"/>
    <w:rsid w:val="009D1F36"/>
    <w:rsid w:val="009D3AAA"/>
    <w:rsid w:val="009D675A"/>
    <w:rsid w:val="009E0E79"/>
    <w:rsid w:val="009E1ECF"/>
    <w:rsid w:val="009E1FAE"/>
    <w:rsid w:val="009E5109"/>
    <w:rsid w:val="009E5964"/>
    <w:rsid w:val="009E6109"/>
    <w:rsid w:val="009E66C9"/>
    <w:rsid w:val="009E77F4"/>
    <w:rsid w:val="009F0609"/>
    <w:rsid w:val="009F388C"/>
    <w:rsid w:val="009F44D9"/>
    <w:rsid w:val="009F4579"/>
    <w:rsid w:val="00A009F6"/>
    <w:rsid w:val="00A01726"/>
    <w:rsid w:val="00A0190D"/>
    <w:rsid w:val="00A079C5"/>
    <w:rsid w:val="00A11562"/>
    <w:rsid w:val="00A131D2"/>
    <w:rsid w:val="00A1777A"/>
    <w:rsid w:val="00A20636"/>
    <w:rsid w:val="00A213E6"/>
    <w:rsid w:val="00A2395E"/>
    <w:rsid w:val="00A2420E"/>
    <w:rsid w:val="00A24A11"/>
    <w:rsid w:val="00A2580F"/>
    <w:rsid w:val="00A26323"/>
    <w:rsid w:val="00A274AD"/>
    <w:rsid w:val="00A27526"/>
    <w:rsid w:val="00A30F94"/>
    <w:rsid w:val="00A34117"/>
    <w:rsid w:val="00A357A9"/>
    <w:rsid w:val="00A412C5"/>
    <w:rsid w:val="00A43832"/>
    <w:rsid w:val="00A43BB7"/>
    <w:rsid w:val="00A4511E"/>
    <w:rsid w:val="00A45419"/>
    <w:rsid w:val="00A50049"/>
    <w:rsid w:val="00A501FD"/>
    <w:rsid w:val="00A5672B"/>
    <w:rsid w:val="00A56A00"/>
    <w:rsid w:val="00A605C5"/>
    <w:rsid w:val="00A61A66"/>
    <w:rsid w:val="00A63201"/>
    <w:rsid w:val="00A637B9"/>
    <w:rsid w:val="00A64F2C"/>
    <w:rsid w:val="00A66271"/>
    <w:rsid w:val="00A824A8"/>
    <w:rsid w:val="00A91607"/>
    <w:rsid w:val="00A94FC5"/>
    <w:rsid w:val="00A97B74"/>
    <w:rsid w:val="00AA0AE6"/>
    <w:rsid w:val="00AA1058"/>
    <w:rsid w:val="00AA24BD"/>
    <w:rsid w:val="00AA2666"/>
    <w:rsid w:val="00AB09B6"/>
    <w:rsid w:val="00AB6E2A"/>
    <w:rsid w:val="00AC00BA"/>
    <w:rsid w:val="00AC0CF5"/>
    <w:rsid w:val="00AC17B7"/>
    <w:rsid w:val="00AC46BD"/>
    <w:rsid w:val="00AC4BC7"/>
    <w:rsid w:val="00AC5269"/>
    <w:rsid w:val="00AC7177"/>
    <w:rsid w:val="00AC7930"/>
    <w:rsid w:val="00AD1E55"/>
    <w:rsid w:val="00AD74FF"/>
    <w:rsid w:val="00AE18A7"/>
    <w:rsid w:val="00AE25A2"/>
    <w:rsid w:val="00AF343F"/>
    <w:rsid w:val="00AF34AC"/>
    <w:rsid w:val="00AF4222"/>
    <w:rsid w:val="00AF5A63"/>
    <w:rsid w:val="00AF6D36"/>
    <w:rsid w:val="00AF7E17"/>
    <w:rsid w:val="00B0210F"/>
    <w:rsid w:val="00B05213"/>
    <w:rsid w:val="00B054A2"/>
    <w:rsid w:val="00B067F0"/>
    <w:rsid w:val="00B07623"/>
    <w:rsid w:val="00B07DEF"/>
    <w:rsid w:val="00B1085F"/>
    <w:rsid w:val="00B13CCF"/>
    <w:rsid w:val="00B17967"/>
    <w:rsid w:val="00B20D17"/>
    <w:rsid w:val="00B245F4"/>
    <w:rsid w:val="00B24A1D"/>
    <w:rsid w:val="00B27B03"/>
    <w:rsid w:val="00B31177"/>
    <w:rsid w:val="00B32C04"/>
    <w:rsid w:val="00B33512"/>
    <w:rsid w:val="00B33851"/>
    <w:rsid w:val="00B360B5"/>
    <w:rsid w:val="00B36577"/>
    <w:rsid w:val="00B36CD0"/>
    <w:rsid w:val="00B3734D"/>
    <w:rsid w:val="00B377AC"/>
    <w:rsid w:val="00B521D7"/>
    <w:rsid w:val="00B53F4B"/>
    <w:rsid w:val="00B55429"/>
    <w:rsid w:val="00B56D1A"/>
    <w:rsid w:val="00B600C1"/>
    <w:rsid w:val="00B619D0"/>
    <w:rsid w:val="00B62CF4"/>
    <w:rsid w:val="00B645F7"/>
    <w:rsid w:val="00B65A1B"/>
    <w:rsid w:val="00B72084"/>
    <w:rsid w:val="00B73B0A"/>
    <w:rsid w:val="00B743AA"/>
    <w:rsid w:val="00B7759B"/>
    <w:rsid w:val="00B80596"/>
    <w:rsid w:val="00B830C4"/>
    <w:rsid w:val="00B83BA1"/>
    <w:rsid w:val="00B86695"/>
    <w:rsid w:val="00B86A2A"/>
    <w:rsid w:val="00B87090"/>
    <w:rsid w:val="00B87403"/>
    <w:rsid w:val="00B90E28"/>
    <w:rsid w:val="00B92B8D"/>
    <w:rsid w:val="00B97D18"/>
    <w:rsid w:val="00BA02F2"/>
    <w:rsid w:val="00BA10B8"/>
    <w:rsid w:val="00BA112B"/>
    <w:rsid w:val="00BA17AB"/>
    <w:rsid w:val="00BA5EE1"/>
    <w:rsid w:val="00BA60A4"/>
    <w:rsid w:val="00BB28BE"/>
    <w:rsid w:val="00BB34EE"/>
    <w:rsid w:val="00BB5437"/>
    <w:rsid w:val="00BB62DA"/>
    <w:rsid w:val="00BB7577"/>
    <w:rsid w:val="00BC6849"/>
    <w:rsid w:val="00BD0A0D"/>
    <w:rsid w:val="00BD7A01"/>
    <w:rsid w:val="00BE093C"/>
    <w:rsid w:val="00BE1340"/>
    <w:rsid w:val="00BE31F2"/>
    <w:rsid w:val="00BE4C9E"/>
    <w:rsid w:val="00BE4FC8"/>
    <w:rsid w:val="00BE77A1"/>
    <w:rsid w:val="00BF19CD"/>
    <w:rsid w:val="00BF1DF3"/>
    <w:rsid w:val="00BF5CAA"/>
    <w:rsid w:val="00BF705F"/>
    <w:rsid w:val="00C00122"/>
    <w:rsid w:val="00C00568"/>
    <w:rsid w:val="00C011B1"/>
    <w:rsid w:val="00C037AF"/>
    <w:rsid w:val="00C049DF"/>
    <w:rsid w:val="00C07FDC"/>
    <w:rsid w:val="00C11180"/>
    <w:rsid w:val="00C12599"/>
    <w:rsid w:val="00C13930"/>
    <w:rsid w:val="00C14B9E"/>
    <w:rsid w:val="00C16F3E"/>
    <w:rsid w:val="00C213D0"/>
    <w:rsid w:val="00C218FF"/>
    <w:rsid w:val="00C22EFF"/>
    <w:rsid w:val="00C24DA5"/>
    <w:rsid w:val="00C26591"/>
    <w:rsid w:val="00C31774"/>
    <w:rsid w:val="00C3195B"/>
    <w:rsid w:val="00C4357D"/>
    <w:rsid w:val="00C444E6"/>
    <w:rsid w:val="00C46952"/>
    <w:rsid w:val="00C47760"/>
    <w:rsid w:val="00C52AFA"/>
    <w:rsid w:val="00C53723"/>
    <w:rsid w:val="00C61123"/>
    <w:rsid w:val="00C633C5"/>
    <w:rsid w:val="00C653B3"/>
    <w:rsid w:val="00C65BB2"/>
    <w:rsid w:val="00C67093"/>
    <w:rsid w:val="00C704D3"/>
    <w:rsid w:val="00C71048"/>
    <w:rsid w:val="00C7127C"/>
    <w:rsid w:val="00C742A1"/>
    <w:rsid w:val="00C75F38"/>
    <w:rsid w:val="00C76188"/>
    <w:rsid w:val="00C84C14"/>
    <w:rsid w:val="00C94599"/>
    <w:rsid w:val="00CA0FDB"/>
    <w:rsid w:val="00CA32DB"/>
    <w:rsid w:val="00CA39BF"/>
    <w:rsid w:val="00CA4447"/>
    <w:rsid w:val="00CA4569"/>
    <w:rsid w:val="00CB22B2"/>
    <w:rsid w:val="00CB2EC3"/>
    <w:rsid w:val="00CB54B0"/>
    <w:rsid w:val="00CB6AC6"/>
    <w:rsid w:val="00CB7335"/>
    <w:rsid w:val="00CC3621"/>
    <w:rsid w:val="00CC3E10"/>
    <w:rsid w:val="00CD28C2"/>
    <w:rsid w:val="00CD3F08"/>
    <w:rsid w:val="00CD6856"/>
    <w:rsid w:val="00CD7C9A"/>
    <w:rsid w:val="00CE2472"/>
    <w:rsid w:val="00CE2F05"/>
    <w:rsid w:val="00CE51EB"/>
    <w:rsid w:val="00CE55B2"/>
    <w:rsid w:val="00CE7A63"/>
    <w:rsid w:val="00CF044D"/>
    <w:rsid w:val="00CF2A8D"/>
    <w:rsid w:val="00CF3884"/>
    <w:rsid w:val="00CF4A11"/>
    <w:rsid w:val="00CF4A7F"/>
    <w:rsid w:val="00D0015D"/>
    <w:rsid w:val="00D02A1B"/>
    <w:rsid w:val="00D03F97"/>
    <w:rsid w:val="00D04323"/>
    <w:rsid w:val="00D0485E"/>
    <w:rsid w:val="00D04E23"/>
    <w:rsid w:val="00D04E62"/>
    <w:rsid w:val="00D061F8"/>
    <w:rsid w:val="00D104BD"/>
    <w:rsid w:val="00D12E8E"/>
    <w:rsid w:val="00D13786"/>
    <w:rsid w:val="00D16C90"/>
    <w:rsid w:val="00D1711B"/>
    <w:rsid w:val="00D2338A"/>
    <w:rsid w:val="00D23AB3"/>
    <w:rsid w:val="00D25017"/>
    <w:rsid w:val="00D26FDE"/>
    <w:rsid w:val="00D333F9"/>
    <w:rsid w:val="00D343EF"/>
    <w:rsid w:val="00D375A8"/>
    <w:rsid w:val="00D40432"/>
    <w:rsid w:val="00D436D0"/>
    <w:rsid w:val="00D5092F"/>
    <w:rsid w:val="00D51633"/>
    <w:rsid w:val="00D52D3F"/>
    <w:rsid w:val="00D54ABA"/>
    <w:rsid w:val="00D55C69"/>
    <w:rsid w:val="00D56CD2"/>
    <w:rsid w:val="00D62619"/>
    <w:rsid w:val="00D65602"/>
    <w:rsid w:val="00D6709B"/>
    <w:rsid w:val="00D67C42"/>
    <w:rsid w:val="00D67CB3"/>
    <w:rsid w:val="00D70732"/>
    <w:rsid w:val="00D70AC4"/>
    <w:rsid w:val="00D72195"/>
    <w:rsid w:val="00D753F4"/>
    <w:rsid w:val="00D76B06"/>
    <w:rsid w:val="00D779D1"/>
    <w:rsid w:val="00D803E3"/>
    <w:rsid w:val="00D80752"/>
    <w:rsid w:val="00D809E6"/>
    <w:rsid w:val="00D834DF"/>
    <w:rsid w:val="00D83780"/>
    <w:rsid w:val="00D83A2B"/>
    <w:rsid w:val="00D86B64"/>
    <w:rsid w:val="00D9099D"/>
    <w:rsid w:val="00D917F0"/>
    <w:rsid w:val="00D964BB"/>
    <w:rsid w:val="00D96947"/>
    <w:rsid w:val="00D978BD"/>
    <w:rsid w:val="00DA1CBF"/>
    <w:rsid w:val="00DA428C"/>
    <w:rsid w:val="00DA5D9F"/>
    <w:rsid w:val="00DA6087"/>
    <w:rsid w:val="00DA690A"/>
    <w:rsid w:val="00DB3FAB"/>
    <w:rsid w:val="00DB4799"/>
    <w:rsid w:val="00DB4A0C"/>
    <w:rsid w:val="00DB6AAF"/>
    <w:rsid w:val="00DC020F"/>
    <w:rsid w:val="00DC04B6"/>
    <w:rsid w:val="00DC2BEB"/>
    <w:rsid w:val="00DC4EB2"/>
    <w:rsid w:val="00DC7280"/>
    <w:rsid w:val="00DD636A"/>
    <w:rsid w:val="00DD6665"/>
    <w:rsid w:val="00DE0590"/>
    <w:rsid w:val="00DE0DE8"/>
    <w:rsid w:val="00DE1032"/>
    <w:rsid w:val="00DE6AF6"/>
    <w:rsid w:val="00DF2DCB"/>
    <w:rsid w:val="00DF5A10"/>
    <w:rsid w:val="00DF6E87"/>
    <w:rsid w:val="00DF7757"/>
    <w:rsid w:val="00E02120"/>
    <w:rsid w:val="00E059DB"/>
    <w:rsid w:val="00E06B99"/>
    <w:rsid w:val="00E06BC1"/>
    <w:rsid w:val="00E13B6B"/>
    <w:rsid w:val="00E15D26"/>
    <w:rsid w:val="00E16999"/>
    <w:rsid w:val="00E16DCD"/>
    <w:rsid w:val="00E16E48"/>
    <w:rsid w:val="00E17251"/>
    <w:rsid w:val="00E174FF"/>
    <w:rsid w:val="00E21D6D"/>
    <w:rsid w:val="00E22921"/>
    <w:rsid w:val="00E23AC3"/>
    <w:rsid w:val="00E2489C"/>
    <w:rsid w:val="00E30165"/>
    <w:rsid w:val="00E35DD4"/>
    <w:rsid w:val="00E3607F"/>
    <w:rsid w:val="00E41E15"/>
    <w:rsid w:val="00E440E0"/>
    <w:rsid w:val="00E4444B"/>
    <w:rsid w:val="00E44FAA"/>
    <w:rsid w:val="00E45478"/>
    <w:rsid w:val="00E47F4C"/>
    <w:rsid w:val="00E515C5"/>
    <w:rsid w:val="00E541D0"/>
    <w:rsid w:val="00E54F3C"/>
    <w:rsid w:val="00E56DFC"/>
    <w:rsid w:val="00E57855"/>
    <w:rsid w:val="00E60563"/>
    <w:rsid w:val="00E6138F"/>
    <w:rsid w:val="00E63414"/>
    <w:rsid w:val="00E72C2D"/>
    <w:rsid w:val="00E74F70"/>
    <w:rsid w:val="00E76D94"/>
    <w:rsid w:val="00E84AAB"/>
    <w:rsid w:val="00E86B21"/>
    <w:rsid w:val="00E92C91"/>
    <w:rsid w:val="00E933EA"/>
    <w:rsid w:val="00EA0BEC"/>
    <w:rsid w:val="00EA0C27"/>
    <w:rsid w:val="00EA5335"/>
    <w:rsid w:val="00EA7488"/>
    <w:rsid w:val="00EB03D8"/>
    <w:rsid w:val="00EB0E9A"/>
    <w:rsid w:val="00EB12C8"/>
    <w:rsid w:val="00EB4BD5"/>
    <w:rsid w:val="00EC129E"/>
    <w:rsid w:val="00EC3BBD"/>
    <w:rsid w:val="00EC3C2C"/>
    <w:rsid w:val="00EC3E02"/>
    <w:rsid w:val="00EC4976"/>
    <w:rsid w:val="00EC49D2"/>
    <w:rsid w:val="00EC5BB3"/>
    <w:rsid w:val="00EC65B1"/>
    <w:rsid w:val="00EC70EE"/>
    <w:rsid w:val="00EC74D2"/>
    <w:rsid w:val="00EC79F4"/>
    <w:rsid w:val="00ED09EC"/>
    <w:rsid w:val="00ED283C"/>
    <w:rsid w:val="00ED55E0"/>
    <w:rsid w:val="00ED5862"/>
    <w:rsid w:val="00EE0F1E"/>
    <w:rsid w:val="00EE34CA"/>
    <w:rsid w:val="00EE37B4"/>
    <w:rsid w:val="00EE39E6"/>
    <w:rsid w:val="00EE4A9B"/>
    <w:rsid w:val="00EE50C2"/>
    <w:rsid w:val="00EE58BE"/>
    <w:rsid w:val="00EE5D20"/>
    <w:rsid w:val="00EE60A3"/>
    <w:rsid w:val="00EE72B5"/>
    <w:rsid w:val="00EE7678"/>
    <w:rsid w:val="00EF3530"/>
    <w:rsid w:val="00EF5E6D"/>
    <w:rsid w:val="00F002DA"/>
    <w:rsid w:val="00F01FF6"/>
    <w:rsid w:val="00F07F34"/>
    <w:rsid w:val="00F10637"/>
    <w:rsid w:val="00F1068D"/>
    <w:rsid w:val="00F12EE7"/>
    <w:rsid w:val="00F13F92"/>
    <w:rsid w:val="00F14459"/>
    <w:rsid w:val="00F14DBF"/>
    <w:rsid w:val="00F21F6F"/>
    <w:rsid w:val="00F21FE9"/>
    <w:rsid w:val="00F2574B"/>
    <w:rsid w:val="00F258ED"/>
    <w:rsid w:val="00F25931"/>
    <w:rsid w:val="00F26B4E"/>
    <w:rsid w:val="00F3120C"/>
    <w:rsid w:val="00F31946"/>
    <w:rsid w:val="00F3200D"/>
    <w:rsid w:val="00F3407B"/>
    <w:rsid w:val="00F34251"/>
    <w:rsid w:val="00F351C0"/>
    <w:rsid w:val="00F35B27"/>
    <w:rsid w:val="00F43718"/>
    <w:rsid w:val="00F4506A"/>
    <w:rsid w:val="00F45EE6"/>
    <w:rsid w:val="00F470DD"/>
    <w:rsid w:val="00F504D3"/>
    <w:rsid w:val="00F508C3"/>
    <w:rsid w:val="00F527D5"/>
    <w:rsid w:val="00F53588"/>
    <w:rsid w:val="00F53E54"/>
    <w:rsid w:val="00F55EFE"/>
    <w:rsid w:val="00F57030"/>
    <w:rsid w:val="00F5781D"/>
    <w:rsid w:val="00F605B0"/>
    <w:rsid w:val="00F60CEA"/>
    <w:rsid w:val="00F756F5"/>
    <w:rsid w:val="00F75A04"/>
    <w:rsid w:val="00F75DB7"/>
    <w:rsid w:val="00F80405"/>
    <w:rsid w:val="00F821DA"/>
    <w:rsid w:val="00F8306C"/>
    <w:rsid w:val="00F8421B"/>
    <w:rsid w:val="00F8464B"/>
    <w:rsid w:val="00F86305"/>
    <w:rsid w:val="00F877FF"/>
    <w:rsid w:val="00F87D6A"/>
    <w:rsid w:val="00F914C4"/>
    <w:rsid w:val="00F91955"/>
    <w:rsid w:val="00F91B63"/>
    <w:rsid w:val="00F935CE"/>
    <w:rsid w:val="00F95AA5"/>
    <w:rsid w:val="00FA14EC"/>
    <w:rsid w:val="00FA28BC"/>
    <w:rsid w:val="00FA2B25"/>
    <w:rsid w:val="00FA465E"/>
    <w:rsid w:val="00FA490B"/>
    <w:rsid w:val="00FA5138"/>
    <w:rsid w:val="00FB12C2"/>
    <w:rsid w:val="00FB2D2C"/>
    <w:rsid w:val="00FB3D59"/>
    <w:rsid w:val="00FB60DC"/>
    <w:rsid w:val="00FB6760"/>
    <w:rsid w:val="00FB6B6A"/>
    <w:rsid w:val="00FC2ED8"/>
    <w:rsid w:val="00FC3EDE"/>
    <w:rsid w:val="00FD09AC"/>
    <w:rsid w:val="00FD1C29"/>
    <w:rsid w:val="00FD343D"/>
    <w:rsid w:val="00FD5847"/>
    <w:rsid w:val="00FD7476"/>
    <w:rsid w:val="00FE3095"/>
    <w:rsid w:val="00FE43FB"/>
    <w:rsid w:val="00FE4F18"/>
    <w:rsid w:val="00FE7A51"/>
    <w:rsid w:val="00FF0141"/>
    <w:rsid w:val="00FF15AC"/>
    <w:rsid w:val="00FF179C"/>
    <w:rsid w:val="00FF18FE"/>
    <w:rsid w:val="00FF1DBF"/>
    <w:rsid w:val="00FF2154"/>
    <w:rsid w:val="00FF3534"/>
    <w:rsid w:val="00FF3CDC"/>
    <w:rsid w:val="00FF42AF"/>
    <w:rsid w:val="00FF5F1F"/>
    <w:rsid w:val="00FF7AA1"/>
    <w:rsid w:val="00FF7CA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54A0D9F-18B2-414C-AB8D-81DD1893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FE9"/>
  </w:style>
  <w:style w:type="paragraph" w:styleId="Balk1">
    <w:name w:val="heading 1"/>
    <w:basedOn w:val="Normal"/>
    <w:next w:val="Normal"/>
    <w:link w:val="Balk1Char"/>
    <w:uiPriority w:val="9"/>
    <w:qFormat/>
    <w:rsid w:val="007506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qFormat/>
    <w:rsid w:val="004D2FE5"/>
    <w:pPr>
      <w:keepNext/>
      <w:spacing w:before="240" w:after="60"/>
      <w:outlineLvl w:val="1"/>
    </w:pPr>
    <w:rPr>
      <w:rFonts w:ascii="Arial" w:eastAsia="Times New Roman" w:hAnsi="Arial" w:cs="Arial"/>
      <w:b/>
      <w:i/>
      <w:sz w:val="24"/>
      <w:szCs w:val="20"/>
      <w:lang w:val="en-GB" w:eastAsia="ko-KR"/>
    </w:rPr>
  </w:style>
  <w:style w:type="paragraph" w:styleId="Balk3">
    <w:name w:val="heading 3"/>
    <w:basedOn w:val="Normal"/>
    <w:next w:val="Normal"/>
    <w:link w:val="Balk3Char"/>
    <w:uiPriority w:val="9"/>
    <w:unhideWhenUsed/>
    <w:qFormat/>
    <w:rsid w:val="00EA7488"/>
    <w:pPr>
      <w:keepNext/>
      <w:keepLines/>
      <w:spacing w:before="200" w:after="0"/>
      <w:outlineLvl w:val="2"/>
    </w:pPr>
    <w:rPr>
      <w:rFonts w:asciiTheme="majorHAnsi" w:eastAsiaTheme="majorEastAsia" w:hAnsiTheme="majorHAnsi" w:cstheme="majorBidi"/>
      <w:b/>
      <w:bCs/>
      <w:color w:val="4F81BD" w:themeColor="accent1"/>
    </w:rPr>
  </w:style>
  <w:style w:type="paragraph" w:styleId="Balk5">
    <w:name w:val="heading 5"/>
    <w:basedOn w:val="Normal"/>
    <w:next w:val="Normal"/>
    <w:link w:val="Balk5Char"/>
    <w:uiPriority w:val="9"/>
    <w:semiHidden/>
    <w:unhideWhenUsed/>
    <w:qFormat/>
    <w:rsid w:val="00A605C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506DA"/>
    <w:pPr>
      <w:tabs>
        <w:tab w:val="center" w:pos="4536"/>
        <w:tab w:val="right" w:pos="9072"/>
      </w:tabs>
      <w:spacing w:after="0"/>
    </w:pPr>
  </w:style>
  <w:style w:type="character" w:customStyle="1" w:styleId="stbilgiChar">
    <w:name w:val="Üstbilgi Char"/>
    <w:basedOn w:val="VarsaylanParagrafYazTipi"/>
    <w:link w:val="stbilgi"/>
    <w:uiPriority w:val="99"/>
    <w:rsid w:val="007506DA"/>
  </w:style>
  <w:style w:type="paragraph" w:styleId="Altbilgi">
    <w:name w:val="footer"/>
    <w:basedOn w:val="Normal"/>
    <w:link w:val="AltbilgiChar"/>
    <w:uiPriority w:val="99"/>
    <w:unhideWhenUsed/>
    <w:rsid w:val="007506DA"/>
    <w:pPr>
      <w:tabs>
        <w:tab w:val="center" w:pos="4536"/>
        <w:tab w:val="right" w:pos="9072"/>
      </w:tabs>
      <w:spacing w:after="0"/>
    </w:pPr>
  </w:style>
  <w:style w:type="character" w:customStyle="1" w:styleId="AltbilgiChar">
    <w:name w:val="Altbilgi Char"/>
    <w:basedOn w:val="VarsaylanParagrafYazTipi"/>
    <w:link w:val="Altbilgi"/>
    <w:uiPriority w:val="99"/>
    <w:rsid w:val="007506DA"/>
  </w:style>
  <w:style w:type="paragraph" w:styleId="BalonMetni">
    <w:name w:val="Balloon Text"/>
    <w:basedOn w:val="Normal"/>
    <w:link w:val="BalonMetniChar"/>
    <w:uiPriority w:val="99"/>
    <w:semiHidden/>
    <w:unhideWhenUsed/>
    <w:rsid w:val="007506D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506DA"/>
    <w:rPr>
      <w:rFonts w:ascii="Tahoma" w:hAnsi="Tahoma" w:cs="Tahoma"/>
      <w:sz w:val="16"/>
      <w:szCs w:val="16"/>
    </w:rPr>
  </w:style>
  <w:style w:type="paragraph" w:customStyle="1" w:styleId="Default">
    <w:name w:val="Default"/>
    <w:rsid w:val="007506DA"/>
    <w:pPr>
      <w:autoSpaceDE w:val="0"/>
      <w:autoSpaceDN w:val="0"/>
      <w:adjustRightInd w:val="0"/>
      <w:spacing w:after="0"/>
    </w:pPr>
    <w:rPr>
      <w:rFonts w:ascii="Times New Roman" w:hAnsi="Times New Roman" w:cs="Times New Roman"/>
      <w:color w:val="000000"/>
      <w:sz w:val="24"/>
      <w:szCs w:val="24"/>
    </w:rPr>
  </w:style>
  <w:style w:type="paragraph" w:styleId="KonuBal">
    <w:name w:val="Title"/>
    <w:basedOn w:val="Normal"/>
    <w:next w:val="Normal"/>
    <w:link w:val="KonuBalChar"/>
    <w:uiPriority w:val="10"/>
    <w:qFormat/>
    <w:rsid w:val="007506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506DA"/>
    <w:rPr>
      <w:rFonts w:asciiTheme="majorHAnsi" w:eastAsiaTheme="majorEastAsia" w:hAnsiTheme="majorHAnsi" w:cstheme="majorBidi"/>
      <w:color w:val="17365D" w:themeColor="text2" w:themeShade="BF"/>
      <w:spacing w:val="5"/>
      <w:kern w:val="28"/>
      <w:sz w:val="52"/>
      <w:szCs w:val="52"/>
    </w:rPr>
  </w:style>
  <w:style w:type="character" w:customStyle="1" w:styleId="Balk1Char">
    <w:name w:val="Başlık 1 Char"/>
    <w:basedOn w:val="VarsaylanParagrafYazTipi"/>
    <w:link w:val="Balk1"/>
    <w:uiPriority w:val="9"/>
    <w:rsid w:val="007506DA"/>
    <w:rPr>
      <w:rFonts w:asciiTheme="majorHAnsi" w:eastAsiaTheme="majorEastAsia" w:hAnsiTheme="majorHAnsi" w:cstheme="majorBidi"/>
      <w:b/>
      <w:bCs/>
      <w:color w:val="365F91" w:themeColor="accent1" w:themeShade="BF"/>
      <w:sz w:val="28"/>
      <w:szCs w:val="28"/>
    </w:rPr>
  </w:style>
  <w:style w:type="paragraph" w:styleId="ListeParagraf">
    <w:name w:val="List Paragraph"/>
    <w:basedOn w:val="Normal"/>
    <w:uiPriority w:val="34"/>
    <w:qFormat/>
    <w:rsid w:val="00D02A1B"/>
    <w:pPr>
      <w:spacing w:line="276" w:lineRule="auto"/>
      <w:ind w:left="720"/>
      <w:contextualSpacing/>
    </w:pPr>
  </w:style>
  <w:style w:type="character" w:customStyle="1" w:styleId="Balk2Char">
    <w:name w:val="Başlık 2 Char"/>
    <w:basedOn w:val="VarsaylanParagrafYazTipi"/>
    <w:link w:val="Balk2"/>
    <w:rsid w:val="004D2FE5"/>
    <w:rPr>
      <w:rFonts w:ascii="Arial" w:eastAsia="Times New Roman" w:hAnsi="Arial" w:cs="Arial"/>
      <w:b/>
      <w:i/>
      <w:sz w:val="24"/>
      <w:szCs w:val="20"/>
      <w:lang w:val="en-GB" w:eastAsia="ko-KR"/>
    </w:rPr>
  </w:style>
  <w:style w:type="table" w:styleId="TabloKlavuzu">
    <w:name w:val="Table Grid"/>
    <w:basedOn w:val="NormalTablo"/>
    <w:uiPriority w:val="59"/>
    <w:rsid w:val="001E31E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basedOn w:val="VarsaylanParagrafYazTipi"/>
    <w:uiPriority w:val="20"/>
    <w:qFormat/>
    <w:rsid w:val="00D16C90"/>
    <w:rPr>
      <w:b/>
      <w:bCs/>
      <w:i w:val="0"/>
      <w:iCs w:val="0"/>
    </w:rPr>
  </w:style>
  <w:style w:type="character" w:customStyle="1" w:styleId="Balk3Char">
    <w:name w:val="Başlık 3 Char"/>
    <w:basedOn w:val="VarsaylanParagrafYazTipi"/>
    <w:link w:val="Balk3"/>
    <w:uiPriority w:val="9"/>
    <w:rsid w:val="00EA7488"/>
    <w:rPr>
      <w:rFonts w:asciiTheme="majorHAnsi" w:eastAsiaTheme="majorEastAsia" w:hAnsiTheme="majorHAnsi" w:cstheme="majorBidi"/>
      <w:b/>
      <w:bCs/>
      <w:color w:val="4F81BD" w:themeColor="accent1"/>
    </w:rPr>
  </w:style>
  <w:style w:type="paragraph" w:customStyle="1" w:styleId="GvdeMetni21">
    <w:name w:val="Gövde Metni 21"/>
    <w:basedOn w:val="Normal"/>
    <w:rsid w:val="00AB6E2A"/>
    <w:pPr>
      <w:tabs>
        <w:tab w:val="left" w:pos="2340"/>
      </w:tabs>
      <w:spacing w:after="0" w:line="360" w:lineRule="atLeast"/>
      <w:ind w:left="65"/>
      <w:jc w:val="both"/>
    </w:pPr>
    <w:rPr>
      <w:rFonts w:ascii="Arial" w:eastAsia="Times New Roman" w:hAnsi="Arial" w:cs="Arial"/>
      <w:szCs w:val="20"/>
      <w:lang w:val="en-GB" w:eastAsia="ko-KR"/>
    </w:rPr>
  </w:style>
  <w:style w:type="character" w:customStyle="1" w:styleId="Balk5Char">
    <w:name w:val="Başlık 5 Char"/>
    <w:basedOn w:val="VarsaylanParagrafYazTipi"/>
    <w:link w:val="Balk5"/>
    <w:uiPriority w:val="9"/>
    <w:semiHidden/>
    <w:rsid w:val="00A605C5"/>
    <w:rPr>
      <w:rFonts w:asciiTheme="majorHAnsi" w:eastAsiaTheme="majorEastAsia" w:hAnsiTheme="majorHAnsi" w:cstheme="majorBidi"/>
      <w:color w:val="243F60" w:themeColor="accent1" w:themeShade="7F"/>
    </w:rPr>
  </w:style>
  <w:style w:type="paragraph" w:customStyle="1" w:styleId="GvdeMetni22">
    <w:name w:val="Gövde Metni 22"/>
    <w:basedOn w:val="Normal"/>
    <w:rsid w:val="009B122C"/>
    <w:pPr>
      <w:tabs>
        <w:tab w:val="left" w:pos="2340"/>
      </w:tabs>
      <w:spacing w:after="0" w:line="360" w:lineRule="atLeast"/>
      <w:ind w:left="65"/>
      <w:jc w:val="both"/>
    </w:pPr>
    <w:rPr>
      <w:rFonts w:ascii="Arial" w:eastAsia="Times New Roman" w:hAnsi="Arial" w:cs="Arial"/>
      <w:szCs w:val="20"/>
      <w:lang w:val="en-GB" w:eastAsia="ko-KR"/>
    </w:rPr>
  </w:style>
  <w:style w:type="paragraph" w:styleId="NormalWeb">
    <w:name w:val="Normal (Web)"/>
    <w:basedOn w:val="Normal"/>
    <w:unhideWhenUsed/>
    <w:rsid w:val="00B65A1B"/>
    <w:pPr>
      <w:spacing w:before="100" w:beforeAutospacing="1" w:after="100" w:afterAutospacing="1"/>
    </w:pPr>
    <w:rPr>
      <w:rFonts w:ascii="Times New Roman" w:eastAsia="Times New Roman" w:hAnsi="Times New Roman" w:cs="Times New Roman"/>
      <w:sz w:val="24"/>
      <w:szCs w:val="24"/>
      <w:lang w:eastAsia="tr-TR"/>
    </w:rPr>
  </w:style>
  <w:style w:type="paragraph" w:styleId="AralkYok">
    <w:name w:val="No Spacing"/>
    <w:uiPriority w:val="1"/>
    <w:qFormat/>
    <w:rsid w:val="00020F11"/>
    <w:pPr>
      <w:spacing w:after="0"/>
    </w:pPr>
  </w:style>
  <w:style w:type="paragraph" w:styleId="ResimYazs">
    <w:name w:val="caption"/>
    <w:basedOn w:val="Normal"/>
    <w:next w:val="Normal"/>
    <w:uiPriority w:val="35"/>
    <w:unhideWhenUsed/>
    <w:qFormat/>
    <w:rsid w:val="004C7AE7"/>
    <w:rPr>
      <w:b/>
      <w:bCs/>
      <w:color w:val="4F81BD" w:themeColor="accent1"/>
      <w:sz w:val="18"/>
      <w:szCs w:val="18"/>
    </w:rPr>
  </w:style>
  <w:style w:type="character" w:styleId="Kpr">
    <w:name w:val="Hyperlink"/>
    <w:basedOn w:val="VarsaylanParagrafYazTipi"/>
    <w:uiPriority w:val="99"/>
    <w:unhideWhenUsed/>
    <w:rsid w:val="006C59BB"/>
    <w:rPr>
      <w:color w:val="0000FF" w:themeColor="hyperlink"/>
      <w:u w:val="single"/>
    </w:rPr>
  </w:style>
  <w:style w:type="character" w:customStyle="1" w:styleId="apple-converted-space">
    <w:name w:val="apple-converted-space"/>
    <w:basedOn w:val="VarsaylanParagrafYazTipi"/>
    <w:rsid w:val="004A4B6B"/>
  </w:style>
  <w:style w:type="table" w:customStyle="1" w:styleId="TabloKlavuzu1">
    <w:name w:val="Tablo Kılavuzu1"/>
    <w:basedOn w:val="NormalTablo"/>
    <w:next w:val="TabloKlavuzu"/>
    <w:uiPriority w:val="59"/>
    <w:rsid w:val="00511DE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6495">
      <w:bodyDiv w:val="1"/>
      <w:marLeft w:val="0"/>
      <w:marRight w:val="0"/>
      <w:marTop w:val="0"/>
      <w:marBottom w:val="0"/>
      <w:divBdr>
        <w:top w:val="none" w:sz="0" w:space="0" w:color="auto"/>
        <w:left w:val="none" w:sz="0" w:space="0" w:color="auto"/>
        <w:bottom w:val="none" w:sz="0" w:space="0" w:color="auto"/>
        <w:right w:val="none" w:sz="0" w:space="0" w:color="auto"/>
      </w:divBdr>
    </w:div>
    <w:div w:id="89199038">
      <w:bodyDiv w:val="1"/>
      <w:marLeft w:val="0"/>
      <w:marRight w:val="0"/>
      <w:marTop w:val="0"/>
      <w:marBottom w:val="0"/>
      <w:divBdr>
        <w:top w:val="none" w:sz="0" w:space="0" w:color="auto"/>
        <w:left w:val="none" w:sz="0" w:space="0" w:color="auto"/>
        <w:bottom w:val="none" w:sz="0" w:space="0" w:color="auto"/>
        <w:right w:val="none" w:sz="0" w:space="0" w:color="auto"/>
      </w:divBdr>
    </w:div>
    <w:div w:id="264582068">
      <w:bodyDiv w:val="1"/>
      <w:marLeft w:val="0"/>
      <w:marRight w:val="0"/>
      <w:marTop w:val="0"/>
      <w:marBottom w:val="0"/>
      <w:divBdr>
        <w:top w:val="none" w:sz="0" w:space="0" w:color="auto"/>
        <w:left w:val="none" w:sz="0" w:space="0" w:color="auto"/>
        <w:bottom w:val="none" w:sz="0" w:space="0" w:color="auto"/>
        <w:right w:val="none" w:sz="0" w:space="0" w:color="auto"/>
      </w:divBdr>
    </w:div>
    <w:div w:id="409737990">
      <w:bodyDiv w:val="1"/>
      <w:marLeft w:val="0"/>
      <w:marRight w:val="0"/>
      <w:marTop w:val="0"/>
      <w:marBottom w:val="0"/>
      <w:divBdr>
        <w:top w:val="none" w:sz="0" w:space="0" w:color="auto"/>
        <w:left w:val="none" w:sz="0" w:space="0" w:color="auto"/>
        <w:bottom w:val="none" w:sz="0" w:space="0" w:color="auto"/>
        <w:right w:val="none" w:sz="0" w:space="0" w:color="auto"/>
      </w:divBdr>
    </w:div>
    <w:div w:id="554438635">
      <w:bodyDiv w:val="1"/>
      <w:marLeft w:val="0"/>
      <w:marRight w:val="0"/>
      <w:marTop w:val="0"/>
      <w:marBottom w:val="0"/>
      <w:divBdr>
        <w:top w:val="none" w:sz="0" w:space="0" w:color="auto"/>
        <w:left w:val="none" w:sz="0" w:space="0" w:color="auto"/>
        <w:bottom w:val="none" w:sz="0" w:space="0" w:color="auto"/>
        <w:right w:val="none" w:sz="0" w:space="0" w:color="auto"/>
      </w:divBdr>
    </w:div>
    <w:div w:id="971666284">
      <w:bodyDiv w:val="1"/>
      <w:marLeft w:val="0"/>
      <w:marRight w:val="0"/>
      <w:marTop w:val="0"/>
      <w:marBottom w:val="0"/>
      <w:divBdr>
        <w:top w:val="none" w:sz="0" w:space="0" w:color="auto"/>
        <w:left w:val="none" w:sz="0" w:space="0" w:color="auto"/>
        <w:bottom w:val="none" w:sz="0" w:space="0" w:color="auto"/>
        <w:right w:val="none" w:sz="0" w:space="0" w:color="auto"/>
      </w:divBdr>
    </w:div>
    <w:div w:id="1037392625">
      <w:bodyDiv w:val="1"/>
      <w:marLeft w:val="0"/>
      <w:marRight w:val="0"/>
      <w:marTop w:val="0"/>
      <w:marBottom w:val="0"/>
      <w:divBdr>
        <w:top w:val="none" w:sz="0" w:space="0" w:color="auto"/>
        <w:left w:val="none" w:sz="0" w:space="0" w:color="auto"/>
        <w:bottom w:val="none" w:sz="0" w:space="0" w:color="auto"/>
        <w:right w:val="none" w:sz="0" w:space="0" w:color="auto"/>
      </w:divBdr>
    </w:div>
    <w:div w:id="1061638279">
      <w:bodyDiv w:val="1"/>
      <w:marLeft w:val="0"/>
      <w:marRight w:val="0"/>
      <w:marTop w:val="0"/>
      <w:marBottom w:val="0"/>
      <w:divBdr>
        <w:top w:val="none" w:sz="0" w:space="0" w:color="auto"/>
        <w:left w:val="none" w:sz="0" w:space="0" w:color="auto"/>
        <w:bottom w:val="none" w:sz="0" w:space="0" w:color="auto"/>
        <w:right w:val="none" w:sz="0" w:space="0" w:color="auto"/>
      </w:divBdr>
    </w:div>
    <w:div w:id="1446852108">
      <w:bodyDiv w:val="1"/>
      <w:marLeft w:val="0"/>
      <w:marRight w:val="0"/>
      <w:marTop w:val="0"/>
      <w:marBottom w:val="0"/>
      <w:divBdr>
        <w:top w:val="none" w:sz="0" w:space="0" w:color="auto"/>
        <w:left w:val="none" w:sz="0" w:space="0" w:color="auto"/>
        <w:bottom w:val="none" w:sz="0" w:space="0" w:color="auto"/>
        <w:right w:val="none" w:sz="0" w:space="0" w:color="auto"/>
      </w:divBdr>
    </w:div>
    <w:div w:id="1545797780">
      <w:bodyDiv w:val="1"/>
      <w:marLeft w:val="0"/>
      <w:marRight w:val="0"/>
      <w:marTop w:val="0"/>
      <w:marBottom w:val="0"/>
      <w:divBdr>
        <w:top w:val="none" w:sz="0" w:space="0" w:color="auto"/>
        <w:left w:val="none" w:sz="0" w:space="0" w:color="auto"/>
        <w:bottom w:val="none" w:sz="0" w:space="0" w:color="auto"/>
        <w:right w:val="none" w:sz="0" w:space="0" w:color="auto"/>
      </w:divBdr>
    </w:div>
    <w:div w:id="1940021692">
      <w:bodyDiv w:val="1"/>
      <w:marLeft w:val="0"/>
      <w:marRight w:val="0"/>
      <w:marTop w:val="0"/>
      <w:marBottom w:val="0"/>
      <w:divBdr>
        <w:top w:val="none" w:sz="0" w:space="0" w:color="auto"/>
        <w:left w:val="none" w:sz="0" w:space="0" w:color="auto"/>
        <w:bottom w:val="none" w:sz="0" w:space="0" w:color="auto"/>
        <w:right w:val="none" w:sz="0" w:space="0" w:color="auto"/>
      </w:divBdr>
    </w:div>
    <w:div w:id="21005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Sayfa1!$B$1</c:f>
              <c:strCache>
                <c:ptCount val="1"/>
                <c:pt idx="0">
                  <c:v>Satışlar</c:v>
                </c:pt>
              </c:strCache>
            </c:strRef>
          </c:tx>
          <c:cat>
            <c:strRef>
              <c:f>Sayfa1!$A$2:$A$5</c:f>
              <c:strCache>
                <c:ptCount val="2"/>
                <c:pt idx="0">
                  <c:v>1. Çeyrek</c:v>
                </c:pt>
                <c:pt idx="1">
                  <c:v>2.Çeyrek</c:v>
                </c:pt>
              </c:strCache>
            </c:strRef>
          </c:cat>
          <c:val>
            <c:numRef>
              <c:f>Sayfa1!$B$2:$B$5</c:f>
              <c:numCache>
                <c:formatCode>General</c:formatCode>
                <c:ptCount val="4"/>
                <c:pt idx="0">
                  <c:v>1</c:v>
                </c:pt>
                <c:pt idx="1">
                  <c:v>99</c:v>
                </c:pt>
              </c:numCache>
            </c:numRef>
          </c:val>
        </c:ser>
        <c:dLbls>
          <c:showLegendKey val="0"/>
          <c:showVal val="0"/>
          <c:showCatName val="0"/>
          <c:showSerName val="0"/>
          <c:showPercent val="0"/>
          <c:showBubbleSize val="0"/>
          <c:showLeaderLines val="1"/>
        </c:dLbls>
        <c:firstSliceAng val="0"/>
      </c:pieChart>
    </c:plotArea>
    <c:plotVisOnly val="1"/>
    <c:dispBlanksAs val="zero"/>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56A3A8-B5B4-4238-AA90-144C7205C1FB}" type="doc">
      <dgm:prSet loTypeId="urn:microsoft.com/office/officeart/2005/8/layout/orgChart1" loCatId="hierarchy" qsTypeId="urn:microsoft.com/office/officeart/2005/8/quickstyle/simple3" qsCatId="simple" csTypeId="urn:microsoft.com/office/officeart/2005/8/colors/accent1_5" csCatId="accent1" phldr="1"/>
      <dgm:spPr/>
      <dgm:t>
        <a:bodyPr/>
        <a:lstStyle/>
        <a:p>
          <a:endParaRPr lang="tr-TR"/>
        </a:p>
      </dgm:t>
    </dgm:pt>
    <dgm:pt modelId="{F1A4E11F-0B1A-4ABD-ACE0-C0277E35017A}">
      <dgm:prSet phldrT="[Metin]" custT="1"/>
      <dgm:spPr/>
      <dgm:t>
        <a:bodyPr/>
        <a:lstStyle/>
        <a:p>
          <a:r>
            <a:rPr lang="tr-TR" sz="1400" baseline="30000"/>
            <a:t>SAĞLIK KÜLTÜR VE SPOR DAİRE BAŞKANI</a:t>
          </a:r>
          <a:br>
            <a:rPr lang="tr-TR" sz="1400" baseline="30000"/>
          </a:br>
          <a:r>
            <a:rPr lang="tr-TR" sz="1400" baseline="30000"/>
            <a:t>EFTAL TURAN</a:t>
          </a:r>
        </a:p>
      </dgm:t>
    </dgm:pt>
    <dgm:pt modelId="{0E61CA3C-B12F-474B-95BB-5544378763C8}" type="parTrans" cxnId="{0654491F-C8F8-42ED-B1CB-E45280D40675}">
      <dgm:prSet/>
      <dgm:spPr/>
      <dgm:t>
        <a:bodyPr/>
        <a:lstStyle/>
        <a:p>
          <a:endParaRPr lang="tr-TR"/>
        </a:p>
      </dgm:t>
    </dgm:pt>
    <dgm:pt modelId="{E3EE449E-0BC1-44D2-AA6A-1B9679F4A29E}" type="sibTrans" cxnId="{0654491F-C8F8-42ED-B1CB-E45280D40675}">
      <dgm:prSet/>
      <dgm:spPr/>
      <dgm:t>
        <a:bodyPr/>
        <a:lstStyle/>
        <a:p>
          <a:endParaRPr lang="tr-TR"/>
        </a:p>
      </dgm:t>
    </dgm:pt>
    <dgm:pt modelId="{7CAF76FE-692A-4C69-877F-EA0985CA8FAA}" type="asst">
      <dgm:prSet phldrT="[Metin]" custT="1"/>
      <dgm:spPr/>
      <dgm:t>
        <a:bodyPr/>
        <a:lstStyle/>
        <a:p>
          <a:r>
            <a:rPr lang="tr-TR" sz="700"/>
            <a:t>DAİRE BAŞKAN YARDIMCISI</a:t>
          </a:r>
        </a:p>
      </dgm:t>
    </dgm:pt>
    <dgm:pt modelId="{679DAC97-19C8-4A63-B29A-563278F456E5}" type="parTrans" cxnId="{534148EC-2343-48CD-91B9-347E9781E7E9}">
      <dgm:prSet/>
      <dgm:spPr/>
      <dgm:t>
        <a:bodyPr/>
        <a:lstStyle/>
        <a:p>
          <a:endParaRPr lang="tr-TR" sz="600"/>
        </a:p>
      </dgm:t>
    </dgm:pt>
    <dgm:pt modelId="{06823449-C996-4027-8F0E-E01D86138475}" type="sibTrans" cxnId="{534148EC-2343-48CD-91B9-347E9781E7E9}">
      <dgm:prSet/>
      <dgm:spPr/>
      <dgm:t>
        <a:bodyPr/>
        <a:lstStyle/>
        <a:p>
          <a:endParaRPr lang="tr-TR"/>
        </a:p>
      </dgm:t>
    </dgm:pt>
    <dgm:pt modelId="{CFFC07CC-652F-4915-953B-7FB4C12E9A7E}">
      <dgm:prSet phldrT="[Metin]" custT="1"/>
      <dgm:spPr/>
      <dgm:t>
        <a:bodyPr/>
        <a:lstStyle/>
        <a:p>
          <a:r>
            <a:rPr lang="tr-TR" sz="700"/>
            <a:t>PERSONEL ŞUBE MÜDÜRLÜĞÜ</a:t>
          </a:r>
        </a:p>
      </dgm:t>
    </dgm:pt>
    <dgm:pt modelId="{977B9DA8-5174-4609-B5DE-EED2AF1CEAE4}" type="parTrans" cxnId="{776594AD-E4D2-435B-B7C8-5895C7063AEF}">
      <dgm:prSet/>
      <dgm:spPr/>
      <dgm:t>
        <a:bodyPr/>
        <a:lstStyle/>
        <a:p>
          <a:endParaRPr lang="tr-TR" sz="600"/>
        </a:p>
      </dgm:t>
    </dgm:pt>
    <dgm:pt modelId="{D26E3383-585B-4322-8C91-887BA136E642}" type="sibTrans" cxnId="{776594AD-E4D2-435B-B7C8-5895C7063AEF}">
      <dgm:prSet/>
      <dgm:spPr/>
      <dgm:t>
        <a:bodyPr/>
        <a:lstStyle/>
        <a:p>
          <a:endParaRPr lang="tr-TR"/>
        </a:p>
      </dgm:t>
    </dgm:pt>
    <dgm:pt modelId="{253689A9-5F1C-4563-9302-797922CE02A5}">
      <dgm:prSet phldrT="[Metin]" custT="1"/>
      <dgm:spPr/>
      <dgm:t>
        <a:bodyPr/>
        <a:lstStyle/>
        <a:p>
          <a:r>
            <a:rPr lang="tr-TR" sz="700"/>
            <a:t>KÜLTÜR ŞUBE MÜDÜRLÜĞÜ</a:t>
          </a:r>
        </a:p>
      </dgm:t>
    </dgm:pt>
    <dgm:pt modelId="{388E432B-5F1E-40BA-B518-F39D9C0809D0}" type="parTrans" cxnId="{44A31EE1-8675-49CE-924B-535316BBEF28}">
      <dgm:prSet/>
      <dgm:spPr/>
      <dgm:t>
        <a:bodyPr/>
        <a:lstStyle/>
        <a:p>
          <a:endParaRPr lang="tr-TR" sz="600"/>
        </a:p>
      </dgm:t>
    </dgm:pt>
    <dgm:pt modelId="{9FF51969-8013-4356-BFA8-25235CE4D9CA}" type="sibTrans" cxnId="{44A31EE1-8675-49CE-924B-535316BBEF28}">
      <dgm:prSet/>
      <dgm:spPr/>
      <dgm:t>
        <a:bodyPr/>
        <a:lstStyle/>
        <a:p>
          <a:endParaRPr lang="tr-TR"/>
        </a:p>
      </dgm:t>
    </dgm:pt>
    <dgm:pt modelId="{8348D673-21E3-42BA-955E-F138B9C5BFFC}">
      <dgm:prSet phldrT="[Metin]" custT="1"/>
      <dgm:spPr/>
      <dgm:t>
        <a:bodyPr/>
        <a:lstStyle/>
        <a:p>
          <a:r>
            <a:rPr lang="tr-TR" sz="700"/>
            <a:t>BESLENME ŞUBE MÜDÜRLÜĞÜ</a:t>
          </a:r>
        </a:p>
      </dgm:t>
    </dgm:pt>
    <dgm:pt modelId="{AB1324CA-0860-4B0E-914F-CAC3ABE421B6}" type="parTrans" cxnId="{C0B6D7A9-8A92-4450-B550-F4DD8BF315E2}">
      <dgm:prSet/>
      <dgm:spPr/>
      <dgm:t>
        <a:bodyPr/>
        <a:lstStyle/>
        <a:p>
          <a:endParaRPr lang="tr-TR" sz="600"/>
        </a:p>
      </dgm:t>
    </dgm:pt>
    <dgm:pt modelId="{D412DAB4-CFB8-4BE7-8931-F4C5D9FFE51E}" type="sibTrans" cxnId="{C0B6D7A9-8A92-4450-B550-F4DD8BF315E2}">
      <dgm:prSet/>
      <dgm:spPr/>
      <dgm:t>
        <a:bodyPr/>
        <a:lstStyle/>
        <a:p>
          <a:endParaRPr lang="tr-TR"/>
        </a:p>
      </dgm:t>
    </dgm:pt>
    <dgm:pt modelId="{9476F4DF-5CF1-4AA4-9A3C-F182CA49A808}">
      <dgm:prSet phldrT="[Metin]" custT="1"/>
      <dgm:spPr/>
      <dgm:t>
        <a:bodyPr/>
        <a:lstStyle/>
        <a:p>
          <a:r>
            <a:rPr lang="tr-TR" sz="700"/>
            <a:t>SPOR HİZMETLERİ ŞUBE MÜDÜRLÜĞÜ</a:t>
          </a:r>
        </a:p>
      </dgm:t>
    </dgm:pt>
    <dgm:pt modelId="{8EC10025-4CF8-451B-9870-512931627C50}" type="sibTrans" cxnId="{7CD9A623-3C6A-4A8F-B703-559BF30E5BDF}">
      <dgm:prSet/>
      <dgm:spPr/>
      <dgm:t>
        <a:bodyPr/>
        <a:lstStyle/>
        <a:p>
          <a:endParaRPr lang="tr-TR"/>
        </a:p>
      </dgm:t>
    </dgm:pt>
    <dgm:pt modelId="{775A7149-D1B2-4FA9-A4ED-284376E889E3}" type="parTrans" cxnId="{7CD9A623-3C6A-4A8F-B703-559BF30E5BDF}">
      <dgm:prSet/>
      <dgm:spPr/>
      <dgm:t>
        <a:bodyPr/>
        <a:lstStyle/>
        <a:p>
          <a:endParaRPr lang="tr-TR" sz="600"/>
        </a:p>
      </dgm:t>
    </dgm:pt>
    <dgm:pt modelId="{E759A520-D422-4352-8C3F-7A22C7E488CE}">
      <dgm:prSet custT="1"/>
      <dgm:spPr/>
      <dgm:t>
        <a:bodyPr/>
        <a:lstStyle/>
        <a:p>
          <a:r>
            <a:rPr lang="tr-TR" sz="700"/>
            <a:t>YEMEK MUHASEBE  BİRİMİ</a:t>
          </a:r>
        </a:p>
      </dgm:t>
    </dgm:pt>
    <dgm:pt modelId="{ABAF7E2F-C611-46C0-A53C-95A20221E7B0}" type="parTrans" cxnId="{BF85082E-892A-4FD7-BAD3-86CD56149B2C}">
      <dgm:prSet/>
      <dgm:spPr/>
      <dgm:t>
        <a:bodyPr/>
        <a:lstStyle/>
        <a:p>
          <a:endParaRPr lang="tr-TR" sz="600"/>
        </a:p>
      </dgm:t>
    </dgm:pt>
    <dgm:pt modelId="{522E491F-5DD1-4E1F-AEAE-CAFD19FDDA92}" type="sibTrans" cxnId="{BF85082E-892A-4FD7-BAD3-86CD56149B2C}">
      <dgm:prSet/>
      <dgm:spPr/>
      <dgm:t>
        <a:bodyPr/>
        <a:lstStyle/>
        <a:p>
          <a:endParaRPr lang="tr-TR"/>
        </a:p>
      </dgm:t>
    </dgm:pt>
    <dgm:pt modelId="{16EA365A-8C99-4DE2-A9BE-162C10D0DFBC}">
      <dgm:prSet custT="1"/>
      <dgm:spPr/>
      <dgm:t>
        <a:bodyPr/>
        <a:lstStyle/>
        <a:p>
          <a:r>
            <a:rPr lang="tr-TR" sz="700"/>
            <a:t>SATINALMA BİRİMİ</a:t>
          </a:r>
        </a:p>
      </dgm:t>
    </dgm:pt>
    <dgm:pt modelId="{81256EB5-5785-401B-B5C3-89534DD496F6}" type="parTrans" cxnId="{E71E2472-496E-471B-8836-0F0F053E6498}">
      <dgm:prSet/>
      <dgm:spPr/>
      <dgm:t>
        <a:bodyPr/>
        <a:lstStyle/>
        <a:p>
          <a:endParaRPr lang="tr-TR" sz="600"/>
        </a:p>
      </dgm:t>
    </dgm:pt>
    <dgm:pt modelId="{06996D46-59F4-4AD3-9C67-CC818328A368}" type="sibTrans" cxnId="{E71E2472-496E-471B-8836-0F0F053E6498}">
      <dgm:prSet/>
      <dgm:spPr/>
      <dgm:t>
        <a:bodyPr/>
        <a:lstStyle/>
        <a:p>
          <a:endParaRPr lang="tr-TR"/>
        </a:p>
      </dgm:t>
    </dgm:pt>
    <dgm:pt modelId="{9D41C135-E905-4986-A8D7-A4B42E3843D6}">
      <dgm:prSet custT="1"/>
      <dgm:spPr/>
      <dgm:t>
        <a:bodyPr/>
        <a:lstStyle/>
        <a:p>
          <a:r>
            <a:rPr lang="tr-TR" sz="700"/>
            <a:t>MUHASEBE BİRİMİ</a:t>
          </a:r>
        </a:p>
      </dgm:t>
    </dgm:pt>
    <dgm:pt modelId="{E53DCE40-B614-4808-9600-EC5DEC5EB934}" type="parTrans" cxnId="{934EFCC5-50A7-4EB7-A492-BEEAB9DD1F5B}">
      <dgm:prSet/>
      <dgm:spPr/>
      <dgm:t>
        <a:bodyPr/>
        <a:lstStyle/>
        <a:p>
          <a:endParaRPr lang="tr-TR" sz="600"/>
        </a:p>
      </dgm:t>
    </dgm:pt>
    <dgm:pt modelId="{5B6926F4-623B-474F-954B-9A4D203B6EB2}" type="sibTrans" cxnId="{934EFCC5-50A7-4EB7-A492-BEEAB9DD1F5B}">
      <dgm:prSet/>
      <dgm:spPr/>
      <dgm:t>
        <a:bodyPr/>
        <a:lstStyle/>
        <a:p>
          <a:endParaRPr lang="tr-TR"/>
        </a:p>
      </dgm:t>
    </dgm:pt>
    <dgm:pt modelId="{36410CAF-E0CA-4DC2-B44F-CF94E28AFA76}">
      <dgm:prSet custT="1"/>
      <dgm:spPr/>
      <dgm:t>
        <a:bodyPr/>
        <a:lstStyle/>
        <a:p>
          <a:r>
            <a:rPr lang="tr-TR" sz="700"/>
            <a:t>ÖĞRENCİ DANIŞMA MERKEZİ</a:t>
          </a:r>
        </a:p>
      </dgm:t>
    </dgm:pt>
    <dgm:pt modelId="{C164046E-4008-42D1-8DE4-F2D06C266152}" type="parTrans" cxnId="{F9FE46E7-88E0-400C-B40A-78C3075ABB14}">
      <dgm:prSet/>
      <dgm:spPr/>
      <dgm:t>
        <a:bodyPr/>
        <a:lstStyle/>
        <a:p>
          <a:endParaRPr lang="tr-TR" sz="600"/>
        </a:p>
      </dgm:t>
    </dgm:pt>
    <dgm:pt modelId="{8A8ECF48-DAB1-4B6E-8C34-87C61C73BC3D}" type="sibTrans" cxnId="{F9FE46E7-88E0-400C-B40A-78C3075ABB14}">
      <dgm:prSet/>
      <dgm:spPr/>
      <dgm:t>
        <a:bodyPr/>
        <a:lstStyle/>
        <a:p>
          <a:endParaRPr lang="tr-TR"/>
        </a:p>
      </dgm:t>
    </dgm:pt>
    <dgm:pt modelId="{EE2DF235-3C52-4D1E-A028-00B1BCAA085B}">
      <dgm:prSet custT="1"/>
      <dgm:spPr/>
      <dgm:t>
        <a:bodyPr/>
        <a:lstStyle/>
        <a:p>
          <a:r>
            <a:rPr lang="tr-TR" sz="700"/>
            <a:t>PERSONEL İŞLEMLERİ</a:t>
          </a:r>
        </a:p>
      </dgm:t>
    </dgm:pt>
    <dgm:pt modelId="{49E78540-3D5F-4E81-94DA-CE9CD281F72B}" type="parTrans" cxnId="{E4001AE5-8DF6-4BC9-8922-5E2CB4608F13}">
      <dgm:prSet/>
      <dgm:spPr/>
      <dgm:t>
        <a:bodyPr/>
        <a:lstStyle/>
        <a:p>
          <a:endParaRPr lang="tr-TR" sz="600"/>
        </a:p>
      </dgm:t>
    </dgm:pt>
    <dgm:pt modelId="{EC9A3D05-ACD2-476B-85EE-FAD3F61D310B}" type="sibTrans" cxnId="{E4001AE5-8DF6-4BC9-8922-5E2CB4608F13}">
      <dgm:prSet/>
      <dgm:spPr/>
      <dgm:t>
        <a:bodyPr/>
        <a:lstStyle/>
        <a:p>
          <a:endParaRPr lang="tr-TR"/>
        </a:p>
      </dgm:t>
    </dgm:pt>
    <dgm:pt modelId="{5DEB82CA-8D36-4A96-8D19-D4BE29891B26}">
      <dgm:prSet custT="1"/>
      <dgm:spPr/>
      <dgm:t>
        <a:bodyPr/>
        <a:lstStyle/>
        <a:p>
          <a:r>
            <a:rPr lang="tr-TR" sz="600"/>
            <a:t>KATTA BULUNAN ŞİRKET VE TEMİZLİK PERSONELİNİN KONTROLÜ</a:t>
          </a:r>
        </a:p>
      </dgm:t>
    </dgm:pt>
    <dgm:pt modelId="{314AF6CB-A4A5-49AD-BA99-313990152214}" type="parTrans" cxnId="{EB9FD382-8745-46CE-8BA8-074D06BDB5B0}">
      <dgm:prSet/>
      <dgm:spPr/>
      <dgm:t>
        <a:bodyPr/>
        <a:lstStyle/>
        <a:p>
          <a:endParaRPr lang="tr-TR" sz="600"/>
        </a:p>
      </dgm:t>
    </dgm:pt>
    <dgm:pt modelId="{E3E6B15E-7FAE-47BB-9F86-8B23A2313382}" type="sibTrans" cxnId="{EB9FD382-8745-46CE-8BA8-074D06BDB5B0}">
      <dgm:prSet/>
      <dgm:spPr/>
      <dgm:t>
        <a:bodyPr/>
        <a:lstStyle/>
        <a:p>
          <a:endParaRPr lang="tr-TR"/>
        </a:p>
      </dgm:t>
    </dgm:pt>
    <dgm:pt modelId="{5831CA1C-B750-4040-B091-76BF039DE59B}">
      <dgm:prSet custT="1"/>
      <dgm:spPr/>
      <dgm:t>
        <a:bodyPr/>
        <a:lstStyle/>
        <a:p>
          <a:r>
            <a:rPr lang="tr-TR" sz="700"/>
            <a:t>KATTAKİ TEMİZLİK HİZMETLERİNİN KONTROLÜ</a:t>
          </a:r>
        </a:p>
      </dgm:t>
    </dgm:pt>
    <dgm:pt modelId="{33ACF2D8-C60B-44E9-8B0D-FFF98014B16B}" type="parTrans" cxnId="{3DCD4E70-58E7-4C33-9639-BF3AF90C2D72}">
      <dgm:prSet/>
      <dgm:spPr/>
      <dgm:t>
        <a:bodyPr/>
        <a:lstStyle/>
        <a:p>
          <a:endParaRPr lang="tr-TR" sz="600"/>
        </a:p>
      </dgm:t>
    </dgm:pt>
    <dgm:pt modelId="{F6E37999-B6E4-4219-8038-6D6EFAAFA561}" type="sibTrans" cxnId="{3DCD4E70-58E7-4C33-9639-BF3AF90C2D72}">
      <dgm:prSet/>
      <dgm:spPr/>
      <dgm:t>
        <a:bodyPr/>
        <a:lstStyle/>
        <a:p>
          <a:endParaRPr lang="tr-TR"/>
        </a:p>
      </dgm:t>
    </dgm:pt>
    <dgm:pt modelId="{BF54247B-6F5B-4D47-9FA1-9489E8E95620}">
      <dgm:prSet custT="1"/>
      <dgm:spPr/>
      <dgm:t>
        <a:bodyPr/>
        <a:lstStyle/>
        <a:p>
          <a:r>
            <a:rPr lang="tr-TR" sz="700"/>
            <a:t>TESİSLERLE İLGİLİ TÜM İŞLEMLERİN YÜRÜTÜLMESİ</a:t>
          </a:r>
        </a:p>
      </dgm:t>
    </dgm:pt>
    <dgm:pt modelId="{982E6E79-175F-4685-9331-BAF43B06D2B7}" type="parTrans" cxnId="{67F3E527-2BA9-47E8-8ADC-5932508215B2}">
      <dgm:prSet/>
      <dgm:spPr/>
      <dgm:t>
        <a:bodyPr/>
        <a:lstStyle/>
        <a:p>
          <a:endParaRPr lang="tr-TR" sz="600"/>
        </a:p>
      </dgm:t>
    </dgm:pt>
    <dgm:pt modelId="{5B767357-B3E4-4324-9BB6-6AB3CEA140FB}" type="sibTrans" cxnId="{67F3E527-2BA9-47E8-8ADC-5932508215B2}">
      <dgm:prSet/>
      <dgm:spPr/>
      <dgm:t>
        <a:bodyPr/>
        <a:lstStyle/>
        <a:p>
          <a:endParaRPr lang="tr-TR"/>
        </a:p>
      </dgm:t>
    </dgm:pt>
    <dgm:pt modelId="{06DB1174-8D8D-4C26-9F18-FFCFF4C03DB5}">
      <dgm:prSet custT="1"/>
      <dgm:spPr/>
      <dgm:t>
        <a:bodyPr/>
        <a:lstStyle/>
        <a:p>
          <a:r>
            <a:rPr lang="tr-TR" sz="700"/>
            <a:t>TÜRKİYE ÜNİVERSİTESİTELER ARASI SPOR FAALİYETLERİ</a:t>
          </a:r>
        </a:p>
      </dgm:t>
    </dgm:pt>
    <dgm:pt modelId="{BC470396-442A-4CAF-B383-958DFA296689}" type="parTrans" cxnId="{8D9D1584-28D2-486A-B2CA-B34DE2A41930}">
      <dgm:prSet/>
      <dgm:spPr/>
      <dgm:t>
        <a:bodyPr/>
        <a:lstStyle/>
        <a:p>
          <a:endParaRPr lang="tr-TR" sz="600"/>
        </a:p>
      </dgm:t>
    </dgm:pt>
    <dgm:pt modelId="{42D36534-00F5-46DF-A508-7342BE0FE39A}" type="sibTrans" cxnId="{8D9D1584-28D2-486A-B2CA-B34DE2A41930}">
      <dgm:prSet/>
      <dgm:spPr/>
      <dgm:t>
        <a:bodyPr/>
        <a:lstStyle/>
        <a:p>
          <a:endParaRPr lang="tr-TR"/>
        </a:p>
      </dgm:t>
    </dgm:pt>
    <dgm:pt modelId="{02A46DCE-78F0-462C-BB0D-184BC431EA19}">
      <dgm:prSet custT="1"/>
      <dgm:spPr/>
      <dgm:t>
        <a:bodyPr/>
        <a:lstStyle/>
        <a:p>
          <a:r>
            <a:rPr lang="tr-TR" sz="700"/>
            <a:t>ÜNİVERSİTE İÇİ SPOR FAALİYETLERİ</a:t>
          </a:r>
        </a:p>
      </dgm:t>
    </dgm:pt>
    <dgm:pt modelId="{7E60D3AC-0D9A-4ACF-95A3-2A7C6743B309}" type="parTrans" cxnId="{60C1D35E-81C6-4129-B090-338C27D5F5F8}">
      <dgm:prSet/>
      <dgm:spPr/>
      <dgm:t>
        <a:bodyPr/>
        <a:lstStyle/>
        <a:p>
          <a:endParaRPr lang="tr-TR" sz="600"/>
        </a:p>
      </dgm:t>
    </dgm:pt>
    <dgm:pt modelId="{EC1FB67A-A9B9-4C72-8CFD-A19FB8289A72}" type="sibTrans" cxnId="{60C1D35E-81C6-4129-B090-338C27D5F5F8}">
      <dgm:prSet/>
      <dgm:spPr/>
      <dgm:t>
        <a:bodyPr/>
        <a:lstStyle/>
        <a:p>
          <a:endParaRPr lang="tr-TR"/>
        </a:p>
      </dgm:t>
    </dgm:pt>
    <dgm:pt modelId="{FCE62524-9BC0-44F4-8237-016B49553D86}">
      <dgm:prSet custT="1"/>
      <dgm:spPr/>
      <dgm:t>
        <a:bodyPr/>
        <a:lstStyle/>
        <a:p>
          <a:r>
            <a:rPr lang="tr-TR" sz="700"/>
            <a:t>SPOR DEPOSUNDAKİ MALZEMELERİN KONTROLÜ</a:t>
          </a:r>
        </a:p>
      </dgm:t>
    </dgm:pt>
    <dgm:pt modelId="{CCEC186F-389E-4CED-A4DB-D14A72AE747B}" type="parTrans" cxnId="{2A9AA1FB-E207-40A0-A11D-20A9C8D0C15B}">
      <dgm:prSet/>
      <dgm:spPr/>
      <dgm:t>
        <a:bodyPr/>
        <a:lstStyle/>
        <a:p>
          <a:endParaRPr lang="tr-TR" sz="600"/>
        </a:p>
      </dgm:t>
    </dgm:pt>
    <dgm:pt modelId="{5EFCD798-6938-475E-AD07-1A492EF5F5F8}" type="sibTrans" cxnId="{2A9AA1FB-E207-40A0-A11D-20A9C8D0C15B}">
      <dgm:prSet/>
      <dgm:spPr/>
      <dgm:t>
        <a:bodyPr/>
        <a:lstStyle/>
        <a:p>
          <a:endParaRPr lang="tr-TR"/>
        </a:p>
      </dgm:t>
    </dgm:pt>
    <dgm:pt modelId="{37E6B859-31EC-4014-B84D-830478FEB032}">
      <dgm:prSet custT="1"/>
      <dgm:spPr/>
      <dgm:t>
        <a:bodyPr/>
        <a:lstStyle/>
        <a:p>
          <a:r>
            <a:rPr lang="tr-TR" sz="700"/>
            <a:t>SPORLA İLGİLİ TÜM FAALİYETLER</a:t>
          </a:r>
        </a:p>
      </dgm:t>
    </dgm:pt>
    <dgm:pt modelId="{052A75A8-8974-4391-B856-77FCCD852A49}" type="parTrans" cxnId="{3F942110-B04A-4FBD-8E07-9DC05D72856E}">
      <dgm:prSet/>
      <dgm:spPr/>
      <dgm:t>
        <a:bodyPr/>
        <a:lstStyle/>
        <a:p>
          <a:endParaRPr lang="tr-TR" sz="600"/>
        </a:p>
      </dgm:t>
    </dgm:pt>
    <dgm:pt modelId="{34159BC6-CA4E-4D64-BF6E-9C351F0988DD}" type="sibTrans" cxnId="{3F942110-B04A-4FBD-8E07-9DC05D72856E}">
      <dgm:prSet/>
      <dgm:spPr/>
      <dgm:t>
        <a:bodyPr/>
        <a:lstStyle/>
        <a:p>
          <a:endParaRPr lang="tr-TR"/>
        </a:p>
      </dgm:t>
    </dgm:pt>
    <dgm:pt modelId="{727FE59E-8181-4E81-9F02-532D837955FD}">
      <dgm:prSet custT="1"/>
      <dgm:spPr/>
      <dgm:t>
        <a:bodyPr/>
        <a:lstStyle/>
        <a:p>
          <a:r>
            <a:rPr lang="tr-TR" sz="700"/>
            <a:t>TOPLULUKLARLA İLGİLİ İŞ VE</a:t>
          </a:r>
        </a:p>
        <a:p>
          <a:r>
            <a:rPr lang="tr-TR" sz="700"/>
            <a:t> İŞLEMLER</a:t>
          </a:r>
        </a:p>
      </dgm:t>
    </dgm:pt>
    <dgm:pt modelId="{B44F4F76-045E-4659-9022-A7194FABB66C}" type="parTrans" cxnId="{83DB3389-C64C-4B08-B8E0-D8B72585D7A3}">
      <dgm:prSet/>
      <dgm:spPr/>
      <dgm:t>
        <a:bodyPr/>
        <a:lstStyle/>
        <a:p>
          <a:endParaRPr lang="tr-TR" sz="600"/>
        </a:p>
      </dgm:t>
    </dgm:pt>
    <dgm:pt modelId="{F9DEC4F4-1260-44BD-8993-0C9CDBE5D359}" type="sibTrans" cxnId="{83DB3389-C64C-4B08-B8E0-D8B72585D7A3}">
      <dgm:prSet/>
      <dgm:spPr/>
      <dgm:t>
        <a:bodyPr/>
        <a:lstStyle/>
        <a:p>
          <a:endParaRPr lang="tr-TR"/>
        </a:p>
      </dgm:t>
    </dgm:pt>
    <dgm:pt modelId="{DF0FD354-6C99-4F52-B3B0-70BD5C40D153}">
      <dgm:prSet custT="1"/>
      <dgm:spPr/>
      <dgm:t>
        <a:bodyPr/>
        <a:lstStyle/>
        <a:p>
          <a:r>
            <a:rPr lang="tr-TR" sz="700"/>
            <a:t>TÜM KÜLTÜR ORGANİZASYONLARI</a:t>
          </a:r>
        </a:p>
      </dgm:t>
    </dgm:pt>
    <dgm:pt modelId="{085CBF8A-F902-40BD-BA91-2053C4FBD6A6}" type="parTrans" cxnId="{ACE0D6ED-642B-434A-9265-4B26A7EA743C}">
      <dgm:prSet/>
      <dgm:spPr/>
      <dgm:t>
        <a:bodyPr/>
        <a:lstStyle/>
        <a:p>
          <a:endParaRPr lang="tr-TR" sz="600"/>
        </a:p>
      </dgm:t>
    </dgm:pt>
    <dgm:pt modelId="{D1AC2CBB-1C00-4610-981B-347CF801C7DA}" type="sibTrans" cxnId="{ACE0D6ED-642B-434A-9265-4B26A7EA743C}">
      <dgm:prSet/>
      <dgm:spPr/>
      <dgm:t>
        <a:bodyPr/>
        <a:lstStyle/>
        <a:p>
          <a:endParaRPr lang="tr-TR"/>
        </a:p>
      </dgm:t>
    </dgm:pt>
    <dgm:pt modelId="{0927D235-8BC1-41BD-B18F-804087C98B05}">
      <dgm:prSet custT="1"/>
      <dgm:spPr/>
      <dgm:t>
        <a:bodyPr/>
        <a:lstStyle/>
        <a:p>
          <a:r>
            <a:rPr lang="tr-TR" sz="600"/>
            <a:t>ORGANİZASYONLARDA KÜLTÜR BİRİMİNİ İLGİLENDİREN TÜM İŞ VE İŞLEMLER</a:t>
          </a:r>
        </a:p>
      </dgm:t>
    </dgm:pt>
    <dgm:pt modelId="{2CE81AD1-8849-4B8D-9D88-3EBD527F6B82}" type="parTrans" cxnId="{F568AFF9-39E4-470E-9983-B91D98F9582F}">
      <dgm:prSet/>
      <dgm:spPr/>
      <dgm:t>
        <a:bodyPr/>
        <a:lstStyle/>
        <a:p>
          <a:endParaRPr lang="tr-TR" sz="600"/>
        </a:p>
      </dgm:t>
    </dgm:pt>
    <dgm:pt modelId="{07F2BE0B-7424-4F47-9B74-E9A171C4256D}" type="sibTrans" cxnId="{F568AFF9-39E4-470E-9983-B91D98F9582F}">
      <dgm:prSet/>
      <dgm:spPr/>
      <dgm:t>
        <a:bodyPr/>
        <a:lstStyle/>
        <a:p>
          <a:endParaRPr lang="tr-TR"/>
        </a:p>
      </dgm:t>
    </dgm:pt>
    <dgm:pt modelId="{7E22965D-0BB0-4A58-BBE4-FE1FE61E11F9}">
      <dgm:prSet custT="1"/>
      <dgm:spPr/>
      <dgm:t>
        <a:bodyPr/>
        <a:lstStyle/>
        <a:p>
          <a:r>
            <a:rPr lang="tr-TR" sz="700"/>
            <a:t>YEMEKHANELERİN KONTROLÜ VE ORGANİZASYONU</a:t>
          </a:r>
        </a:p>
      </dgm:t>
    </dgm:pt>
    <dgm:pt modelId="{7A8D927D-A99E-43AD-8F3A-109998D31C31}" type="parTrans" cxnId="{99C27065-AD79-4484-A714-F80FC41F7406}">
      <dgm:prSet/>
      <dgm:spPr/>
      <dgm:t>
        <a:bodyPr/>
        <a:lstStyle/>
        <a:p>
          <a:endParaRPr lang="tr-TR" sz="600"/>
        </a:p>
      </dgm:t>
    </dgm:pt>
    <dgm:pt modelId="{CB83B2E3-C7DF-43BC-8A95-6018FF0D98F0}" type="sibTrans" cxnId="{99C27065-AD79-4484-A714-F80FC41F7406}">
      <dgm:prSet/>
      <dgm:spPr/>
      <dgm:t>
        <a:bodyPr/>
        <a:lstStyle/>
        <a:p>
          <a:endParaRPr lang="tr-TR"/>
        </a:p>
      </dgm:t>
    </dgm:pt>
    <dgm:pt modelId="{748F3244-5786-4F6C-95E3-F42B523C6169}">
      <dgm:prSet custT="1"/>
      <dgm:spPr/>
      <dgm:t>
        <a:bodyPr/>
        <a:lstStyle/>
        <a:p>
          <a:r>
            <a:rPr lang="tr-TR" sz="700"/>
            <a:t>MENÜ BELİRLENMESİ VE MALZEME İHTİYAÇ TESPİTİ</a:t>
          </a:r>
        </a:p>
      </dgm:t>
    </dgm:pt>
    <dgm:pt modelId="{BC03FE9D-5278-40D5-923B-E7D5339DBAE4}" type="parTrans" cxnId="{3CD8D1D0-EED5-4DA4-9F86-53BB35ABAC06}">
      <dgm:prSet/>
      <dgm:spPr/>
      <dgm:t>
        <a:bodyPr/>
        <a:lstStyle/>
        <a:p>
          <a:endParaRPr lang="tr-TR" sz="600"/>
        </a:p>
      </dgm:t>
    </dgm:pt>
    <dgm:pt modelId="{6DBE54B0-75B6-43EA-A155-13FC678F3533}" type="sibTrans" cxnId="{3CD8D1D0-EED5-4DA4-9F86-53BB35ABAC06}">
      <dgm:prSet/>
      <dgm:spPr/>
      <dgm:t>
        <a:bodyPr/>
        <a:lstStyle/>
        <a:p>
          <a:endParaRPr lang="tr-TR"/>
        </a:p>
      </dgm:t>
    </dgm:pt>
    <dgm:pt modelId="{C69DC908-49A8-47F0-94FA-CF2B7971D347}">
      <dgm:prSet custT="1"/>
      <dgm:spPr/>
      <dgm:t>
        <a:bodyPr/>
        <a:lstStyle/>
        <a:p>
          <a:r>
            <a:rPr lang="tr-TR" sz="700"/>
            <a:t>ALINAN MALZEMELERİN ŞARTNAMEYE UYGUNLUK KONTROLÜ</a:t>
          </a:r>
        </a:p>
      </dgm:t>
    </dgm:pt>
    <dgm:pt modelId="{0CCB7BB7-85CC-422B-88B1-FE4A92A85B92}" type="parTrans" cxnId="{BE36D2FB-C11B-4E27-BD44-D0CBE34DE212}">
      <dgm:prSet/>
      <dgm:spPr/>
      <dgm:t>
        <a:bodyPr/>
        <a:lstStyle/>
        <a:p>
          <a:endParaRPr lang="tr-TR" sz="600"/>
        </a:p>
      </dgm:t>
    </dgm:pt>
    <dgm:pt modelId="{44C626FA-F8EC-4C17-B5CE-D4244DE54720}" type="sibTrans" cxnId="{BE36D2FB-C11B-4E27-BD44-D0CBE34DE212}">
      <dgm:prSet/>
      <dgm:spPr/>
      <dgm:t>
        <a:bodyPr/>
        <a:lstStyle/>
        <a:p>
          <a:endParaRPr lang="tr-TR"/>
        </a:p>
      </dgm:t>
    </dgm:pt>
    <dgm:pt modelId="{7F4CFB5E-4BB2-40C9-9279-8A8CEF91937B}">
      <dgm:prSet custT="1"/>
      <dgm:spPr/>
      <dgm:t>
        <a:bodyPr/>
        <a:lstStyle/>
        <a:p>
          <a:r>
            <a:rPr lang="tr-TR" sz="700"/>
            <a:t>BESLENME İŞ VE İŞLEMLERİ İLE İLGİLİ ŞARTNAME HAZIRLANMASI</a:t>
          </a:r>
        </a:p>
      </dgm:t>
    </dgm:pt>
    <dgm:pt modelId="{E957E0DE-DD79-4C97-963A-B71A06D931DB}" type="parTrans" cxnId="{CFED64F3-4E34-402C-8B69-4BEA893EF4B9}">
      <dgm:prSet/>
      <dgm:spPr/>
      <dgm:t>
        <a:bodyPr/>
        <a:lstStyle/>
        <a:p>
          <a:endParaRPr lang="tr-TR" sz="600"/>
        </a:p>
      </dgm:t>
    </dgm:pt>
    <dgm:pt modelId="{29AFE123-938F-44A4-A6C3-7C07EBBD6FEC}" type="sibTrans" cxnId="{CFED64F3-4E34-402C-8B69-4BEA893EF4B9}">
      <dgm:prSet/>
      <dgm:spPr/>
      <dgm:t>
        <a:bodyPr/>
        <a:lstStyle/>
        <a:p>
          <a:endParaRPr lang="tr-TR"/>
        </a:p>
      </dgm:t>
    </dgm:pt>
    <dgm:pt modelId="{2E582AC9-4F3A-4E21-A651-F5B35C095B92}">
      <dgm:prSet custT="1"/>
      <dgm:spPr/>
      <dgm:t>
        <a:bodyPr/>
        <a:lstStyle/>
        <a:p>
          <a:r>
            <a:rPr lang="tr-TR" sz="700"/>
            <a:t>TOPLU YEMEK ORGANİZASYONLARI İLE KUMANYALAR</a:t>
          </a:r>
        </a:p>
      </dgm:t>
    </dgm:pt>
    <dgm:pt modelId="{B79694DB-C313-42F5-9DF9-8A6C30B8EA21}" type="parTrans" cxnId="{613246BB-9818-4178-91FE-B50E51E112E6}">
      <dgm:prSet/>
      <dgm:spPr/>
      <dgm:t>
        <a:bodyPr/>
        <a:lstStyle/>
        <a:p>
          <a:endParaRPr lang="tr-TR" sz="600"/>
        </a:p>
      </dgm:t>
    </dgm:pt>
    <dgm:pt modelId="{036404B9-0283-44ED-B42B-DB67288715B0}" type="sibTrans" cxnId="{613246BB-9818-4178-91FE-B50E51E112E6}">
      <dgm:prSet/>
      <dgm:spPr/>
      <dgm:t>
        <a:bodyPr/>
        <a:lstStyle/>
        <a:p>
          <a:endParaRPr lang="tr-TR"/>
        </a:p>
      </dgm:t>
    </dgm:pt>
    <dgm:pt modelId="{E12D0635-7244-4038-B2EC-4C6905FF0C63}">
      <dgm:prSet custT="1"/>
      <dgm:spPr/>
      <dgm:t>
        <a:bodyPr/>
        <a:lstStyle/>
        <a:p>
          <a:r>
            <a:rPr lang="tr-TR" sz="700"/>
            <a:t>PİŞEN YEMEK MİKTARLARI</a:t>
          </a:r>
        </a:p>
      </dgm:t>
    </dgm:pt>
    <dgm:pt modelId="{C5F11FAD-2C5B-4250-A98F-44125DB63976}" type="parTrans" cxnId="{9A8FADF5-7E02-4FFC-BFE7-C729BC8C61DB}">
      <dgm:prSet/>
      <dgm:spPr/>
      <dgm:t>
        <a:bodyPr/>
        <a:lstStyle/>
        <a:p>
          <a:endParaRPr lang="tr-TR" sz="600"/>
        </a:p>
      </dgm:t>
    </dgm:pt>
    <dgm:pt modelId="{7EA10DA6-2EBA-4034-B5DA-52894A837997}" type="sibTrans" cxnId="{9A8FADF5-7E02-4FFC-BFE7-C729BC8C61DB}">
      <dgm:prSet/>
      <dgm:spPr/>
      <dgm:t>
        <a:bodyPr/>
        <a:lstStyle/>
        <a:p>
          <a:endParaRPr lang="tr-TR"/>
        </a:p>
      </dgm:t>
    </dgm:pt>
    <dgm:pt modelId="{94935DAC-1485-4F5F-AF43-0E8107CE8A33}">
      <dgm:prSet custT="1"/>
      <dgm:spPr/>
      <dgm:t>
        <a:bodyPr/>
        <a:lstStyle/>
        <a:p>
          <a:r>
            <a:rPr lang="tr-TR" sz="600" b="0"/>
            <a:t>KENDİNE AİT DEPOLARDAKİ MALZEMELERİN DURUMUNUN TAKİBİ (İHTİYAÇ TAKİBİ)</a:t>
          </a:r>
        </a:p>
      </dgm:t>
    </dgm:pt>
    <dgm:pt modelId="{1067C65F-38C2-43A9-9B41-B9778EC7F68E}" type="parTrans" cxnId="{8E63C28A-4BA1-4740-B32D-FDB0D96EF1C9}">
      <dgm:prSet/>
      <dgm:spPr/>
      <dgm:t>
        <a:bodyPr/>
        <a:lstStyle/>
        <a:p>
          <a:endParaRPr lang="tr-TR" sz="600"/>
        </a:p>
      </dgm:t>
    </dgm:pt>
    <dgm:pt modelId="{D3A922E2-9653-4D43-80AF-D5C2ED80A605}" type="sibTrans" cxnId="{8E63C28A-4BA1-4740-B32D-FDB0D96EF1C9}">
      <dgm:prSet/>
      <dgm:spPr/>
      <dgm:t>
        <a:bodyPr/>
        <a:lstStyle/>
        <a:p>
          <a:endParaRPr lang="tr-TR"/>
        </a:p>
      </dgm:t>
    </dgm:pt>
    <dgm:pt modelId="{DA0AD12A-519D-4D85-B10B-ADB0E411EF64}">
      <dgm:prSet custT="1"/>
      <dgm:spPr/>
      <dgm:t>
        <a:bodyPr/>
        <a:lstStyle/>
        <a:p>
          <a:r>
            <a:rPr lang="tr-TR" sz="700"/>
            <a:t>PİŞEN YEMEK YENEN YEMEK MİKTARI KONTROLÜ VE RAPORLANMASI</a:t>
          </a:r>
        </a:p>
      </dgm:t>
    </dgm:pt>
    <dgm:pt modelId="{D7D43688-81EE-4662-8678-3C304CDD31ED}" type="parTrans" cxnId="{D924EC9F-3729-490B-BB28-E35FC168F9B3}">
      <dgm:prSet/>
      <dgm:spPr/>
      <dgm:t>
        <a:bodyPr/>
        <a:lstStyle/>
        <a:p>
          <a:endParaRPr lang="tr-TR" sz="600"/>
        </a:p>
      </dgm:t>
    </dgm:pt>
    <dgm:pt modelId="{E02A60E6-9CC3-4B4E-8400-31EB2E8E09C0}" type="sibTrans" cxnId="{D924EC9F-3729-490B-BB28-E35FC168F9B3}">
      <dgm:prSet/>
      <dgm:spPr/>
      <dgm:t>
        <a:bodyPr/>
        <a:lstStyle/>
        <a:p>
          <a:endParaRPr lang="tr-TR"/>
        </a:p>
      </dgm:t>
    </dgm:pt>
    <dgm:pt modelId="{EF96FAC5-6AEC-440A-BF19-105CB9B27E42}">
      <dgm:prSet custT="1"/>
      <dgm:spPr/>
      <dgm:t>
        <a:bodyPr/>
        <a:lstStyle/>
        <a:p>
          <a:r>
            <a:rPr lang="tr-TR" sz="700"/>
            <a:t>YEMEK YÜRÜTME FİŞ BİRİMİ İŞ VE İŞLEMLERİ</a:t>
          </a:r>
        </a:p>
      </dgm:t>
    </dgm:pt>
    <dgm:pt modelId="{B0FD6829-EF54-4F72-8743-A1A3D666EDFF}" type="parTrans" cxnId="{61781A8E-C8C5-4453-B7D6-9715F2CD1A50}">
      <dgm:prSet/>
      <dgm:spPr/>
      <dgm:t>
        <a:bodyPr/>
        <a:lstStyle/>
        <a:p>
          <a:endParaRPr lang="tr-TR" sz="600"/>
        </a:p>
      </dgm:t>
    </dgm:pt>
    <dgm:pt modelId="{6151F96A-CEC5-455B-8166-1C5632522AF9}" type="sibTrans" cxnId="{61781A8E-C8C5-4453-B7D6-9715F2CD1A50}">
      <dgm:prSet/>
      <dgm:spPr/>
      <dgm:t>
        <a:bodyPr/>
        <a:lstStyle/>
        <a:p>
          <a:endParaRPr lang="tr-TR"/>
        </a:p>
      </dgm:t>
    </dgm:pt>
    <dgm:pt modelId="{CBE9C3D0-E79A-4FC8-BE41-5B6940D69D2A}">
      <dgm:prSet custT="1"/>
      <dgm:spPr/>
      <dgm:t>
        <a:bodyPr/>
        <a:lstStyle/>
        <a:p>
          <a:r>
            <a:rPr lang="tr-TR" sz="700"/>
            <a:t>YEMEK YÜRÜTME MUHASEBE İŞ VE İŞLEMLERİ KONTROLÜ</a:t>
          </a:r>
        </a:p>
      </dgm:t>
    </dgm:pt>
    <dgm:pt modelId="{313F307D-5D73-4E9D-B46C-54A6E6D0A364}" type="parTrans" cxnId="{F44BC2E9-DCEE-40F6-BABD-E1465BFA396E}">
      <dgm:prSet/>
      <dgm:spPr/>
      <dgm:t>
        <a:bodyPr/>
        <a:lstStyle/>
        <a:p>
          <a:endParaRPr lang="tr-TR" sz="600"/>
        </a:p>
      </dgm:t>
    </dgm:pt>
    <dgm:pt modelId="{4A0D3D3F-4007-46DA-8CB4-D683F7206464}" type="sibTrans" cxnId="{F44BC2E9-DCEE-40F6-BABD-E1465BFA396E}">
      <dgm:prSet/>
      <dgm:spPr/>
      <dgm:t>
        <a:bodyPr/>
        <a:lstStyle/>
        <a:p>
          <a:endParaRPr lang="tr-TR"/>
        </a:p>
      </dgm:t>
    </dgm:pt>
    <dgm:pt modelId="{03758BEE-5031-40B5-9176-53157270ADFB}">
      <dgm:prSet custT="1"/>
      <dgm:spPr/>
      <dgm:t>
        <a:bodyPr/>
        <a:lstStyle/>
        <a:p>
          <a:r>
            <a:rPr lang="tr-TR" sz="700"/>
            <a:t>BİRİMİNDEKİ KISMİ ZAMANLI ÖĞRENCİLERİN İŞ VE İŞLEMLERİ</a:t>
          </a:r>
        </a:p>
      </dgm:t>
    </dgm:pt>
    <dgm:pt modelId="{46A69774-2F1B-4164-A282-EA9EAF29E2F9}" type="parTrans" cxnId="{DFBCD858-D1B4-42AC-ACC0-EAE40F42C59A}">
      <dgm:prSet/>
      <dgm:spPr/>
      <dgm:t>
        <a:bodyPr/>
        <a:lstStyle/>
        <a:p>
          <a:endParaRPr lang="tr-TR" sz="600"/>
        </a:p>
      </dgm:t>
    </dgm:pt>
    <dgm:pt modelId="{FC1E20D9-0165-4C2B-935D-1BCE14709054}" type="sibTrans" cxnId="{DFBCD858-D1B4-42AC-ACC0-EAE40F42C59A}">
      <dgm:prSet/>
      <dgm:spPr/>
      <dgm:t>
        <a:bodyPr/>
        <a:lstStyle/>
        <a:p>
          <a:endParaRPr lang="tr-TR"/>
        </a:p>
      </dgm:t>
    </dgm:pt>
    <dgm:pt modelId="{D997F832-A3D2-4FF3-B894-3AF776665709}">
      <dgm:prSet custT="1"/>
      <dgm:spPr/>
      <dgm:t>
        <a:bodyPr/>
        <a:lstStyle/>
        <a:p>
          <a:r>
            <a:rPr lang="tr-TR" sz="700"/>
            <a:t>TÜM SATINALMA İŞLERİ</a:t>
          </a:r>
        </a:p>
      </dgm:t>
    </dgm:pt>
    <dgm:pt modelId="{C7167D66-99AE-43CF-8E09-850F6490D081}" type="parTrans" cxnId="{B79404F3-281F-4847-98CA-418CCE5CE6DE}">
      <dgm:prSet/>
      <dgm:spPr/>
      <dgm:t>
        <a:bodyPr/>
        <a:lstStyle/>
        <a:p>
          <a:endParaRPr lang="tr-TR" sz="600"/>
        </a:p>
      </dgm:t>
    </dgm:pt>
    <dgm:pt modelId="{8955F7BE-4E38-45D2-AF28-2E869379F945}" type="sibTrans" cxnId="{B79404F3-281F-4847-98CA-418CCE5CE6DE}">
      <dgm:prSet/>
      <dgm:spPr/>
      <dgm:t>
        <a:bodyPr/>
        <a:lstStyle/>
        <a:p>
          <a:endParaRPr lang="tr-TR"/>
        </a:p>
      </dgm:t>
    </dgm:pt>
    <dgm:pt modelId="{71985FBE-FBC6-4E64-8625-6DD637403BF4}">
      <dgm:prSet custT="1"/>
      <dgm:spPr/>
      <dgm:t>
        <a:bodyPr/>
        <a:lstStyle/>
        <a:p>
          <a:r>
            <a:rPr lang="tr-TR" sz="700"/>
            <a:t>İHALE HAZIRLIK VE TAMALAMA SÜREÇLERİNİN YÜRÜTÜLMESİ</a:t>
          </a:r>
        </a:p>
      </dgm:t>
    </dgm:pt>
    <dgm:pt modelId="{F6E05414-DAC4-4D98-A835-2A2AA3AE51BA}" type="parTrans" cxnId="{E8F16BCA-4212-4F94-B22B-2AFB090EC6D6}">
      <dgm:prSet/>
      <dgm:spPr/>
      <dgm:t>
        <a:bodyPr/>
        <a:lstStyle/>
        <a:p>
          <a:endParaRPr lang="tr-TR" sz="600"/>
        </a:p>
      </dgm:t>
    </dgm:pt>
    <dgm:pt modelId="{9007A2C0-70E7-46EA-A071-EFE066741D66}" type="sibTrans" cxnId="{E8F16BCA-4212-4F94-B22B-2AFB090EC6D6}">
      <dgm:prSet/>
      <dgm:spPr/>
      <dgm:t>
        <a:bodyPr/>
        <a:lstStyle/>
        <a:p>
          <a:endParaRPr lang="tr-TR"/>
        </a:p>
      </dgm:t>
    </dgm:pt>
    <dgm:pt modelId="{4F3AA993-6F97-4C7C-9027-55CC11EC9159}">
      <dgm:prSet custT="1"/>
      <dgm:spPr/>
      <dgm:t>
        <a:bodyPr/>
        <a:lstStyle/>
        <a:p>
          <a:r>
            <a:rPr lang="tr-TR" sz="700"/>
            <a:t>İKTİSADİ İŞLETMELERLE İLGİLİ İŞ VE İŞLEMLER</a:t>
          </a:r>
        </a:p>
      </dgm:t>
    </dgm:pt>
    <dgm:pt modelId="{31B59125-79BE-454F-88C3-D3A8AB3C60BE}" type="parTrans" cxnId="{07057BF3-0832-4829-ACE8-9D747CFFC6AC}">
      <dgm:prSet/>
      <dgm:spPr/>
      <dgm:t>
        <a:bodyPr/>
        <a:lstStyle/>
        <a:p>
          <a:endParaRPr lang="tr-TR" sz="600"/>
        </a:p>
      </dgm:t>
    </dgm:pt>
    <dgm:pt modelId="{8A01659C-E811-4A9E-A57C-A8C3B27F99A5}" type="sibTrans" cxnId="{07057BF3-0832-4829-ACE8-9D747CFFC6AC}">
      <dgm:prSet/>
      <dgm:spPr/>
      <dgm:t>
        <a:bodyPr/>
        <a:lstStyle/>
        <a:p>
          <a:endParaRPr lang="tr-TR"/>
        </a:p>
      </dgm:t>
    </dgm:pt>
    <dgm:pt modelId="{79A372CA-6189-4255-A947-B94EF7436AB2}">
      <dgm:prSet custT="1"/>
      <dgm:spPr/>
      <dgm:t>
        <a:bodyPr/>
        <a:lstStyle/>
        <a:p>
          <a:r>
            <a:rPr lang="tr-TR" sz="700"/>
            <a:t>BİRİMİNİ İLGİLENDİREN TÜM ALIM İŞ VE İŞLENMLERİ</a:t>
          </a:r>
        </a:p>
      </dgm:t>
    </dgm:pt>
    <dgm:pt modelId="{9099080D-8F80-4559-A4E0-680E18F00193}" type="parTrans" cxnId="{47E5AFB6-F3F3-4277-AAE4-60E40EADF6FA}">
      <dgm:prSet/>
      <dgm:spPr/>
      <dgm:t>
        <a:bodyPr/>
        <a:lstStyle/>
        <a:p>
          <a:endParaRPr lang="tr-TR" sz="600"/>
        </a:p>
      </dgm:t>
    </dgm:pt>
    <dgm:pt modelId="{869F4A7C-DB07-45CB-B57C-AB820A1EEC5B}" type="sibTrans" cxnId="{47E5AFB6-F3F3-4277-AAE4-60E40EADF6FA}">
      <dgm:prSet/>
      <dgm:spPr/>
      <dgm:t>
        <a:bodyPr/>
        <a:lstStyle/>
        <a:p>
          <a:endParaRPr lang="tr-TR"/>
        </a:p>
      </dgm:t>
    </dgm:pt>
    <dgm:pt modelId="{EBCAF68B-8278-45FC-AE66-AF4CD98B70F0}">
      <dgm:prSet custT="1"/>
      <dgm:spPr/>
      <dgm:t>
        <a:bodyPr/>
        <a:lstStyle/>
        <a:p>
          <a:r>
            <a:rPr lang="tr-TR" sz="600"/>
            <a:t>BİRİMİNDEKİ KISMİ ZAMANLI ÖĞRENCİLERİN İŞ VE İŞLEMLERİ</a:t>
          </a:r>
        </a:p>
      </dgm:t>
    </dgm:pt>
    <dgm:pt modelId="{1EA56671-B224-4489-A1A0-CBA55A30C392}" type="parTrans" cxnId="{7CAE4A2A-E12D-4867-B982-87AE2907685A}">
      <dgm:prSet/>
      <dgm:spPr/>
      <dgm:t>
        <a:bodyPr/>
        <a:lstStyle/>
        <a:p>
          <a:endParaRPr lang="tr-TR" sz="600"/>
        </a:p>
      </dgm:t>
    </dgm:pt>
    <dgm:pt modelId="{6871DF2D-EE71-408C-9072-D901B5909032}" type="sibTrans" cxnId="{7CAE4A2A-E12D-4867-B982-87AE2907685A}">
      <dgm:prSet/>
      <dgm:spPr/>
      <dgm:t>
        <a:bodyPr/>
        <a:lstStyle/>
        <a:p>
          <a:endParaRPr lang="tr-TR"/>
        </a:p>
      </dgm:t>
    </dgm:pt>
    <dgm:pt modelId="{AD021315-8084-483E-9059-A3712C8B7EC2}">
      <dgm:prSet custT="1"/>
      <dgm:spPr/>
      <dgm:t>
        <a:bodyPr/>
        <a:lstStyle/>
        <a:p>
          <a:r>
            <a:rPr lang="tr-TR" sz="700"/>
            <a:t>BÜTÇE HAZIRLANMASI</a:t>
          </a:r>
        </a:p>
      </dgm:t>
    </dgm:pt>
    <dgm:pt modelId="{95D8D860-8555-4FA2-99F9-3CD71A5A0E59}" type="parTrans" cxnId="{9C1D5607-D189-4918-B7AE-FD5852283E64}">
      <dgm:prSet/>
      <dgm:spPr/>
      <dgm:t>
        <a:bodyPr/>
        <a:lstStyle/>
        <a:p>
          <a:endParaRPr lang="tr-TR" sz="600"/>
        </a:p>
      </dgm:t>
    </dgm:pt>
    <dgm:pt modelId="{C785412D-8F4F-49EF-875C-92C18D4CCC0E}" type="sibTrans" cxnId="{9C1D5607-D189-4918-B7AE-FD5852283E64}">
      <dgm:prSet/>
      <dgm:spPr/>
      <dgm:t>
        <a:bodyPr/>
        <a:lstStyle/>
        <a:p>
          <a:endParaRPr lang="tr-TR"/>
        </a:p>
      </dgm:t>
    </dgm:pt>
    <dgm:pt modelId="{5B6DD0E4-D43C-4367-8FCB-547417E5298B}">
      <dgm:prSet custT="1"/>
      <dgm:spPr/>
      <dgm:t>
        <a:bodyPr/>
        <a:lstStyle/>
        <a:p>
          <a:r>
            <a:rPr lang="tr-TR" sz="700"/>
            <a:t>TÜM ÖDEME İŞLEMLERİNİN MUHASEBE UYGUNLUĞU KONTROLÜ</a:t>
          </a:r>
        </a:p>
      </dgm:t>
    </dgm:pt>
    <dgm:pt modelId="{8028E923-303D-40C6-B920-C49CAF5EF49F}" type="parTrans" cxnId="{2AAE6EBF-1030-4F7B-BB2A-37986FADF388}">
      <dgm:prSet/>
      <dgm:spPr/>
      <dgm:t>
        <a:bodyPr/>
        <a:lstStyle/>
        <a:p>
          <a:endParaRPr lang="tr-TR" sz="600"/>
        </a:p>
      </dgm:t>
    </dgm:pt>
    <dgm:pt modelId="{F61A49B4-7B31-45DA-834A-0A49A00B71E9}" type="sibTrans" cxnId="{2AAE6EBF-1030-4F7B-BB2A-37986FADF388}">
      <dgm:prSet/>
      <dgm:spPr/>
      <dgm:t>
        <a:bodyPr/>
        <a:lstStyle/>
        <a:p>
          <a:endParaRPr lang="tr-TR"/>
        </a:p>
      </dgm:t>
    </dgm:pt>
    <dgm:pt modelId="{E3FD5E6A-C03F-4654-9965-8B3EC02733D6}">
      <dgm:prSet custT="1"/>
      <dgm:spPr/>
      <dgm:t>
        <a:bodyPr/>
        <a:lstStyle/>
        <a:p>
          <a:r>
            <a:rPr lang="tr-TR" sz="700"/>
            <a:t>ÖDEMELERİN BÜTÇEYE UYGUN OLARAK YAPILMASININ KONTROLÜ</a:t>
          </a:r>
        </a:p>
      </dgm:t>
    </dgm:pt>
    <dgm:pt modelId="{875D1933-8AFD-4F88-B8B4-B0AF5896BD52}" type="parTrans" cxnId="{63AD639B-2A11-4FFF-A1BB-86615EE6E713}">
      <dgm:prSet/>
      <dgm:spPr/>
      <dgm:t>
        <a:bodyPr/>
        <a:lstStyle/>
        <a:p>
          <a:endParaRPr lang="tr-TR" sz="600"/>
        </a:p>
      </dgm:t>
    </dgm:pt>
    <dgm:pt modelId="{4641E530-DABB-47FC-99DF-16A76AFB0238}" type="sibTrans" cxnId="{63AD639B-2A11-4FFF-A1BB-86615EE6E713}">
      <dgm:prSet/>
      <dgm:spPr/>
      <dgm:t>
        <a:bodyPr/>
        <a:lstStyle/>
        <a:p>
          <a:endParaRPr lang="tr-TR"/>
        </a:p>
      </dgm:t>
    </dgm:pt>
    <dgm:pt modelId="{DC196478-9ADD-404D-B263-1EE048DF650B}">
      <dgm:prSet custT="1"/>
      <dgm:spPr/>
      <dgm:t>
        <a:bodyPr/>
        <a:lstStyle/>
        <a:p>
          <a:r>
            <a:rPr lang="tr-TR" sz="700"/>
            <a:t>ÖDENEK TAKİBİ</a:t>
          </a:r>
        </a:p>
      </dgm:t>
    </dgm:pt>
    <dgm:pt modelId="{3C7E38D2-9C13-45DA-9107-BB3039DDF400}" type="parTrans" cxnId="{7E8914BC-020D-4A1E-BE04-1ECA35F52A24}">
      <dgm:prSet/>
      <dgm:spPr/>
      <dgm:t>
        <a:bodyPr/>
        <a:lstStyle/>
        <a:p>
          <a:endParaRPr lang="tr-TR" sz="600"/>
        </a:p>
      </dgm:t>
    </dgm:pt>
    <dgm:pt modelId="{FEDE8A93-4DD6-42C2-9659-60E761AD852C}" type="sibTrans" cxnId="{7E8914BC-020D-4A1E-BE04-1ECA35F52A24}">
      <dgm:prSet/>
      <dgm:spPr/>
      <dgm:t>
        <a:bodyPr/>
        <a:lstStyle/>
        <a:p>
          <a:endParaRPr lang="tr-TR"/>
        </a:p>
      </dgm:t>
    </dgm:pt>
    <dgm:pt modelId="{F3284ADB-EC0E-40A5-8EBD-C8D844F9362C}">
      <dgm:prSet custT="1"/>
      <dgm:spPr/>
      <dgm:t>
        <a:bodyPr/>
        <a:lstStyle/>
        <a:p>
          <a:r>
            <a:rPr lang="tr-TR" sz="700"/>
            <a:t>HARÇ VE KREDİ İŞLEMLERİ İLE ÖĞRENCİLERİN İLAÇ ÖDEMELERİNİN YAPILMASI</a:t>
          </a:r>
        </a:p>
      </dgm:t>
    </dgm:pt>
    <dgm:pt modelId="{6AAA20E1-E22F-4C87-A3AE-03F50BBD299C}" type="parTrans" cxnId="{292198A1-2CCA-4CD8-87D3-9E80F82F09EC}">
      <dgm:prSet/>
      <dgm:spPr/>
      <dgm:t>
        <a:bodyPr/>
        <a:lstStyle/>
        <a:p>
          <a:endParaRPr lang="tr-TR" sz="600"/>
        </a:p>
      </dgm:t>
    </dgm:pt>
    <dgm:pt modelId="{3F666B39-C9A3-41E3-BC6C-004190D1970D}" type="sibTrans" cxnId="{292198A1-2CCA-4CD8-87D3-9E80F82F09EC}">
      <dgm:prSet/>
      <dgm:spPr/>
      <dgm:t>
        <a:bodyPr/>
        <a:lstStyle/>
        <a:p>
          <a:endParaRPr lang="tr-TR"/>
        </a:p>
      </dgm:t>
    </dgm:pt>
    <dgm:pt modelId="{BD439A19-876F-4DDD-BA05-2230E54AADB9}">
      <dgm:prSet custT="1"/>
      <dgm:spPr/>
      <dgm:t>
        <a:bodyPr/>
        <a:lstStyle/>
        <a:p>
          <a:r>
            <a:rPr lang="tr-TR" sz="700"/>
            <a:t>ÖDEMELERLE İLGİLİ TÜM İŞ VE İŞLEMLER</a:t>
          </a:r>
        </a:p>
      </dgm:t>
    </dgm:pt>
    <dgm:pt modelId="{3FD67D82-A303-4FC3-821D-75672FB033AE}" type="parTrans" cxnId="{773A842D-D370-4CAD-8846-BAA175D0948F}">
      <dgm:prSet/>
      <dgm:spPr/>
      <dgm:t>
        <a:bodyPr/>
        <a:lstStyle/>
        <a:p>
          <a:endParaRPr lang="tr-TR" sz="600"/>
        </a:p>
      </dgm:t>
    </dgm:pt>
    <dgm:pt modelId="{02E64903-9FAC-43DE-AFAA-59FCDAB3C7C2}" type="sibTrans" cxnId="{773A842D-D370-4CAD-8846-BAA175D0948F}">
      <dgm:prSet/>
      <dgm:spPr/>
      <dgm:t>
        <a:bodyPr/>
        <a:lstStyle/>
        <a:p>
          <a:endParaRPr lang="tr-TR"/>
        </a:p>
      </dgm:t>
    </dgm:pt>
    <dgm:pt modelId="{E338FBBF-5CF7-4A3D-B062-3E4FD7C42CA0}">
      <dgm:prSet custT="1"/>
      <dgm:spPr/>
      <dgm:t>
        <a:bodyPr/>
        <a:lstStyle/>
        <a:p>
          <a:r>
            <a:rPr lang="tr-TR" sz="600"/>
            <a:t>ÖĞRENCİLERE PSİKOLOJİK DANIŞMANLIK YAPMAK</a:t>
          </a:r>
        </a:p>
      </dgm:t>
    </dgm:pt>
    <dgm:pt modelId="{4FC5748D-5A09-4C57-8B09-5D87E1B80995}" type="parTrans" cxnId="{0FDE150B-A0CF-4D3E-A49B-F702F90D762D}">
      <dgm:prSet/>
      <dgm:spPr/>
      <dgm:t>
        <a:bodyPr/>
        <a:lstStyle/>
        <a:p>
          <a:endParaRPr lang="tr-TR" sz="600"/>
        </a:p>
      </dgm:t>
    </dgm:pt>
    <dgm:pt modelId="{856E0EC6-7538-4EC9-97EC-5A7B91916046}" type="sibTrans" cxnId="{0FDE150B-A0CF-4D3E-A49B-F702F90D762D}">
      <dgm:prSet/>
      <dgm:spPr/>
      <dgm:t>
        <a:bodyPr/>
        <a:lstStyle/>
        <a:p>
          <a:endParaRPr lang="tr-TR"/>
        </a:p>
      </dgm:t>
    </dgm:pt>
    <dgm:pt modelId="{91BD1E73-E99E-4CF1-A2D1-B476430FEBBE}">
      <dgm:prSet custT="1"/>
      <dgm:spPr/>
      <dgm:t>
        <a:bodyPr/>
        <a:lstStyle/>
        <a:p>
          <a:r>
            <a:rPr lang="tr-TR" sz="600"/>
            <a:t>ÖĞRENCİLERİN İHTİYAÇLARINI TESBİT ETMEK VE BAŞKANLIĞI İLGİLENDİREN KONULARDA ÇÖZÜM ÜRETMEK</a:t>
          </a:r>
        </a:p>
      </dgm:t>
    </dgm:pt>
    <dgm:pt modelId="{C03353FB-8985-41A8-98A9-2DB353CC5109}" type="parTrans" cxnId="{55944B63-DE12-4844-AED6-13B71F9B463F}">
      <dgm:prSet/>
      <dgm:spPr/>
      <dgm:t>
        <a:bodyPr/>
        <a:lstStyle/>
        <a:p>
          <a:endParaRPr lang="tr-TR" sz="600"/>
        </a:p>
      </dgm:t>
    </dgm:pt>
    <dgm:pt modelId="{84194DBD-A18D-4B00-95F9-A4AFE38873DC}" type="sibTrans" cxnId="{55944B63-DE12-4844-AED6-13B71F9B463F}">
      <dgm:prSet/>
      <dgm:spPr/>
      <dgm:t>
        <a:bodyPr/>
        <a:lstStyle/>
        <a:p>
          <a:endParaRPr lang="tr-TR"/>
        </a:p>
      </dgm:t>
    </dgm:pt>
    <dgm:pt modelId="{6A96F761-3040-413C-8F34-CF7D0B7B4FDC}">
      <dgm:prSet custT="1"/>
      <dgm:spPr/>
      <dgm:t>
        <a:bodyPr/>
        <a:lstStyle/>
        <a:p>
          <a:r>
            <a:rPr lang="tr-TR" sz="600"/>
            <a:t> ÖĞRENCİLERİN SORUNLARINI GİDERMEK İÇİNDİĞER BİRİMLERLE KOORDİNE KURMAK</a:t>
          </a:r>
        </a:p>
      </dgm:t>
    </dgm:pt>
    <dgm:pt modelId="{701E1CDD-5744-459C-977C-09756F975116}" type="parTrans" cxnId="{AD929AF9-97EA-47D7-9C4F-0271E584F1D7}">
      <dgm:prSet/>
      <dgm:spPr/>
      <dgm:t>
        <a:bodyPr/>
        <a:lstStyle/>
        <a:p>
          <a:endParaRPr lang="tr-TR" sz="600"/>
        </a:p>
      </dgm:t>
    </dgm:pt>
    <dgm:pt modelId="{24CCC0ED-0B86-4793-89C2-CDCAAA5AE5E7}" type="sibTrans" cxnId="{AD929AF9-97EA-47D7-9C4F-0271E584F1D7}">
      <dgm:prSet/>
      <dgm:spPr/>
      <dgm:t>
        <a:bodyPr/>
        <a:lstStyle/>
        <a:p>
          <a:endParaRPr lang="tr-TR"/>
        </a:p>
      </dgm:t>
    </dgm:pt>
    <dgm:pt modelId="{AD94910F-5BE8-4B43-84B9-ACECA2B51C96}">
      <dgm:prSet custT="1"/>
      <dgm:spPr/>
      <dgm:t>
        <a:bodyPr/>
        <a:lstStyle/>
        <a:p>
          <a:r>
            <a:rPr lang="tr-TR" sz="600"/>
            <a:t>ÖĞRENCİLERİ DOĞRU OLARAK YÖNLENDİRMEK</a:t>
          </a:r>
        </a:p>
      </dgm:t>
    </dgm:pt>
    <dgm:pt modelId="{25FF4C9D-08F7-4C2B-A389-5E5D76C4AA07}" type="parTrans" cxnId="{5F36C1E9-876F-4C0A-80AE-1BC69EFDE373}">
      <dgm:prSet/>
      <dgm:spPr/>
      <dgm:t>
        <a:bodyPr/>
        <a:lstStyle/>
        <a:p>
          <a:endParaRPr lang="tr-TR" sz="600"/>
        </a:p>
      </dgm:t>
    </dgm:pt>
    <dgm:pt modelId="{8DDBFF2D-A930-4BA8-9412-27DE8B425BD9}" type="sibTrans" cxnId="{5F36C1E9-876F-4C0A-80AE-1BC69EFDE373}">
      <dgm:prSet/>
      <dgm:spPr/>
      <dgm:t>
        <a:bodyPr/>
        <a:lstStyle/>
        <a:p>
          <a:endParaRPr lang="tr-TR"/>
        </a:p>
      </dgm:t>
    </dgm:pt>
    <dgm:pt modelId="{1AD1CAF7-D8FC-4221-85B6-F33347D80905}">
      <dgm:prSet custT="1"/>
      <dgm:spPr/>
      <dgm:t>
        <a:bodyPr/>
        <a:lstStyle/>
        <a:p>
          <a:r>
            <a:rPr lang="tr-TR" sz="600"/>
            <a:t>BİRİMİNDEKİ KISMİ ZAMANLI ÖĞRENCİLERİN İŞ VE İŞLEMLERİ</a:t>
          </a:r>
        </a:p>
      </dgm:t>
    </dgm:pt>
    <dgm:pt modelId="{5C71D939-74B0-49DF-B957-46882F1B5994}" type="parTrans" cxnId="{D30AD82D-12DB-4AF7-9B73-91B2573F305E}">
      <dgm:prSet/>
      <dgm:spPr/>
      <dgm:t>
        <a:bodyPr/>
        <a:lstStyle/>
        <a:p>
          <a:endParaRPr lang="tr-TR" sz="600"/>
        </a:p>
      </dgm:t>
    </dgm:pt>
    <dgm:pt modelId="{AD923FDE-CDCB-4443-8787-35626C77FDD0}" type="sibTrans" cxnId="{D30AD82D-12DB-4AF7-9B73-91B2573F305E}">
      <dgm:prSet/>
      <dgm:spPr/>
      <dgm:t>
        <a:bodyPr/>
        <a:lstStyle/>
        <a:p>
          <a:endParaRPr lang="tr-TR"/>
        </a:p>
      </dgm:t>
    </dgm:pt>
    <dgm:pt modelId="{38B9BB83-13D2-4B38-99A6-192DBC452ACE}">
      <dgm:prSet custT="1"/>
      <dgm:spPr/>
      <dgm:t>
        <a:bodyPr/>
        <a:lstStyle/>
        <a:p>
          <a:r>
            <a:rPr lang="tr-TR" sz="700"/>
            <a:t>BİRİMİNDEKİ KISMİ ZAMANLI ÖĞRENCİLERİN İŞ VE İŞLEMLERİ</a:t>
          </a:r>
        </a:p>
      </dgm:t>
    </dgm:pt>
    <dgm:pt modelId="{CE0B1205-2440-495F-BCA8-9F6774D9AC90}" type="parTrans" cxnId="{4324FF61-C4B7-44A2-B51D-25D42029C250}">
      <dgm:prSet/>
      <dgm:spPr/>
      <dgm:t>
        <a:bodyPr/>
        <a:lstStyle/>
        <a:p>
          <a:endParaRPr lang="tr-TR" sz="600"/>
        </a:p>
      </dgm:t>
    </dgm:pt>
    <dgm:pt modelId="{7E13D0B8-5301-4820-A95C-1E14E74142A7}" type="sibTrans" cxnId="{4324FF61-C4B7-44A2-B51D-25D42029C250}">
      <dgm:prSet/>
      <dgm:spPr/>
      <dgm:t>
        <a:bodyPr/>
        <a:lstStyle/>
        <a:p>
          <a:endParaRPr lang="tr-TR"/>
        </a:p>
      </dgm:t>
    </dgm:pt>
    <dgm:pt modelId="{D1690161-B999-46E7-9BD7-E36AB9D8FA71}">
      <dgm:prSet custT="1"/>
      <dgm:spPr/>
      <dgm:t>
        <a:bodyPr/>
        <a:lstStyle/>
        <a:p>
          <a:r>
            <a:rPr lang="tr-TR" sz="700"/>
            <a:t>BİRİMİNDEKİ KISMİ ZAMANLI ÖĞRENCİLERİN İŞ VE İŞLEMLERİ</a:t>
          </a:r>
        </a:p>
      </dgm:t>
    </dgm:pt>
    <dgm:pt modelId="{E5DC3886-98E5-47F1-A50D-5B9960AC9182}" type="parTrans" cxnId="{B09710D7-BF00-4B85-8759-7FD476B0FC4C}">
      <dgm:prSet/>
      <dgm:spPr/>
      <dgm:t>
        <a:bodyPr/>
        <a:lstStyle/>
        <a:p>
          <a:endParaRPr lang="tr-TR" sz="600"/>
        </a:p>
      </dgm:t>
    </dgm:pt>
    <dgm:pt modelId="{28A1B92C-A17A-4F38-AF7C-D71E481EC181}" type="sibTrans" cxnId="{B09710D7-BF00-4B85-8759-7FD476B0FC4C}">
      <dgm:prSet/>
      <dgm:spPr/>
      <dgm:t>
        <a:bodyPr/>
        <a:lstStyle/>
        <a:p>
          <a:endParaRPr lang="tr-TR"/>
        </a:p>
      </dgm:t>
    </dgm:pt>
    <dgm:pt modelId="{19C3C70B-8DC9-469D-BEDE-8D565E086840}">
      <dgm:prSet custT="1"/>
      <dgm:spPr/>
      <dgm:t>
        <a:bodyPr/>
        <a:lstStyle/>
        <a:p>
          <a:r>
            <a:rPr lang="tr-TR" sz="700"/>
            <a:t>KISMİ ZAMANLI ÖĞRENCİLERİN ÖZLÜK İŞLEMLERİ</a:t>
          </a:r>
        </a:p>
      </dgm:t>
    </dgm:pt>
    <dgm:pt modelId="{4941D2D6-9E68-4B78-B9BC-DCC6BF5D61AD}" type="parTrans" cxnId="{244FDDC9-5331-42CA-9C6D-7795CB5D8A2E}">
      <dgm:prSet/>
      <dgm:spPr/>
      <dgm:t>
        <a:bodyPr/>
        <a:lstStyle/>
        <a:p>
          <a:endParaRPr lang="tr-TR" sz="600"/>
        </a:p>
      </dgm:t>
    </dgm:pt>
    <dgm:pt modelId="{727279B2-4424-4C13-80D8-AEEFA9CB2132}" type="sibTrans" cxnId="{244FDDC9-5331-42CA-9C6D-7795CB5D8A2E}">
      <dgm:prSet/>
      <dgm:spPr/>
      <dgm:t>
        <a:bodyPr/>
        <a:lstStyle/>
        <a:p>
          <a:endParaRPr lang="tr-TR"/>
        </a:p>
      </dgm:t>
    </dgm:pt>
    <dgm:pt modelId="{0CF77F84-BE7F-4A85-8260-DB3F3073EEE3}">
      <dgm:prSet custT="1"/>
      <dgm:spPr/>
      <dgm:t>
        <a:bodyPr/>
        <a:lstStyle/>
        <a:p>
          <a:r>
            <a:rPr lang="tr-TR" sz="600"/>
            <a:t>BİRİMİNDEKİ KISMİ ZAMANLI ÖĞRENCİLERİN İŞ VE İŞLEMLERİ</a:t>
          </a:r>
        </a:p>
      </dgm:t>
    </dgm:pt>
    <dgm:pt modelId="{004A7137-D254-406E-B7A3-F066D63E1F9A}" type="parTrans" cxnId="{457AFC70-40BC-4E40-A612-ACF7FC67A537}">
      <dgm:prSet/>
      <dgm:spPr/>
      <dgm:t>
        <a:bodyPr/>
        <a:lstStyle/>
        <a:p>
          <a:endParaRPr lang="tr-TR" sz="600"/>
        </a:p>
      </dgm:t>
    </dgm:pt>
    <dgm:pt modelId="{439DF664-FB5C-49A6-835B-C461D28C11C7}" type="sibTrans" cxnId="{457AFC70-40BC-4E40-A612-ACF7FC67A537}">
      <dgm:prSet/>
      <dgm:spPr/>
      <dgm:t>
        <a:bodyPr/>
        <a:lstStyle/>
        <a:p>
          <a:endParaRPr lang="tr-TR"/>
        </a:p>
      </dgm:t>
    </dgm:pt>
    <dgm:pt modelId="{E40FE7BA-F34D-4D0D-ADC1-94F4BB77AB11}">
      <dgm:prSet custT="1"/>
      <dgm:spPr/>
      <dgm:t>
        <a:bodyPr/>
        <a:lstStyle/>
        <a:p>
          <a:r>
            <a:rPr lang="tr-TR" sz="600"/>
            <a:t>ÖĞRENCİLERLE İLGİLİ FORMLARIN DOLDURULMASINI SAĞLAMAK</a:t>
          </a:r>
        </a:p>
      </dgm:t>
    </dgm:pt>
    <dgm:pt modelId="{4DAF82BF-1942-4435-A321-D8A21F4002E2}" type="parTrans" cxnId="{F4AD5853-823F-442F-944F-D1D85A731A52}">
      <dgm:prSet/>
      <dgm:spPr/>
      <dgm:t>
        <a:bodyPr/>
        <a:lstStyle/>
        <a:p>
          <a:endParaRPr lang="tr-TR" sz="600"/>
        </a:p>
      </dgm:t>
    </dgm:pt>
    <dgm:pt modelId="{1779AE75-3741-498A-81E1-0E8E42DD51EC}" type="sibTrans" cxnId="{F4AD5853-823F-442F-944F-D1D85A731A52}">
      <dgm:prSet/>
      <dgm:spPr/>
      <dgm:t>
        <a:bodyPr/>
        <a:lstStyle/>
        <a:p>
          <a:endParaRPr lang="tr-TR"/>
        </a:p>
      </dgm:t>
    </dgm:pt>
    <dgm:pt modelId="{0A532C3E-49D5-40D8-87D9-0482F63E6124}">
      <dgm:prSet custT="1"/>
      <dgm:spPr/>
      <dgm:t>
        <a:bodyPr/>
        <a:lstStyle/>
        <a:p>
          <a:r>
            <a:rPr lang="tr-TR" sz="600"/>
            <a:t>BURS İŞLEMLERİNDE DEĞERLENDİRME</a:t>
          </a:r>
        </a:p>
      </dgm:t>
    </dgm:pt>
    <dgm:pt modelId="{B72D73F9-60AA-49E0-80DE-CDD413BF9F20}" type="parTrans" cxnId="{B0CD5FE9-6B05-4933-91A1-77C3C24A994A}">
      <dgm:prSet/>
      <dgm:spPr/>
      <dgm:t>
        <a:bodyPr/>
        <a:lstStyle/>
        <a:p>
          <a:endParaRPr lang="tr-TR" sz="600"/>
        </a:p>
      </dgm:t>
    </dgm:pt>
    <dgm:pt modelId="{B8A8142E-98C2-4A82-A6C4-7933021A2216}" type="sibTrans" cxnId="{B0CD5FE9-6B05-4933-91A1-77C3C24A994A}">
      <dgm:prSet/>
      <dgm:spPr/>
      <dgm:t>
        <a:bodyPr/>
        <a:lstStyle/>
        <a:p>
          <a:endParaRPr lang="tr-TR"/>
        </a:p>
      </dgm:t>
    </dgm:pt>
    <dgm:pt modelId="{5510B14F-A7F3-4888-8976-EF8106C171A2}">
      <dgm:prSet custT="1"/>
      <dgm:spPr/>
      <dgm:t>
        <a:bodyPr/>
        <a:lstStyle/>
        <a:p>
          <a:r>
            <a:rPr lang="tr-TR" sz="600"/>
            <a:t>KURULACAK KOMİSYON YARDIMIYLA DEPOLARIN ANİ SAYIMLARININ YAPILMASI</a:t>
          </a:r>
        </a:p>
      </dgm:t>
    </dgm:pt>
    <dgm:pt modelId="{06F0497F-8F0D-4831-B791-B75D579A28B0}" type="parTrans" cxnId="{0F1EBB84-48B5-48A0-AFB9-EE7145A36814}">
      <dgm:prSet/>
      <dgm:spPr/>
      <dgm:t>
        <a:bodyPr/>
        <a:lstStyle/>
        <a:p>
          <a:endParaRPr lang="tr-TR"/>
        </a:p>
      </dgm:t>
    </dgm:pt>
    <dgm:pt modelId="{C4829A22-11E8-4043-B8E4-E6A941804646}" type="sibTrans" cxnId="{0F1EBB84-48B5-48A0-AFB9-EE7145A36814}">
      <dgm:prSet/>
      <dgm:spPr/>
      <dgm:t>
        <a:bodyPr/>
        <a:lstStyle/>
        <a:p>
          <a:endParaRPr lang="tr-TR"/>
        </a:p>
      </dgm:t>
    </dgm:pt>
    <dgm:pt modelId="{32C2DFAC-0C70-493E-B3ED-E5A294E86184}">
      <dgm:prSet custT="1"/>
      <dgm:spPr/>
      <dgm:t>
        <a:bodyPr/>
        <a:lstStyle/>
        <a:p>
          <a:r>
            <a:rPr lang="tr-TR" sz="700"/>
            <a:t>ULAŞTIRMA HİZMETLERİNİN KONTROLÜ</a:t>
          </a:r>
        </a:p>
      </dgm:t>
    </dgm:pt>
    <dgm:pt modelId="{AB3ECB90-BACC-49DC-A816-6701BD78918A}" type="parTrans" cxnId="{42DD33E7-6C1F-4804-98CE-A8B1B0B0CB51}">
      <dgm:prSet/>
      <dgm:spPr/>
      <dgm:t>
        <a:bodyPr/>
        <a:lstStyle/>
        <a:p>
          <a:endParaRPr lang="tr-TR"/>
        </a:p>
      </dgm:t>
    </dgm:pt>
    <dgm:pt modelId="{1016FE5D-CD3F-4F94-A165-6D9CA097A31E}" type="sibTrans" cxnId="{42DD33E7-6C1F-4804-98CE-A8B1B0B0CB51}">
      <dgm:prSet/>
      <dgm:spPr/>
      <dgm:t>
        <a:bodyPr/>
        <a:lstStyle/>
        <a:p>
          <a:endParaRPr lang="tr-TR"/>
        </a:p>
      </dgm:t>
    </dgm:pt>
    <dgm:pt modelId="{2DAA3C86-80CF-4B21-85C4-519E814B475A}">
      <dgm:prSet custT="1"/>
      <dgm:spPr/>
      <dgm:t>
        <a:bodyPr/>
        <a:lstStyle/>
        <a:p>
          <a:r>
            <a:rPr lang="tr-TR" sz="700"/>
            <a:t>AVRUPA ÜNİVERSİTELER ARASI SPOR FAALİYETLERİ,</a:t>
          </a:r>
        </a:p>
      </dgm:t>
    </dgm:pt>
    <dgm:pt modelId="{897391D1-AF1E-484A-9E33-02B9F94AE618}" type="parTrans" cxnId="{C8CD60CF-745D-4F98-BFB7-5F6A0407D37E}">
      <dgm:prSet/>
      <dgm:spPr/>
      <dgm:t>
        <a:bodyPr/>
        <a:lstStyle/>
        <a:p>
          <a:endParaRPr lang="tr-TR"/>
        </a:p>
      </dgm:t>
    </dgm:pt>
    <dgm:pt modelId="{740BE7D4-D75D-4524-9E91-CDC64DA1B59D}" type="sibTrans" cxnId="{C8CD60CF-745D-4F98-BFB7-5F6A0407D37E}">
      <dgm:prSet/>
      <dgm:spPr/>
      <dgm:t>
        <a:bodyPr/>
        <a:lstStyle/>
        <a:p>
          <a:endParaRPr lang="tr-TR"/>
        </a:p>
      </dgm:t>
    </dgm:pt>
    <dgm:pt modelId="{B106ED2A-2EE3-45AE-A381-60EFEC7922A6}">
      <dgm:prSet custT="1"/>
      <dgm:spPr/>
      <dgm:t>
        <a:bodyPr/>
        <a:lstStyle/>
        <a:p>
          <a:r>
            <a:rPr lang="tr-TR" sz="700"/>
            <a:t>EVRAK İŞLEMLERİ</a:t>
          </a:r>
        </a:p>
      </dgm:t>
    </dgm:pt>
    <dgm:pt modelId="{49D01CDC-EB74-4DBA-971A-C8A3A4C17207}" type="parTrans" cxnId="{EDB90563-D562-4B76-A9C4-8329B64E1C09}">
      <dgm:prSet/>
      <dgm:spPr/>
      <dgm:t>
        <a:bodyPr/>
        <a:lstStyle/>
        <a:p>
          <a:endParaRPr lang="tr-TR"/>
        </a:p>
      </dgm:t>
    </dgm:pt>
    <dgm:pt modelId="{E13500CC-4E6E-4E1A-AE9C-41CAC0D87DAD}" type="sibTrans" cxnId="{EDB90563-D562-4B76-A9C4-8329B64E1C09}">
      <dgm:prSet/>
      <dgm:spPr/>
      <dgm:t>
        <a:bodyPr/>
        <a:lstStyle/>
        <a:p>
          <a:endParaRPr lang="tr-TR"/>
        </a:p>
      </dgm:t>
    </dgm:pt>
    <dgm:pt modelId="{8A75C06A-D4A1-44A9-9285-21D24EC60E80}">
      <dgm:prSet/>
      <dgm:spPr/>
      <dgm:t>
        <a:bodyPr/>
        <a:lstStyle/>
        <a:p>
          <a:r>
            <a:rPr lang="tr-TR"/>
            <a:t>BİRİMİNDEKİ KISMİ ZAMANLI ÖĞRENCİLERİN İŞ VE İŞLEMLERİ</a:t>
          </a:r>
        </a:p>
      </dgm:t>
    </dgm:pt>
    <dgm:pt modelId="{F8172F69-CC6C-485B-B451-E9BC0E894682}" type="parTrans" cxnId="{19C8C29A-5ACB-460B-816E-8E88D01D6B2B}">
      <dgm:prSet/>
      <dgm:spPr/>
      <dgm:t>
        <a:bodyPr/>
        <a:lstStyle/>
        <a:p>
          <a:endParaRPr lang="tr-TR"/>
        </a:p>
      </dgm:t>
    </dgm:pt>
    <dgm:pt modelId="{40CAEE5E-535A-424E-8AEC-755BBC1B86F8}" type="sibTrans" cxnId="{19C8C29A-5ACB-460B-816E-8E88D01D6B2B}">
      <dgm:prSet/>
      <dgm:spPr/>
      <dgm:t>
        <a:bodyPr/>
        <a:lstStyle/>
        <a:p>
          <a:endParaRPr lang="tr-TR"/>
        </a:p>
      </dgm:t>
    </dgm:pt>
    <dgm:pt modelId="{57AC8268-A695-44BF-9333-F598E91FF5CE}">
      <dgm:prSet/>
      <dgm:spPr/>
      <dgm:t>
        <a:bodyPr/>
        <a:lstStyle/>
        <a:p>
          <a:r>
            <a:rPr lang="tr-TR"/>
            <a:t>BİRİMİNDEKİ KISMİ ZAMANLI ÖĞRENCİLERİN İŞ VE İŞLEMLERİ</a:t>
          </a:r>
        </a:p>
      </dgm:t>
    </dgm:pt>
    <dgm:pt modelId="{8F6F0F4F-D1C5-4943-A477-F5930E88566C}" type="parTrans" cxnId="{99737D7C-19F7-42D6-8F65-67C13F7AE6E1}">
      <dgm:prSet/>
      <dgm:spPr/>
      <dgm:t>
        <a:bodyPr/>
        <a:lstStyle/>
        <a:p>
          <a:endParaRPr lang="tr-TR"/>
        </a:p>
      </dgm:t>
    </dgm:pt>
    <dgm:pt modelId="{9418B543-8E74-4DE1-BADE-0264A523ED0A}" type="sibTrans" cxnId="{99737D7C-19F7-42D6-8F65-67C13F7AE6E1}">
      <dgm:prSet/>
      <dgm:spPr/>
      <dgm:t>
        <a:bodyPr/>
        <a:lstStyle/>
        <a:p>
          <a:endParaRPr lang="tr-TR"/>
        </a:p>
      </dgm:t>
    </dgm:pt>
    <dgm:pt modelId="{BD31D811-9131-4EA3-8328-E77C8EF04F60}" type="pres">
      <dgm:prSet presAssocID="{E056A3A8-B5B4-4238-AA90-144C7205C1FB}" presName="hierChild1" presStyleCnt="0">
        <dgm:presLayoutVars>
          <dgm:orgChart val="1"/>
          <dgm:chPref val="1"/>
          <dgm:dir/>
          <dgm:animOne val="branch"/>
          <dgm:animLvl val="lvl"/>
          <dgm:resizeHandles/>
        </dgm:presLayoutVars>
      </dgm:prSet>
      <dgm:spPr/>
      <dgm:t>
        <a:bodyPr/>
        <a:lstStyle/>
        <a:p>
          <a:endParaRPr lang="tr-TR"/>
        </a:p>
      </dgm:t>
    </dgm:pt>
    <dgm:pt modelId="{62566098-925E-47C6-A8D0-907987C4B175}" type="pres">
      <dgm:prSet presAssocID="{F1A4E11F-0B1A-4ABD-ACE0-C0277E35017A}" presName="hierRoot1" presStyleCnt="0">
        <dgm:presLayoutVars>
          <dgm:hierBranch val="init"/>
        </dgm:presLayoutVars>
      </dgm:prSet>
      <dgm:spPr/>
    </dgm:pt>
    <dgm:pt modelId="{189461C1-0FD7-4E53-B1D5-229B8FDF2604}" type="pres">
      <dgm:prSet presAssocID="{F1A4E11F-0B1A-4ABD-ACE0-C0277E35017A}" presName="rootComposite1" presStyleCnt="0"/>
      <dgm:spPr/>
    </dgm:pt>
    <dgm:pt modelId="{9DC9C508-D855-4D8F-A5F4-AC14C5D6F8E9}" type="pres">
      <dgm:prSet presAssocID="{F1A4E11F-0B1A-4ABD-ACE0-C0277E35017A}" presName="rootText1" presStyleLbl="node0" presStyleIdx="0" presStyleCnt="1" custScaleX="582274" custScaleY="126043">
        <dgm:presLayoutVars>
          <dgm:chPref val="3"/>
        </dgm:presLayoutVars>
      </dgm:prSet>
      <dgm:spPr/>
      <dgm:t>
        <a:bodyPr/>
        <a:lstStyle/>
        <a:p>
          <a:endParaRPr lang="tr-TR"/>
        </a:p>
      </dgm:t>
    </dgm:pt>
    <dgm:pt modelId="{FCBFE3A0-A710-4932-8176-DFB39442EA9B}" type="pres">
      <dgm:prSet presAssocID="{F1A4E11F-0B1A-4ABD-ACE0-C0277E35017A}" presName="rootConnector1" presStyleLbl="node1" presStyleIdx="0" presStyleCnt="0"/>
      <dgm:spPr/>
      <dgm:t>
        <a:bodyPr/>
        <a:lstStyle/>
        <a:p>
          <a:endParaRPr lang="tr-TR"/>
        </a:p>
      </dgm:t>
    </dgm:pt>
    <dgm:pt modelId="{0992B451-6F61-4095-8E90-E2AA808AC555}" type="pres">
      <dgm:prSet presAssocID="{F1A4E11F-0B1A-4ABD-ACE0-C0277E35017A}" presName="hierChild2" presStyleCnt="0"/>
      <dgm:spPr/>
    </dgm:pt>
    <dgm:pt modelId="{91E70C34-2314-4A82-9D85-AC45E00CBE1B}" type="pres">
      <dgm:prSet presAssocID="{977B9DA8-5174-4609-B5DE-EED2AF1CEAE4}" presName="Name37" presStyleLbl="parChTrans1D2" presStyleIdx="0" presStyleCnt="9"/>
      <dgm:spPr/>
      <dgm:t>
        <a:bodyPr/>
        <a:lstStyle/>
        <a:p>
          <a:endParaRPr lang="tr-TR"/>
        </a:p>
      </dgm:t>
    </dgm:pt>
    <dgm:pt modelId="{B2FD0871-5188-4702-A4DF-551DF22D364D}" type="pres">
      <dgm:prSet presAssocID="{CFFC07CC-652F-4915-953B-7FB4C12E9A7E}" presName="hierRoot2" presStyleCnt="0">
        <dgm:presLayoutVars>
          <dgm:hierBranch val="init"/>
        </dgm:presLayoutVars>
      </dgm:prSet>
      <dgm:spPr/>
    </dgm:pt>
    <dgm:pt modelId="{B7E05B23-0AF9-44F7-9CF6-51A8B6924ADA}" type="pres">
      <dgm:prSet presAssocID="{CFFC07CC-652F-4915-953B-7FB4C12E9A7E}" presName="rootComposite" presStyleCnt="0"/>
      <dgm:spPr/>
    </dgm:pt>
    <dgm:pt modelId="{084CDBC9-23A4-43A4-81FD-9C2CED04018B}" type="pres">
      <dgm:prSet presAssocID="{CFFC07CC-652F-4915-953B-7FB4C12E9A7E}" presName="rootText" presStyleLbl="node2" presStyleIdx="0" presStyleCnt="8">
        <dgm:presLayoutVars>
          <dgm:chPref val="3"/>
        </dgm:presLayoutVars>
      </dgm:prSet>
      <dgm:spPr/>
      <dgm:t>
        <a:bodyPr/>
        <a:lstStyle/>
        <a:p>
          <a:endParaRPr lang="tr-TR"/>
        </a:p>
      </dgm:t>
    </dgm:pt>
    <dgm:pt modelId="{6DBBE521-2420-4949-9812-6D41DC40FB48}" type="pres">
      <dgm:prSet presAssocID="{CFFC07CC-652F-4915-953B-7FB4C12E9A7E}" presName="rootConnector" presStyleLbl="node2" presStyleIdx="0" presStyleCnt="8"/>
      <dgm:spPr/>
      <dgm:t>
        <a:bodyPr/>
        <a:lstStyle/>
        <a:p>
          <a:endParaRPr lang="tr-TR"/>
        </a:p>
      </dgm:t>
    </dgm:pt>
    <dgm:pt modelId="{B7106A15-9C3D-4BA4-9DF8-164B7A39AA8C}" type="pres">
      <dgm:prSet presAssocID="{CFFC07CC-652F-4915-953B-7FB4C12E9A7E}" presName="hierChild4" presStyleCnt="0"/>
      <dgm:spPr/>
    </dgm:pt>
    <dgm:pt modelId="{89D074B2-333B-4BE5-A6FC-E67E2DBFB255}" type="pres">
      <dgm:prSet presAssocID="{49E78540-3D5F-4E81-94DA-CE9CD281F72B}" presName="Name37" presStyleLbl="parChTrans1D3" presStyleIdx="0" presStyleCnt="50"/>
      <dgm:spPr/>
      <dgm:t>
        <a:bodyPr/>
        <a:lstStyle/>
        <a:p>
          <a:endParaRPr lang="tr-TR"/>
        </a:p>
      </dgm:t>
    </dgm:pt>
    <dgm:pt modelId="{EE70068B-7770-42BE-9161-3D7C1FB6EB50}" type="pres">
      <dgm:prSet presAssocID="{EE2DF235-3C52-4D1E-A028-00B1BCAA085B}" presName="hierRoot2" presStyleCnt="0">
        <dgm:presLayoutVars>
          <dgm:hierBranch val="init"/>
        </dgm:presLayoutVars>
      </dgm:prSet>
      <dgm:spPr/>
    </dgm:pt>
    <dgm:pt modelId="{9DFE12F5-9DF3-42FD-8D0B-439D96AE2124}" type="pres">
      <dgm:prSet presAssocID="{EE2DF235-3C52-4D1E-A028-00B1BCAA085B}" presName="rootComposite" presStyleCnt="0"/>
      <dgm:spPr/>
    </dgm:pt>
    <dgm:pt modelId="{1272E0E1-7FBF-4A43-BF2F-E7FCDE21CFDA}" type="pres">
      <dgm:prSet presAssocID="{EE2DF235-3C52-4D1E-A028-00B1BCAA085B}" presName="rootText" presStyleLbl="node3" presStyleIdx="0" presStyleCnt="50">
        <dgm:presLayoutVars>
          <dgm:chPref val="3"/>
        </dgm:presLayoutVars>
      </dgm:prSet>
      <dgm:spPr/>
      <dgm:t>
        <a:bodyPr/>
        <a:lstStyle/>
        <a:p>
          <a:endParaRPr lang="tr-TR"/>
        </a:p>
      </dgm:t>
    </dgm:pt>
    <dgm:pt modelId="{601D7DED-F435-4BEC-9974-34BC07CFAE8C}" type="pres">
      <dgm:prSet presAssocID="{EE2DF235-3C52-4D1E-A028-00B1BCAA085B}" presName="rootConnector" presStyleLbl="node3" presStyleIdx="0" presStyleCnt="50"/>
      <dgm:spPr/>
      <dgm:t>
        <a:bodyPr/>
        <a:lstStyle/>
        <a:p>
          <a:endParaRPr lang="tr-TR"/>
        </a:p>
      </dgm:t>
    </dgm:pt>
    <dgm:pt modelId="{FB79CD37-FDC3-426D-82F7-5D46167F15E3}" type="pres">
      <dgm:prSet presAssocID="{EE2DF235-3C52-4D1E-A028-00B1BCAA085B}" presName="hierChild4" presStyleCnt="0"/>
      <dgm:spPr/>
    </dgm:pt>
    <dgm:pt modelId="{ABF48BCF-57F6-4ABE-B760-D027E7A97F55}" type="pres">
      <dgm:prSet presAssocID="{EE2DF235-3C52-4D1E-A028-00B1BCAA085B}" presName="hierChild5" presStyleCnt="0"/>
      <dgm:spPr/>
    </dgm:pt>
    <dgm:pt modelId="{E3EA814B-030B-41C5-AF58-F3D4D716B0D0}" type="pres">
      <dgm:prSet presAssocID="{314AF6CB-A4A5-49AD-BA99-313990152214}" presName="Name37" presStyleLbl="parChTrans1D3" presStyleIdx="1" presStyleCnt="50"/>
      <dgm:spPr/>
      <dgm:t>
        <a:bodyPr/>
        <a:lstStyle/>
        <a:p>
          <a:endParaRPr lang="tr-TR"/>
        </a:p>
      </dgm:t>
    </dgm:pt>
    <dgm:pt modelId="{A5ACF326-7527-44A2-A7C5-30B9FC53BADA}" type="pres">
      <dgm:prSet presAssocID="{5DEB82CA-8D36-4A96-8D19-D4BE29891B26}" presName="hierRoot2" presStyleCnt="0">
        <dgm:presLayoutVars>
          <dgm:hierBranch val="init"/>
        </dgm:presLayoutVars>
      </dgm:prSet>
      <dgm:spPr/>
    </dgm:pt>
    <dgm:pt modelId="{D0C903BD-7C1E-49F4-AABC-87AB2DD95927}" type="pres">
      <dgm:prSet presAssocID="{5DEB82CA-8D36-4A96-8D19-D4BE29891B26}" presName="rootComposite" presStyleCnt="0"/>
      <dgm:spPr/>
    </dgm:pt>
    <dgm:pt modelId="{3626031E-4185-4CD0-B42C-8571337D2D6B}" type="pres">
      <dgm:prSet presAssocID="{5DEB82CA-8D36-4A96-8D19-D4BE29891B26}" presName="rootText" presStyleLbl="node3" presStyleIdx="1" presStyleCnt="50">
        <dgm:presLayoutVars>
          <dgm:chPref val="3"/>
        </dgm:presLayoutVars>
      </dgm:prSet>
      <dgm:spPr/>
      <dgm:t>
        <a:bodyPr/>
        <a:lstStyle/>
        <a:p>
          <a:endParaRPr lang="tr-TR"/>
        </a:p>
      </dgm:t>
    </dgm:pt>
    <dgm:pt modelId="{7B297759-E128-4450-BDCD-C03E59C1299F}" type="pres">
      <dgm:prSet presAssocID="{5DEB82CA-8D36-4A96-8D19-D4BE29891B26}" presName="rootConnector" presStyleLbl="node3" presStyleIdx="1" presStyleCnt="50"/>
      <dgm:spPr/>
      <dgm:t>
        <a:bodyPr/>
        <a:lstStyle/>
        <a:p>
          <a:endParaRPr lang="tr-TR"/>
        </a:p>
      </dgm:t>
    </dgm:pt>
    <dgm:pt modelId="{2D0F1520-6A77-4428-9572-15388D8A74CA}" type="pres">
      <dgm:prSet presAssocID="{5DEB82CA-8D36-4A96-8D19-D4BE29891B26}" presName="hierChild4" presStyleCnt="0"/>
      <dgm:spPr/>
    </dgm:pt>
    <dgm:pt modelId="{2E41037E-EEE5-4851-B3EB-0C314ACF5C7B}" type="pres">
      <dgm:prSet presAssocID="{5DEB82CA-8D36-4A96-8D19-D4BE29891B26}" presName="hierChild5" presStyleCnt="0"/>
      <dgm:spPr/>
    </dgm:pt>
    <dgm:pt modelId="{DC627C2D-E91E-489D-80A6-DC41D2C402CC}" type="pres">
      <dgm:prSet presAssocID="{33ACF2D8-C60B-44E9-8B0D-FFF98014B16B}" presName="Name37" presStyleLbl="parChTrans1D3" presStyleIdx="2" presStyleCnt="50"/>
      <dgm:spPr/>
      <dgm:t>
        <a:bodyPr/>
        <a:lstStyle/>
        <a:p>
          <a:endParaRPr lang="tr-TR"/>
        </a:p>
      </dgm:t>
    </dgm:pt>
    <dgm:pt modelId="{33562103-C88C-4C64-A283-B86E6C91DE05}" type="pres">
      <dgm:prSet presAssocID="{5831CA1C-B750-4040-B091-76BF039DE59B}" presName="hierRoot2" presStyleCnt="0">
        <dgm:presLayoutVars>
          <dgm:hierBranch val="init"/>
        </dgm:presLayoutVars>
      </dgm:prSet>
      <dgm:spPr/>
    </dgm:pt>
    <dgm:pt modelId="{98236DD1-BDF6-4AB9-B0D7-0F4B264DA4A6}" type="pres">
      <dgm:prSet presAssocID="{5831CA1C-B750-4040-B091-76BF039DE59B}" presName="rootComposite" presStyleCnt="0"/>
      <dgm:spPr/>
    </dgm:pt>
    <dgm:pt modelId="{190BC07A-54A4-4E9F-9CE5-D262AEC2929B}" type="pres">
      <dgm:prSet presAssocID="{5831CA1C-B750-4040-B091-76BF039DE59B}" presName="rootText" presStyleLbl="node3" presStyleIdx="2" presStyleCnt="50">
        <dgm:presLayoutVars>
          <dgm:chPref val="3"/>
        </dgm:presLayoutVars>
      </dgm:prSet>
      <dgm:spPr/>
      <dgm:t>
        <a:bodyPr/>
        <a:lstStyle/>
        <a:p>
          <a:endParaRPr lang="tr-TR"/>
        </a:p>
      </dgm:t>
    </dgm:pt>
    <dgm:pt modelId="{B30C2543-FF42-482A-B0FB-7AE594499776}" type="pres">
      <dgm:prSet presAssocID="{5831CA1C-B750-4040-B091-76BF039DE59B}" presName="rootConnector" presStyleLbl="node3" presStyleIdx="2" presStyleCnt="50"/>
      <dgm:spPr/>
      <dgm:t>
        <a:bodyPr/>
        <a:lstStyle/>
        <a:p>
          <a:endParaRPr lang="tr-TR"/>
        </a:p>
      </dgm:t>
    </dgm:pt>
    <dgm:pt modelId="{8F4040C5-672C-4BB7-B092-4E21F5A0961E}" type="pres">
      <dgm:prSet presAssocID="{5831CA1C-B750-4040-B091-76BF039DE59B}" presName="hierChild4" presStyleCnt="0"/>
      <dgm:spPr/>
    </dgm:pt>
    <dgm:pt modelId="{4AB6FBA8-8167-4556-A7A3-CE398C080F4F}" type="pres">
      <dgm:prSet presAssocID="{5831CA1C-B750-4040-B091-76BF039DE59B}" presName="hierChild5" presStyleCnt="0"/>
      <dgm:spPr/>
    </dgm:pt>
    <dgm:pt modelId="{CD104CB1-2D40-4F0A-A0F6-3EB01562D043}" type="pres">
      <dgm:prSet presAssocID="{1EA56671-B224-4489-A1A0-CBA55A30C392}" presName="Name37" presStyleLbl="parChTrans1D3" presStyleIdx="3" presStyleCnt="50"/>
      <dgm:spPr/>
      <dgm:t>
        <a:bodyPr/>
        <a:lstStyle/>
        <a:p>
          <a:endParaRPr lang="tr-TR"/>
        </a:p>
      </dgm:t>
    </dgm:pt>
    <dgm:pt modelId="{6A466D38-A32A-47F9-B943-5B9F3158865B}" type="pres">
      <dgm:prSet presAssocID="{EBCAF68B-8278-45FC-AE66-AF4CD98B70F0}" presName="hierRoot2" presStyleCnt="0">
        <dgm:presLayoutVars>
          <dgm:hierBranch val="init"/>
        </dgm:presLayoutVars>
      </dgm:prSet>
      <dgm:spPr/>
    </dgm:pt>
    <dgm:pt modelId="{82BFC255-9501-468D-AB4B-40B4CFD6C015}" type="pres">
      <dgm:prSet presAssocID="{EBCAF68B-8278-45FC-AE66-AF4CD98B70F0}" presName="rootComposite" presStyleCnt="0"/>
      <dgm:spPr/>
    </dgm:pt>
    <dgm:pt modelId="{583D5527-C58B-43BC-9DF2-1576A09B7BCD}" type="pres">
      <dgm:prSet presAssocID="{EBCAF68B-8278-45FC-AE66-AF4CD98B70F0}" presName="rootText" presStyleLbl="node3" presStyleIdx="3" presStyleCnt="50">
        <dgm:presLayoutVars>
          <dgm:chPref val="3"/>
        </dgm:presLayoutVars>
      </dgm:prSet>
      <dgm:spPr/>
      <dgm:t>
        <a:bodyPr/>
        <a:lstStyle/>
        <a:p>
          <a:endParaRPr lang="tr-TR"/>
        </a:p>
      </dgm:t>
    </dgm:pt>
    <dgm:pt modelId="{1901587B-0CC7-4683-94F0-60196A6B915A}" type="pres">
      <dgm:prSet presAssocID="{EBCAF68B-8278-45FC-AE66-AF4CD98B70F0}" presName="rootConnector" presStyleLbl="node3" presStyleIdx="3" presStyleCnt="50"/>
      <dgm:spPr/>
      <dgm:t>
        <a:bodyPr/>
        <a:lstStyle/>
        <a:p>
          <a:endParaRPr lang="tr-TR"/>
        </a:p>
      </dgm:t>
    </dgm:pt>
    <dgm:pt modelId="{A87C8A87-F6A2-4AB6-9492-D3A9D15894EE}" type="pres">
      <dgm:prSet presAssocID="{EBCAF68B-8278-45FC-AE66-AF4CD98B70F0}" presName="hierChild4" presStyleCnt="0"/>
      <dgm:spPr/>
    </dgm:pt>
    <dgm:pt modelId="{299E0CB4-D0A4-4F4E-8154-E117ED395EFC}" type="pres">
      <dgm:prSet presAssocID="{EBCAF68B-8278-45FC-AE66-AF4CD98B70F0}" presName="hierChild5" presStyleCnt="0"/>
      <dgm:spPr/>
    </dgm:pt>
    <dgm:pt modelId="{ADE25622-4F47-4A18-8D6A-7C475974D5BC}" type="pres">
      <dgm:prSet presAssocID="{06F0497F-8F0D-4831-B791-B75D579A28B0}" presName="Name37" presStyleLbl="parChTrans1D3" presStyleIdx="4" presStyleCnt="50"/>
      <dgm:spPr/>
      <dgm:t>
        <a:bodyPr/>
        <a:lstStyle/>
        <a:p>
          <a:endParaRPr lang="tr-TR"/>
        </a:p>
      </dgm:t>
    </dgm:pt>
    <dgm:pt modelId="{5D825D92-342A-4CBE-ABFD-685C13F0F930}" type="pres">
      <dgm:prSet presAssocID="{5510B14F-A7F3-4888-8976-EF8106C171A2}" presName="hierRoot2" presStyleCnt="0">
        <dgm:presLayoutVars>
          <dgm:hierBranch val="init"/>
        </dgm:presLayoutVars>
      </dgm:prSet>
      <dgm:spPr/>
    </dgm:pt>
    <dgm:pt modelId="{5C6D58C5-77FB-439C-B545-A3838A4018A8}" type="pres">
      <dgm:prSet presAssocID="{5510B14F-A7F3-4888-8976-EF8106C171A2}" presName="rootComposite" presStyleCnt="0"/>
      <dgm:spPr/>
    </dgm:pt>
    <dgm:pt modelId="{546A92EE-B76D-4F5C-BCE4-F7A60236335A}" type="pres">
      <dgm:prSet presAssocID="{5510B14F-A7F3-4888-8976-EF8106C171A2}" presName="rootText" presStyleLbl="node3" presStyleIdx="4" presStyleCnt="50" custScaleY="152721">
        <dgm:presLayoutVars>
          <dgm:chPref val="3"/>
        </dgm:presLayoutVars>
      </dgm:prSet>
      <dgm:spPr/>
      <dgm:t>
        <a:bodyPr/>
        <a:lstStyle/>
        <a:p>
          <a:endParaRPr lang="tr-TR"/>
        </a:p>
      </dgm:t>
    </dgm:pt>
    <dgm:pt modelId="{C5D43CAF-A90C-4847-BFA2-EAD526C083E4}" type="pres">
      <dgm:prSet presAssocID="{5510B14F-A7F3-4888-8976-EF8106C171A2}" presName="rootConnector" presStyleLbl="node3" presStyleIdx="4" presStyleCnt="50"/>
      <dgm:spPr/>
      <dgm:t>
        <a:bodyPr/>
        <a:lstStyle/>
        <a:p>
          <a:endParaRPr lang="tr-TR"/>
        </a:p>
      </dgm:t>
    </dgm:pt>
    <dgm:pt modelId="{2F9E2E55-7C21-4327-9789-A3AD43E08234}" type="pres">
      <dgm:prSet presAssocID="{5510B14F-A7F3-4888-8976-EF8106C171A2}" presName="hierChild4" presStyleCnt="0"/>
      <dgm:spPr/>
    </dgm:pt>
    <dgm:pt modelId="{1FAE0056-1A33-459B-A80B-4F6B6051DA35}" type="pres">
      <dgm:prSet presAssocID="{5510B14F-A7F3-4888-8976-EF8106C171A2}" presName="hierChild5" presStyleCnt="0"/>
      <dgm:spPr/>
    </dgm:pt>
    <dgm:pt modelId="{B435F31D-9F8B-43E4-9E7A-ADC982378EC0}" type="pres">
      <dgm:prSet presAssocID="{AB3ECB90-BACC-49DC-A816-6701BD78918A}" presName="Name37" presStyleLbl="parChTrans1D3" presStyleIdx="5" presStyleCnt="50"/>
      <dgm:spPr/>
      <dgm:t>
        <a:bodyPr/>
        <a:lstStyle/>
        <a:p>
          <a:endParaRPr lang="tr-TR"/>
        </a:p>
      </dgm:t>
    </dgm:pt>
    <dgm:pt modelId="{99440751-46BE-4940-A62D-458787B2B06E}" type="pres">
      <dgm:prSet presAssocID="{32C2DFAC-0C70-493E-B3ED-E5A294E86184}" presName="hierRoot2" presStyleCnt="0">
        <dgm:presLayoutVars>
          <dgm:hierBranch val="init"/>
        </dgm:presLayoutVars>
      </dgm:prSet>
      <dgm:spPr/>
    </dgm:pt>
    <dgm:pt modelId="{02256C57-80B9-4805-AA3F-37175AF489EB}" type="pres">
      <dgm:prSet presAssocID="{32C2DFAC-0C70-493E-B3ED-E5A294E86184}" presName="rootComposite" presStyleCnt="0"/>
      <dgm:spPr/>
    </dgm:pt>
    <dgm:pt modelId="{6830E482-6B8B-40FD-B0D4-BDEEA35C1EAF}" type="pres">
      <dgm:prSet presAssocID="{32C2DFAC-0C70-493E-B3ED-E5A294E86184}" presName="rootText" presStyleLbl="node3" presStyleIdx="5" presStyleCnt="50">
        <dgm:presLayoutVars>
          <dgm:chPref val="3"/>
        </dgm:presLayoutVars>
      </dgm:prSet>
      <dgm:spPr/>
      <dgm:t>
        <a:bodyPr/>
        <a:lstStyle/>
        <a:p>
          <a:endParaRPr lang="tr-TR"/>
        </a:p>
      </dgm:t>
    </dgm:pt>
    <dgm:pt modelId="{EEEDAD71-E44E-4AA1-A99A-2D8C83EE6A53}" type="pres">
      <dgm:prSet presAssocID="{32C2DFAC-0C70-493E-B3ED-E5A294E86184}" presName="rootConnector" presStyleLbl="node3" presStyleIdx="5" presStyleCnt="50"/>
      <dgm:spPr/>
      <dgm:t>
        <a:bodyPr/>
        <a:lstStyle/>
        <a:p>
          <a:endParaRPr lang="tr-TR"/>
        </a:p>
      </dgm:t>
    </dgm:pt>
    <dgm:pt modelId="{06568522-A4C9-46FA-8AF3-26EB65010200}" type="pres">
      <dgm:prSet presAssocID="{32C2DFAC-0C70-493E-B3ED-E5A294E86184}" presName="hierChild4" presStyleCnt="0"/>
      <dgm:spPr/>
    </dgm:pt>
    <dgm:pt modelId="{25535AED-0CBB-47A8-A9DD-B3F3C542C5D0}" type="pres">
      <dgm:prSet presAssocID="{32C2DFAC-0C70-493E-B3ED-E5A294E86184}" presName="hierChild5" presStyleCnt="0"/>
      <dgm:spPr/>
    </dgm:pt>
    <dgm:pt modelId="{6B8809B6-B2AB-4FEC-B196-D7F95FE88C6B}" type="pres">
      <dgm:prSet presAssocID="{49D01CDC-EB74-4DBA-971A-C8A3A4C17207}" presName="Name37" presStyleLbl="parChTrans1D3" presStyleIdx="6" presStyleCnt="50"/>
      <dgm:spPr/>
      <dgm:t>
        <a:bodyPr/>
        <a:lstStyle/>
        <a:p>
          <a:endParaRPr lang="tr-TR"/>
        </a:p>
      </dgm:t>
    </dgm:pt>
    <dgm:pt modelId="{3B03E645-C197-40AD-9E51-A407D743E5A7}" type="pres">
      <dgm:prSet presAssocID="{B106ED2A-2EE3-45AE-A381-60EFEC7922A6}" presName="hierRoot2" presStyleCnt="0">
        <dgm:presLayoutVars>
          <dgm:hierBranch val="init"/>
        </dgm:presLayoutVars>
      </dgm:prSet>
      <dgm:spPr/>
    </dgm:pt>
    <dgm:pt modelId="{E8728D29-49D9-4B27-B80A-318BC0EFAAA5}" type="pres">
      <dgm:prSet presAssocID="{B106ED2A-2EE3-45AE-A381-60EFEC7922A6}" presName="rootComposite" presStyleCnt="0"/>
      <dgm:spPr/>
    </dgm:pt>
    <dgm:pt modelId="{3A38C904-EC1F-470D-8745-0E3EEA00D7D8}" type="pres">
      <dgm:prSet presAssocID="{B106ED2A-2EE3-45AE-A381-60EFEC7922A6}" presName="rootText" presStyleLbl="node3" presStyleIdx="6" presStyleCnt="50">
        <dgm:presLayoutVars>
          <dgm:chPref val="3"/>
        </dgm:presLayoutVars>
      </dgm:prSet>
      <dgm:spPr/>
      <dgm:t>
        <a:bodyPr/>
        <a:lstStyle/>
        <a:p>
          <a:endParaRPr lang="tr-TR"/>
        </a:p>
      </dgm:t>
    </dgm:pt>
    <dgm:pt modelId="{81627BF5-F3F2-41E9-A25E-722228D476B2}" type="pres">
      <dgm:prSet presAssocID="{B106ED2A-2EE3-45AE-A381-60EFEC7922A6}" presName="rootConnector" presStyleLbl="node3" presStyleIdx="6" presStyleCnt="50"/>
      <dgm:spPr/>
      <dgm:t>
        <a:bodyPr/>
        <a:lstStyle/>
        <a:p>
          <a:endParaRPr lang="tr-TR"/>
        </a:p>
      </dgm:t>
    </dgm:pt>
    <dgm:pt modelId="{038096B0-B400-4877-921D-4DA3DF7C787E}" type="pres">
      <dgm:prSet presAssocID="{B106ED2A-2EE3-45AE-A381-60EFEC7922A6}" presName="hierChild4" presStyleCnt="0"/>
      <dgm:spPr/>
    </dgm:pt>
    <dgm:pt modelId="{128A4431-A909-462B-9F43-0BBC06860A4C}" type="pres">
      <dgm:prSet presAssocID="{B106ED2A-2EE3-45AE-A381-60EFEC7922A6}" presName="hierChild5" presStyleCnt="0"/>
      <dgm:spPr/>
    </dgm:pt>
    <dgm:pt modelId="{6DA155E3-5036-4771-A38F-9EDFBAF040F9}" type="pres">
      <dgm:prSet presAssocID="{CFFC07CC-652F-4915-953B-7FB4C12E9A7E}" presName="hierChild5" presStyleCnt="0"/>
      <dgm:spPr/>
    </dgm:pt>
    <dgm:pt modelId="{584C2EEE-C004-410E-B9D0-DA8FA3E229C7}" type="pres">
      <dgm:prSet presAssocID="{775A7149-D1B2-4FA9-A4ED-284376E889E3}" presName="Name37" presStyleLbl="parChTrans1D2" presStyleIdx="1" presStyleCnt="9"/>
      <dgm:spPr/>
      <dgm:t>
        <a:bodyPr/>
        <a:lstStyle/>
        <a:p>
          <a:endParaRPr lang="tr-TR"/>
        </a:p>
      </dgm:t>
    </dgm:pt>
    <dgm:pt modelId="{75566A93-035A-47BB-B966-6D6DFD978017}" type="pres">
      <dgm:prSet presAssocID="{9476F4DF-5CF1-4AA4-9A3C-F182CA49A808}" presName="hierRoot2" presStyleCnt="0">
        <dgm:presLayoutVars>
          <dgm:hierBranch val="init"/>
        </dgm:presLayoutVars>
      </dgm:prSet>
      <dgm:spPr/>
    </dgm:pt>
    <dgm:pt modelId="{25DC2831-0E4C-4775-A450-DA3E00565CB5}" type="pres">
      <dgm:prSet presAssocID="{9476F4DF-5CF1-4AA4-9A3C-F182CA49A808}" presName="rootComposite" presStyleCnt="0"/>
      <dgm:spPr/>
    </dgm:pt>
    <dgm:pt modelId="{C4407CEE-C59A-4949-80A5-C82085152F4B}" type="pres">
      <dgm:prSet presAssocID="{9476F4DF-5CF1-4AA4-9A3C-F182CA49A808}" presName="rootText" presStyleLbl="node2" presStyleIdx="1" presStyleCnt="8">
        <dgm:presLayoutVars>
          <dgm:chPref val="3"/>
        </dgm:presLayoutVars>
      </dgm:prSet>
      <dgm:spPr/>
      <dgm:t>
        <a:bodyPr/>
        <a:lstStyle/>
        <a:p>
          <a:endParaRPr lang="tr-TR"/>
        </a:p>
      </dgm:t>
    </dgm:pt>
    <dgm:pt modelId="{F130599F-2A79-45BB-BC80-4852CEE39D81}" type="pres">
      <dgm:prSet presAssocID="{9476F4DF-5CF1-4AA4-9A3C-F182CA49A808}" presName="rootConnector" presStyleLbl="node2" presStyleIdx="1" presStyleCnt="8"/>
      <dgm:spPr/>
      <dgm:t>
        <a:bodyPr/>
        <a:lstStyle/>
        <a:p>
          <a:endParaRPr lang="tr-TR"/>
        </a:p>
      </dgm:t>
    </dgm:pt>
    <dgm:pt modelId="{86D6CECE-87BB-4DE5-825B-1170CAEB24EC}" type="pres">
      <dgm:prSet presAssocID="{9476F4DF-5CF1-4AA4-9A3C-F182CA49A808}" presName="hierChild4" presStyleCnt="0"/>
      <dgm:spPr/>
    </dgm:pt>
    <dgm:pt modelId="{2CE8A148-CC4B-464F-89E1-43166F613ED9}" type="pres">
      <dgm:prSet presAssocID="{982E6E79-175F-4685-9331-BAF43B06D2B7}" presName="Name37" presStyleLbl="parChTrans1D3" presStyleIdx="7" presStyleCnt="50"/>
      <dgm:spPr/>
      <dgm:t>
        <a:bodyPr/>
        <a:lstStyle/>
        <a:p>
          <a:endParaRPr lang="tr-TR"/>
        </a:p>
      </dgm:t>
    </dgm:pt>
    <dgm:pt modelId="{7DB39CEE-9492-4F0B-AD30-F0C18D692914}" type="pres">
      <dgm:prSet presAssocID="{BF54247B-6F5B-4D47-9FA1-9489E8E95620}" presName="hierRoot2" presStyleCnt="0">
        <dgm:presLayoutVars>
          <dgm:hierBranch val="init"/>
        </dgm:presLayoutVars>
      </dgm:prSet>
      <dgm:spPr/>
    </dgm:pt>
    <dgm:pt modelId="{3D7F2C2B-5DA3-4CB0-9327-CC65ACEE90C2}" type="pres">
      <dgm:prSet presAssocID="{BF54247B-6F5B-4D47-9FA1-9489E8E95620}" presName="rootComposite" presStyleCnt="0"/>
      <dgm:spPr/>
    </dgm:pt>
    <dgm:pt modelId="{F1B49EEA-A4A6-4657-96EB-33A5AD5D49A7}" type="pres">
      <dgm:prSet presAssocID="{BF54247B-6F5B-4D47-9FA1-9489E8E95620}" presName="rootText" presStyleLbl="node3" presStyleIdx="7" presStyleCnt="50">
        <dgm:presLayoutVars>
          <dgm:chPref val="3"/>
        </dgm:presLayoutVars>
      </dgm:prSet>
      <dgm:spPr/>
      <dgm:t>
        <a:bodyPr/>
        <a:lstStyle/>
        <a:p>
          <a:endParaRPr lang="tr-TR"/>
        </a:p>
      </dgm:t>
    </dgm:pt>
    <dgm:pt modelId="{E7A4CB27-78B3-4A90-9EF5-D872BE9E1C64}" type="pres">
      <dgm:prSet presAssocID="{BF54247B-6F5B-4D47-9FA1-9489E8E95620}" presName="rootConnector" presStyleLbl="node3" presStyleIdx="7" presStyleCnt="50"/>
      <dgm:spPr/>
      <dgm:t>
        <a:bodyPr/>
        <a:lstStyle/>
        <a:p>
          <a:endParaRPr lang="tr-TR"/>
        </a:p>
      </dgm:t>
    </dgm:pt>
    <dgm:pt modelId="{38915D45-1AE9-40CB-8ED1-BB861FF17C23}" type="pres">
      <dgm:prSet presAssocID="{BF54247B-6F5B-4D47-9FA1-9489E8E95620}" presName="hierChild4" presStyleCnt="0"/>
      <dgm:spPr/>
    </dgm:pt>
    <dgm:pt modelId="{1BEFCC08-045F-4202-95E0-71EABE7B2145}" type="pres">
      <dgm:prSet presAssocID="{BF54247B-6F5B-4D47-9FA1-9489E8E95620}" presName="hierChild5" presStyleCnt="0"/>
      <dgm:spPr/>
    </dgm:pt>
    <dgm:pt modelId="{29AC98A2-BBE0-4F5A-A21D-94CF57833666}" type="pres">
      <dgm:prSet presAssocID="{BC470396-442A-4CAF-B383-958DFA296689}" presName="Name37" presStyleLbl="parChTrans1D3" presStyleIdx="8" presStyleCnt="50"/>
      <dgm:spPr/>
      <dgm:t>
        <a:bodyPr/>
        <a:lstStyle/>
        <a:p>
          <a:endParaRPr lang="tr-TR"/>
        </a:p>
      </dgm:t>
    </dgm:pt>
    <dgm:pt modelId="{07D9B12C-FFA2-4178-9426-DE163720FF36}" type="pres">
      <dgm:prSet presAssocID="{06DB1174-8D8D-4C26-9F18-FFCFF4C03DB5}" presName="hierRoot2" presStyleCnt="0">
        <dgm:presLayoutVars>
          <dgm:hierBranch val="init"/>
        </dgm:presLayoutVars>
      </dgm:prSet>
      <dgm:spPr/>
    </dgm:pt>
    <dgm:pt modelId="{A57209A0-40E5-47A3-BF18-3A12F0CCB466}" type="pres">
      <dgm:prSet presAssocID="{06DB1174-8D8D-4C26-9F18-FFCFF4C03DB5}" presName="rootComposite" presStyleCnt="0"/>
      <dgm:spPr/>
    </dgm:pt>
    <dgm:pt modelId="{686C87E3-CA81-4ECD-9C3C-A79360BCCEE4}" type="pres">
      <dgm:prSet presAssocID="{06DB1174-8D8D-4C26-9F18-FFCFF4C03DB5}" presName="rootText" presStyleLbl="node3" presStyleIdx="8" presStyleCnt="50">
        <dgm:presLayoutVars>
          <dgm:chPref val="3"/>
        </dgm:presLayoutVars>
      </dgm:prSet>
      <dgm:spPr/>
      <dgm:t>
        <a:bodyPr/>
        <a:lstStyle/>
        <a:p>
          <a:endParaRPr lang="tr-TR"/>
        </a:p>
      </dgm:t>
    </dgm:pt>
    <dgm:pt modelId="{6D4ACA5F-9E3A-4B4C-98F6-EB2C9A491A07}" type="pres">
      <dgm:prSet presAssocID="{06DB1174-8D8D-4C26-9F18-FFCFF4C03DB5}" presName="rootConnector" presStyleLbl="node3" presStyleIdx="8" presStyleCnt="50"/>
      <dgm:spPr/>
      <dgm:t>
        <a:bodyPr/>
        <a:lstStyle/>
        <a:p>
          <a:endParaRPr lang="tr-TR"/>
        </a:p>
      </dgm:t>
    </dgm:pt>
    <dgm:pt modelId="{AD2A1767-2426-4416-848F-AE8E360B5F04}" type="pres">
      <dgm:prSet presAssocID="{06DB1174-8D8D-4C26-9F18-FFCFF4C03DB5}" presName="hierChild4" presStyleCnt="0"/>
      <dgm:spPr/>
    </dgm:pt>
    <dgm:pt modelId="{E32210ED-5B5A-4CEB-B2CB-B535831B2424}" type="pres">
      <dgm:prSet presAssocID="{06DB1174-8D8D-4C26-9F18-FFCFF4C03DB5}" presName="hierChild5" presStyleCnt="0"/>
      <dgm:spPr/>
    </dgm:pt>
    <dgm:pt modelId="{6853D78F-6DC2-45C7-9077-85DD63378964}" type="pres">
      <dgm:prSet presAssocID="{7E60D3AC-0D9A-4ACF-95A3-2A7C6743B309}" presName="Name37" presStyleLbl="parChTrans1D3" presStyleIdx="9" presStyleCnt="50"/>
      <dgm:spPr/>
      <dgm:t>
        <a:bodyPr/>
        <a:lstStyle/>
        <a:p>
          <a:endParaRPr lang="tr-TR"/>
        </a:p>
      </dgm:t>
    </dgm:pt>
    <dgm:pt modelId="{8C6961A7-0305-4190-9122-428A359E4B61}" type="pres">
      <dgm:prSet presAssocID="{02A46DCE-78F0-462C-BB0D-184BC431EA19}" presName="hierRoot2" presStyleCnt="0">
        <dgm:presLayoutVars>
          <dgm:hierBranch val="init"/>
        </dgm:presLayoutVars>
      </dgm:prSet>
      <dgm:spPr/>
    </dgm:pt>
    <dgm:pt modelId="{64EB4BA7-6180-4BF7-A2DC-1B0C9FC1C377}" type="pres">
      <dgm:prSet presAssocID="{02A46DCE-78F0-462C-BB0D-184BC431EA19}" presName="rootComposite" presStyleCnt="0"/>
      <dgm:spPr/>
    </dgm:pt>
    <dgm:pt modelId="{2E07AE88-651C-4138-8388-C4C1C592E271}" type="pres">
      <dgm:prSet presAssocID="{02A46DCE-78F0-462C-BB0D-184BC431EA19}" presName="rootText" presStyleLbl="node3" presStyleIdx="9" presStyleCnt="50">
        <dgm:presLayoutVars>
          <dgm:chPref val="3"/>
        </dgm:presLayoutVars>
      </dgm:prSet>
      <dgm:spPr/>
      <dgm:t>
        <a:bodyPr/>
        <a:lstStyle/>
        <a:p>
          <a:endParaRPr lang="tr-TR"/>
        </a:p>
      </dgm:t>
    </dgm:pt>
    <dgm:pt modelId="{24E36311-4654-4BBB-874E-5E86E0D6E7DC}" type="pres">
      <dgm:prSet presAssocID="{02A46DCE-78F0-462C-BB0D-184BC431EA19}" presName="rootConnector" presStyleLbl="node3" presStyleIdx="9" presStyleCnt="50"/>
      <dgm:spPr/>
      <dgm:t>
        <a:bodyPr/>
        <a:lstStyle/>
        <a:p>
          <a:endParaRPr lang="tr-TR"/>
        </a:p>
      </dgm:t>
    </dgm:pt>
    <dgm:pt modelId="{D4EFE8FD-B4D0-427A-9F95-61D0FE7DB1F7}" type="pres">
      <dgm:prSet presAssocID="{02A46DCE-78F0-462C-BB0D-184BC431EA19}" presName="hierChild4" presStyleCnt="0"/>
      <dgm:spPr/>
    </dgm:pt>
    <dgm:pt modelId="{F33208E2-9EC4-4A12-B761-213F8268788E}" type="pres">
      <dgm:prSet presAssocID="{02A46DCE-78F0-462C-BB0D-184BC431EA19}" presName="hierChild5" presStyleCnt="0"/>
      <dgm:spPr/>
    </dgm:pt>
    <dgm:pt modelId="{5D434849-0760-48D8-BBE0-230C3076AD7F}" type="pres">
      <dgm:prSet presAssocID="{CCEC186F-389E-4CED-A4DB-D14A72AE747B}" presName="Name37" presStyleLbl="parChTrans1D3" presStyleIdx="10" presStyleCnt="50"/>
      <dgm:spPr/>
      <dgm:t>
        <a:bodyPr/>
        <a:lstStyle/>
        <a:p>
          <a:endParaRPr lang="tr-TR"/>
        </a:p>
      </dgm:t>
    </dgm:pt>
    <dgm:pt modelId="{B8EAA170-FA58-4E8A-9E86-BA7B5C1F2EA3}" type="pres">
      <dgm:prSet presAssocID="{FCE62524-9BC0-44F4-8237-016B49553D86}" presName="hierRoot2" presStyleCnt="0">
        <dgm:presLayoutVars>
          <dgm:hierBranch val="init"/>
        </dgm:presLayoutVars>
      </dgm:prSet>
      <dgm:spPr/>
    </dgm:pt>
    <dgm:pt modelId="{BC55D11B-7A58-49FF-B484-B558D5F94C39}" type="pres">
      <dgm:prSet presAssocID="{FCE62524-9BC0-44F4-8237-016B49553D86}" presName="rootComposite" presStyleCnt="0"/>
      <dgm:spPr/>
    </dgm:pt>
    <dgm:pt modelId="{CEE856CA-E54C-4A67-8225-5B8F77D6B43F}" type="pres">
      <dgm:prSet presAssocID="{FCE62524-9BC0-44F4-8237-016B49553D86}" presName="rootText" presStyleLbl="node3" presStyleIdx="10" presStyleCnt="50">
        <dgm:presLayoutVars>
          <dgm:chPref val="3"/>
        </dgm:presLayoutVars>
      </dgm:prSet>
      <dgm:spPr/>
      <dgm:t>
        <a:bodyPr/>
        <a:lstStyle/>
        <a:p>
          <a:endParaRPr lang="tr-TR"/>
        </a:p>
      </dgm:t>
    </dgm:pt>
    <dgm:pt modelId="{A8391F59-967C-478F-9BF7-543FD24B826C}" type="pres">
      <dgm:prSet presAssocID="{FCE62524-9BC0-44F4-8237-016B49553D86}" presName="rootConnector" presStyleLbl="node3" presStyleIdx="10" presStyleCnt="50"/>
      <dgm:spPr/>
      <dgm:t>
        <a:bodyPr/>
        <a:lstStyle/>
        <a:p>
          <a:endParaRPr lang="tr-TR"/>
        </a:p>
      </dgm:t>
    </dgm:pt>
    <dgm:pt modelId="{50BC9C2C-6FC8-40F6-80DC-0A3909106C6F}" type="pres">
      <dgm:prSet presAssocID="{FCE62524-9BC0-44F4-8237-016B49553D86}" presName="hierChild4" presStyleCnt="0"/>
      <dgm:spPr/>
    </dgm:pt>
    <dgm:pt modelId="{48203903-5E81-4FEB-9672-C9C38D579802}" type="pres">
      <dgm:prSet presAssocID="{FCE62524-9BC0-44F4-8237-016B49553D86}" presName="hierChild5" presStyleCnt="0"/>
      <dgm:spPr/>
    </dgm:pt>
    <dgm:pt modelId="{E96A7FC7-5BC9-4586-8B12-FA9691F5298E}" type="pres">
      <dgm:prSet presAssocID="{052A75A8-8974-4391-B856-77FCCD852A49}" presName="Name37" presStyleLbl="parChTrans1D3" presStyleIdx="11" presStyleCnt="50"/>
      <dgm:spPr/>
      <dgm:t>
        <a:bodyPr/>
        <a:lstStyle/>
        <a:p>
          <a:endParaRPr lang="tr-TR"/>
        </a:p>
      </dgm:t>
    </dgm:pt>
    <dgm:pt modelId="{BB3AB20E-FC42-4AE6-A330-459B33CC9260}" type="pres">
      <dgm:prSet presAssocID="{37E6B859-31EC-4014-B84D-830478FEB032}" presName="hierRoot2" presStyleCnt="0">
        <dgm:presLayoutVars>
          <dgm:hierBranch val="init"/>
        </dgm:presLayoutVars>
      </dgm:prSet>
      <dgm:spPr/>
    </dgm:pt>
    <dgm:pt modelId="{0F9DF918-23F8-47D5-9D50-67C33EA1E905}" type="pres">
      <dgm:prSet presAssocID="{37E6B859-31EC-4014-B84D-830478FEB032}" presName="rootComposite" presStyleCnt="0"/>
      <dgm:spPr/>
    </dgm:pt>
    <dgm:pt modelId="{4F8188B5-9DFF-4DF7-8D78-7F833168357B}" type="pres">
      <dgm:prSet presAssocID="{37E6B859-31EC-4014-B84D-830478FEB032}" presName="rootText" presStyleLbl="node3" presStyleIdx="11" presStyleCnt="50">
        <dgm:presLayoutVars>
          <dgm:chPref val="3"/>
        </dgm:presLayoutVars>
      </dgm:prSet>
      <dgm:spPr/>
      <dgm:t>
        <a:bodyPr/>
        <a:lstStyle/>
        <a:p>
          <a:endParaRPr lang="tr-TR"/>
        </a:p>
      </dgm:t>
    </dgm:pt>
    <dgm:pt modelId="{F4EC0746-47B9-4006-BFF4-182A90DDDA4D}" type="pres">
      <dgm:prSet presAssocID="{37E6B859-31EC-4014-B84D-830478FEB032}" presName="rootConnector" presStyleLbl="node3" presStyleIdx="11" presStyleCnt="50"/>
      <dgm:spPr/>
      <dgm:t>
        <a:bodyPr/>
        <a:lstStyle/>
        <a:p>
          <a:endParaRPr lang="tr-TR"/>
        </a:p>
      </dgm:t>
    </dgm:pt>
    <dgm:pt modelId="{448216D4-9B77-4B0E-B154-74FC7C1656EC}" type="pres">
      <dgm:prSet presAssocID="{37E6B859-31EC-4014-B84D-830478FEB032}" presName="hierChild4" presStyleCnt="0"/>
      <dgm:spPr/>
    </dgm:pt>
    <dgm:pt modelId="{854893E5-5B25-463E-8475-8CE90330790C}" type="pres">
      <dgm:prSet presAssocID="{37E6B859-31EC-4014-B84D-830478FEB032}" presName="hierChild5" presStyleCnt="0"/>
      <dgm:spPr/>
    </dgm:pt>
    <dgm:pt modelId="{5C492CCE-4F6D-44E9-A273-366C3890A7DF}" type="pres">
      <dgm:prSet presAssocID="{46A69774-2F1B-4164-A282-EA9EAF29E2F9}" presName="Name37" presStyleLbl="parChTrans1D3" presStyleIdx="12" presStyleCnt="50"/>
      <dgm:spPr/>
      <dgm:t>
        <a:bodyPr/>
        <a:lstStyle/>
        <a:p>
          <a:endParaRPr lang="tr-TR"/>
        </a:p>
      </dgm:t>
    </dgm:pt>
    <dgm:pt modelId="{D490A5E6-1BEB-48C0-8F54-B69A64CFD35A}" type="pres">
      <dgm:prSet presAssocID="{03758BEE-5031-40B5-9176-53157270ADFB}" presName="hierRoot2" presStyleCnt="0">
        <dgm:presLayoutVars>
          <dgm:hierBranch val="init"/>
        </dgm:presLayoutVars>
      </dgm:prSet>
      <dgm:spPr/>
    </dgm:pt>
    <dgm:pt modelId="{6AAB6AD0-6750-43F0-A6DD-9358ABAEB927}" type="pres">
      <dgm:prSet presAssocID="{03758BEE-5031-40B5-9176-53157270ADFB}" presName="rootComposite" presStyleCnt="0"/>
      <dgm:spPr/>
    </dgm:pt>
    <dgm:pt modelId="{4739F5DA-0227-40F2-8388-AF9E12583E3E}" type="pres">
      <dgm:prSet presAssocID="{03758BEE-5031-40B5-9176-53157270ADFB}" presName="rootText" presStyleLbl="node3" presStyleIdx="12" presStyleCnt="50">
        <dgm:presLayoutVars>
          <dgm:chPref val="3"/>
        </dgm:presLayoutVars>
      </dgm:prSet>
      <dgm:spPr/>
      <dgm:t>
        <a:bodyPr/>
        <a:lstStyle/>
        <a:p>
          <a:endParaRPr lang="tr-TR"/>
        </a:p>
      </dgm:t>
    </dgm:pt>
    <dgm:pt modelId="{05B7EE69-4A41-4631-9D27-4BF1E584989F}" type="pres">
      <dgm:prSet presAssocID="{03758BEE-5031-40B5-9176-53157270ADFB}" presName="rootConnector" presStyleLbl="node3" presStyleIdx="12" presStyleCnt="50"/>
      <dgm:spPr/>
      <dgm:t>
        <a:bodyPr/>
        <a:lstStyle/>
        <a:p>
          <a:endParaRPr lang="tr-TR"/>
        </a:p>
      </dgm:t>
    </dgm:pt>
    <dgm:pt modelId="{E0C555D0-11FE-4F86-97B2-A09901FA67FC}" type="pres">
      <dgm:prSet presAssocID="{03758BEE-5031-40B5-9176-53157270ADFB}" presName="hierChild4" presStyleCnt="0"/>
      <dgm:spPr/>
    </dgm:pt>
    <dgm:pt modelId="{4A44728C-3196-470C-ADB3-2F2178857D25}" type="pres">
      <dgm:prSet presAssocID="{03758BEE-5031-40B5-9176-53157270ADFB}" presName="hierChild5" presStyleCnt="0"/>
      <dgm:spPr/>
    </dgm:pt>
    <dgm:pt modelId="{83D27AD6-1245-4B0E-8407-502A00B62756}" type="pres">
      <dgm:prSet presAssocID="{897391D1-AF1E-484A-9E33-02B9F94AE618}" presName="Name37" presStyleLbl="parChTrans1D3" presStyleIdx="13" presStyleCnt="50"/>
      <dgm:spPr/>
      <dgm:t>
        <a:bodyPr/>
        <a:lstStyle/>
        <a:p>
          <a:endParaRPr lang="tr-TR"/>
        </a:p>
      </dgm:t>
    </dgm:pt>
    <dgm:pt modelId="{200878C1-490D-4D24-A772-37D366F9EDDA}" type="pres">
      <dgm:prSet presAssocID="{2DAA3C86-80CF-4B21-85C4-519E814B475A}" presName="hierRoot2" presStyleCnt="0">
        <dgm:presLayoutVars>
          <dgm:hierBranch val="init"/>
        </dgm:presLayoutVars>
      </dgm:prSet>
      <dgm:spPr/>
    </dgm:pt>
    <dgm:pt modelId="{4BC308AA-D3C8-4E13-B852-807EFCBA8244}" type="pres">
      <dgm:prSet presAssocID="{2DAA3C86-80CF-4B21-85C4-519E814B475A}" presName="rootComposite" presStyleCnt="0"/>
      <dgm:spPr/>
    </dgm:pt>
    <dgm:pt modelId="{5753886E-CAC3-4528-9034-CC267F4F1E9F}" type="pres">
      <dgm:prSet presAssocID="{2DAA3C86-80CF-4B21-85C4-519E814B475A}" presName="rootText" presStyleLbl="node3" presStyleIdx="13" presStyleCnt="50">
        <dgm:presLayoutVars>
          <dgm:chPref val="3"/>
        </dgm:presLayoutVars>
      </dgm:prSet>
      <dgm:spPr/>
      <dgm:t>
        <a:bodyPr/>
        <a:lstStyle/>
        <a:p>
          <a:endParaRPr lang="tr-TR"/>
        </a:p>
      </dgm:t>
    </dgm:pt>
    <dgm:pt modelId="{AD337924-298F-431A-B23C-CBAEFCB46225}" type="pres">
      <dgm:prSet presAssocID="{2DAA3C86-80CF-4B21-85C4-519E814B475A}" presName="rootConnector" presStyleLbl="node3" presStyleIdx="13" presStyleCnt="50"/>
      <dgm:spPr/>
      <dgm:t>
        <a:bodyPr/>
        <a:lstStyle/>
        <a:p>
          <a:endParaRPr lang="tr-TR"/>
        </a:p>
      </dgm:t>
    </dgm:pt>
    <dgm:pt modelId="{063BACF9-875C-4026-903F-006F443E582E}" type="pres">
      <dgm:prSet presAssocID="{2DAA3C86-80CF-4B21-85C4-519E814B475A}" presName="hierChild4" presStyleCnt="0"/>
      <dgm:spPr/>
    </dgm:pt>
    <dgm:pt modelId="{46469855-6031-482A-9A38-DC1B4DBA3275}" type="pres">
      <dgm:prSet presAssocID="{2DAA3C86-80CF-4B21-85C4-519E814B475A}" presName="hierChild5" presStyleCnt="0"/>
      <dgm:spPr/>
    </dgm:pt>
    <dgm:pt modelId="{EC44221B-36C2-44B8-B900-8F35773D0755}" type="pres">
      <dgm:prSet presAssocID="{9476F4DF-5CF1-4AA4-9A3C-F182CA49A808}" presName="hierChild5" presStyleCnt="0"/>
      <dgm:spPr/>
    </dgm:pt>
    <dgm:pt modelId="{55275E51-B056-49BE-9747-AD59B0B9F6FA}" type="pres">
      <dgm:prSet presAssocID="{388E432B-5F1E-40BA-B518-F39D9C0809D0}" presName="Name37" presStyleLbl="parChTrans1D2" presStyleIdx="2" presStyleCnt="9"/>
      <dgm:spPr/>
      <dgm:t>
        <a:bodyPr/>
        <a:lstStyle/>
        <a:p>
          <a:endParaRPr lang="tr-TR"/>
        </a:p>
      </dgm:t>
    </dgm:pt>
    <dgm:pt modelId="{2AA34759-6AE4-48FE-A7DD-22191421A9D7}" type="pres">
      <dgm:prSet presAssocID="{253689A9-5F1C-4563-9302-797922CE02A5}" presName="hierRoot2" presStyleCnt="0">
        <dgm:presLayoutVars>
          <dgm:hierBranch val="init"/>
        </dgm:presLayoutVars>
      </dgm:prSet>
      <dgm:spPr/>
    </dgm:pt>
    <dgm:pt modelId="{78DF68E8-E9F3-41D8-8DA7-60939EA92DD0}" type="pres">
      <dgm:prSet presAssocID="{253689A9-5F1C-4563-9302-797922CE02A5}" presName="rootComposite" presStyleCnt="0"/>
      <dgm:spPr/>
    </dgm:pt>
    <dgm:pt modelId="{C3DCD2DE-08C3-422C-AA4D-8899FFB0750A}" type="pres">
      <dgm:prSet presAssocID="{253689A9-5F1C-4563-9302-797922CE02A5}" presName="rootText" presStyleLbl="node2" presStyleIdx="2" presStyleCnt="8">
        <dgm:presLayoutVars>
          <dgm:chPref val="3"/>
        </dgm:presLayoutVars>
      </dgm:prSet>
      <dgm:spPr/>
      <dgm:t>
        <a:bodyPr/>
        <a:lstStyle/>
        <a:p>
          <a:endParaRPr lang="tr-TR"/>
        </a:p>
      </dgm:t>
    </dgm:pt>
    <dgm:pt modelId="{1D290ED3-2F2D-4C73-A48C-7A26694316FF}" type="pres">
      <dgm:prSet presAssocID="{253689A9-5F1C-4563-9302-797922CE02A5}" presName="rootConnector" presStyleLbl="node2" presStyleIdx="2" presStyleCnt="8"/>
      <dgm:spPr/>
      <dgm:t>
        <a:bodyPr/>
        <a:lstStyle/>
        <a:p>
          <a:endParaRPr lang="tr-TR"/>
        </a:p>
      </dgm:t>
    </dgm:pt>
    <dgm:pt modelId="{E5784F5A-6227-4224-82CC-13AEDD34FB53}" type="pres">
      <dgm:prSet presAssocID="{253689A9-5F1C-4563-9302-797922CE02A5}" presName="hierChild4" presStyleCnt="0"/>
      <dgm:spPr/>
    </dgm:pt>
    <dgm:pt modelId="{B1062412-08A5-4295-A15C-DB522F1AFD75}" type="pres">
      <dgm:prSet presAssocID="{B44F4F76-045E-4659-9022-A7194FABB66C}" presName="Name37" presStyleLbl="parChTrans1D3" presStyleIdx="14" presStyleCnt="50"/>
      <dgm:spPr/>
      <dgm:t>
        <a:bodyPr/>
        <a:lstStyle/>
        <a:p>
          <a:endParaRPr lang="tr-TR"/>
        </a:p>
      </dgm:t>
    </dgm:pt>
    <dgm:pt modelId="{EEC85C58-D8A6-4ED3-B362-42CE3384933C}" type="pres">
      <dgm:prSet presAssocID="{727FE59E-8181-4E81-9F02-532D837955FD}" presName="hierRoot2" presStyleCnt="0">
        <dgm:presLayoutVars>
          <dgm:hierBranch val="init"/>
        </dgm:presLayoutVars>
      </dgm:prSet>
      <dgm:spPr/>
    </dgm:pt>
    <dgm:pt modelId="{11BB0E5C-BE32-419A-A9DD-F6B84674735B}" type="pres">
      <dgm:prSet presAssocID="{727FE59E-8181-4E81-9F02-532D837955FD}" presName="rootComposite" presStyleCnt="0"/>
      <dgm:spPr/>
    </dgm:pt>
    <dgm:pt modelId="{72F9A25A-D570-4D92-9B6B-7859BE7B38D9}" type="pres">
      <dgm:prSet presAssocID="{727FE59E-8181-4E81-9F02-532D837955FD}" presName="rootText" presStyleLbl="node3" presStyleIdx="14" presStyleCnt="50">
        <dgm:presLayoutVars>
          <dgm:chPref val="3"/>
        </dgm:presLayoutVars>
      </dgm:prSet>
      <dgm:spPr/>
      <dgm:t>
        <a:bodyPr/>
        <a:lstStyle/>
        <a:p>
          <a:endParaRPr lang="tr-TR"/>
        </a:p>
      </dgm:t>
    </dgm:pt>
    <dgm:pt modelId="{C94BFBE4-A44D-4DC5-9814-1A351E8076D7}" type="pres">
      <dgm:prSet presAssocID="{727FE59E-8181-4E81-9F02-532D837955FD}" presName="rootConnector" presStyleLbl="node3" presStyleIdx="14" presStyleCnt="50"/>
      <dgm:spPr/>
      <dgm:t>
        <a:bodyPr/>
        <a:lstStyle/>
        <a:p>
          <a:endParaRPr lang="tr-TR"/>
        </a:p>
      </dgm:t>
    </dgm:pt>
    <dgm:pt modelId="{A8F7FBA7-2B3D-40A7-BEF5-CDB8E07E6BCB}" type="pres">
      <dgm:prSet presAssocID="{727FE59E-8181-4E81-9F02-532D837955FD}" presName="hierChild4" presStyleCnt="0"/>
      <dgm:spPr/>
    </dgm:pt>
    <dgm:pt modelId="{BFE72630-0B46-440C-AF7D-6DE29A9375FB}" type="pres">
      <dgm:prSet presAssocID="{727FE59E-8181-4E81-9F02-532D837955FD}" presName="hierChild5" presStyleCnt="0"/>
      <dgm:spPr/>
    </dgm:pt>
    <dgm:pt modelId="{D18F09F8-E189-4794-A772-6E18D798D186}" type="pres">
      <dgm:prSet presAssocID="{085CBF8A-F902-40BD-BA91-2053C4FBD6A6}" presName="Name37" presStyleLbl="parChTrans1D3" presStyleIdx="15" presStyleCnt="50"/>
      <dgm:spPr/>
      <dgm:t>
        <a:bodyPr/>
        <a:lstStyle/>
        <a:p>
          <a:endParaRPr lang="tr-TR"/>
        </a:p>
      </dgm:t>
    </dgm:pt>
    <dgm:pt modelId="{DF653E62-AFA1-43BE-9A15-E690445F7F83}" type="pres">
      <dgm:prSet presAssocID="{DF0FD354-6C99-4F52-B3B0-70BD5C40D153}" presName="hierRoot2" presStyleCnt="0">
        <dgm:presLayoutVars>
          <dgm:hierBranch val="init"/>
        </dgm:presLayoutVars>
      </dgm:prSet>
      <dgm:spPr/>
    </dgm:pt>
    <dgm:pt modelId="{29329EDC-77FA-459C-8C8B-C0AD64BEE17F}" type="pres">
      <dgm:prSet presAssocID="{DF0FD354-6C99-4F52-B3B0-70BD5C40D153}" presName="rootComposite" presStyleCnt="0"/>
      <dgm:spPr/>
    </dgm:pt>
    <dgm:pt modelId="{69D1E258-8112-4417-A1A9-7319E5C6D398}" type="pres">
      <dgm:prSet presAssocID="{DF0FD354-6C99-4F52-B3B0-70BD5C40D153}" presName="rootText" presStyleLbl="node3" presStyleIdx="15" presStyleCnt="50">
        <dgm:presLayoutVars>
          <dgm:chPref val="3"/>
        </dgm:presLayoutVars>
      </dgm:prSet>
      <dgm:spPr/>
      <dgm:t>
        <a:bodyPr/>
        <a:lstStyle/>
        <a:p>
          <a:endParaRPr lang="tr-TR"/>
        </a:p>
      </dgm:t>
    </dgm:pt>
    <dgm:pt modelId="{68FEF413-45F1-4D13-8983-1DB69DB07DB9}" type="pres">
      <dgm:prSet presAssocID="{DF0FD354-6C99-4F52-B3B0-70BD5C40D153}" presName="rootConnector" presStyleLbl="node3" presStyleIdx="15" presStyleCnt="50"/>
      <dgm:spPr/>
      <dgm:t>
        <a:bodyPr/>
        <a:lstStyle/>
        <a:p>
          <a:endParaRPr lang="tr-TR"/>
        </a:p>
      </dgm:t>
    </dgm:pt>
    <dgm:pt modelId="{98FCB37F-BC3E-419C-9186-85667FC692BB}" type="pres">
      <dgm:prSet presAssocID="{DF0FD354-6C99-4F52-B3B0-70BD5C40D153}" presName="hierChild4" presStyleCnt="0"/>
      <dgm:spPr/>
    </dgm:pt>
    <dgm:pt modelId="{ACB7E9F3-15B8-4E7C-81F7-2B91DB969FFB}" type="pres">
      <dgm:prSet presAssocID="{DF0FD354-6C99-4F52-B3B0-70BD5C40D153}" presName="hierChild5" presStyleCnt="0"/>
      <dgm:spPr/>
    </dgm:pt>
    <dgm:pt modelId="{2B5E0920-FB09-4564-A768-1066657B21A2}" type="pres">
      <dgm:prSet presAssocID="{2CE81AD1-8849-4B8D-9D88-3EBD527F6B82}" presName="Name37" presStyleLbl="parChTrans1D3" presStyleIdx="16" presStyleCnt="50"/>
      <dgm:spPr/>
      <dgm:t>
        <a:bodyPr/>
        <a:lstStyle/>
        <a:p>
          <a:endParaRPr lang="tr-TR"/>
        </a:p>
      </dgm:t>
    </dgm:pt>
    <dgm:pt modelId="{A982CF95-E17C-42F1-909E-AA0D72C8F68A}" type="pres">
      <dgm:prSet presAssocID="{0927D235-8BC1-41BD-B18F-804087C98B05}" presName="hierRoot2" presStyleCnt="0">
        <dgm:presLayoutVars>
          <dgm:hierBranch val="init"/>
        </dgm:presLayoutVars>
      </dgm:prSet>
      <dgm:spPr/>
    </dgm:pt>
    <dgm:pt modelId="{8D91367B-6586-4FD3-9502-C0D9F0550934}" type="pres">
      <dgm:prSet presAssocID="{0927D235-8BC1-41BD-B18F-804087C98B05}" presName="rootComposite" presStyleCnt="0"/>
      <dgm:spPr/>
    </dgm:pt>
    <dgm:pt modelId="{56C8D539-70C3-4B97-9D7F-73F4A0AACC42}" type="pres">
      <dgm:prSet presAssocID="{0927D235-8BC1-41BD-B18F-804087C98B05}" presName="rootText" presStyleLbl="node3" presStyleIdx="16" presStyleCnt="50">
        <dgm:presLayoutVars>
          <dgm:chPref val="3"/>
        </dgm:presLayoutVars>
      </dgm:prSet>
      <dgm:spPr/>
      <dgm:t>
        <a:bodyPr/>
        <a:lstStyle/>
        <a:p>
          <a:endParaRPr lang="tr-TR"/>
        </a:p>
      </dgm:t>
    </dgm:pt>
    <dgm:pt modelId="{47B49E13-2D28-468F-B3BE-9A195809C213}" type="pres">
      <dgm:prSet presAssocID="{0927D235-8BC1-41BD-B18F-804087C98B05}" presName="rootConnector" presStyleLbl="node3" presStyleIdx="16" presStyleCnt="50"/>
      <dgm:spPr/>
      <dgm:t>
        <a:bodyPr/>
        <a:lstStyle/>
        <a:p>
          <a:endParaRPr lang="tr-TR"/>
        </a:p>
      </dgm:t>
    </dgm:pt>
    <dgm:pt modelId="{F2426730-BAE2-48F6-9D5F-B0744C5F41CB}" type="pres">
      <dgm:prSet presAssocID="{0927D235-8BC1-41BD-B18F-804087C98B05}" presName="hierChild4" presStyleCnt="0"/>
      <dgm:spPr/>
    </dgm:pt>
    <dgm:pt modelId="{A17CBD38-89D8-463F-8C60-32BDA610A6B0}" type="pres">
      <dgm:prSet presAssocID="{0927D235-8BC1-41BD-B18F-804087C98B05}" presName="hierChild5" presStyleCnt="0"/>
      <dgm:spPr/>
    </dgm:pt>
    <dgm:pt modelId="{E0A240F7-A37D-49BF-A5AC-BADFAF2FFDEA}" type="pres">
      <dgm:prSet presAssocID="{8F6F0F4F-D1C5-4943-A477-F5930E88566C}" presName="Name37" presStyleLbl="parChTrans1D3" presStyleIdx="17" presStyleCnt="50"/>
      <dgm:spPr/>
      <dgm:t>
        <a:bodyPr/>
        <a:lstStyle/>
        <a:p>
          <a:endParaRPr lang="tr-TR"/>
        </a:p>
      </dgm:t>
    </dgm:pt>
    <dgm:pt modelId="{19D1446E-B472-44B3-8404-C8A45E3A7EB8}" type="pres">
      <dgm:prSet presAssocID="{57AC8268-A695-44BF-9333-F598E91FF5CE}" presName="hierRoot2" presStyleCnt="0">
        <dgm:presLayoutVars>
          <dgm:hierBranch val="init"/>
        </dgm:presLayoutVars>
      </dgm:prSet>
      <dgm:spPr/>
    </dgm:pt>
    <dgm:pt modelId="{A8BDCCFB-E452-4B38-B73B-1D513172BC5A}" type="pres">
      <dgm:prSet presAssocID="{57AC8268-A695-44BF-9333-F598E91FF5CE}" presName="rootComposite" presStyleCnt="0"/>
      <dgm:spPr/>
    </dgm:pt>
    <dgm:pt modelId="{E0632A7F-1320-495D-B4F7-CC0906D66BD9}" type="pres">
      <dgm:prSet presAssocID="{57AC8268-A695-44BF-9333-F598E91FF5CE}" presName="rootText" presStyleLbl="node3" presStyleIdx="17" presStyleCnt="50">
        <dgm:presLayoutVars>
          <dgm:chPref val="3"/>
        </dgm:presLayoutVars>
      </dgm:prSet>
      <dgm:spPr/>
      <dgm:t>
        <a:bodyPr/>
        <a:lstStyle/>
        <a:p>
          <a:endParaRPr lang="tr-TR"/>
        </a:p>
      </dgm:t>
    </dgm:pt>
    <dgm:pt modelId="{18643F0D-6DD2-4408-81A6-24F17AC0F21D}" type="pres">
      <dgm:prSet presAssocID="{57AC8268-A695-44BF-9333-F598E91FF5CE}" presName="rootConnector" presStyleLbl="node3" presStyleIdx="17" presStyleCnt="50"/>
      <dgm:spPr/>
      <dgm:t>
        <a:bodyPr/>
        <a:lstStyle/>
        <a:p>
          <a:endParaRPr lang="tr-TR"/>
        </a:p>
      </dgm:t>
    </dgm:pt>
    <dgm:pt modelId="{3EFC63F9-B73E-49FF-826F-F60167F97F39}" type="pres">
      <dgm:prSet presAssocID="{57AC8268-A695-44BF-9333-F598E91FF5CE}" presName="hierChild4" presStyleCnt="0"/>
      <dgm:spPr/>
    </dgm:pt>
    <dgm:pt modelId="{0E399BA5-A30E-4548-BD6F-6A80A9A91724}" type="pres">
      <dgm:prSet presAssocID="{57AC8268-A695-44BF-9333-F598E91FF5CE}" presName="hierChild5" presStyleCnt="0"/>
      <dgm:spPr/>
    </dgm:pt>
    <dgm:pt modelId="{147B2542-6B62-4C76-8C7E-99254EBEBC68}" type="pres">
      <dgm:prSet presAssocID="{253689A9-5F1C-4563-9302-797922CE02A5}" presName="hierChild5" presStyleCnt="0"/>
      <dgm:spPr/>
    </dgm:pt>
    <dgm:pt modelId="{8190463E-F81D-4E20-A201-4067E05D27F2}" type="pres">
      <dgm:prSet presAssocID="{AB1324CA-0860-4B0E-914F-CAC3ABE421B6}" presName="Name37" presStyleLbl="parChTrans1D2" presStyleIdx="3" presStyleCnt="9"/>
      <dgm:spPr/>
      <dgm:t>
        <a:bodyPr/>
        <a:lstStyle/>
        <a:p>
          <a:endParaRPr lang="tr-TR"/>
        </a:p>
      </dgm:t>
    </dgm:pt>
    <dgm:pt modelId="{C00543DB-39F8-48FA-AF3C-CD8FCECD79A8}" type="pres">
      <dgm:prSet presAssocID="{8348D673-21E3-42BA-955E-F138B9C5BFFC}" presName="hierRoot2" presStyleCnt="0">
        <dgm:presLayoutVars>
          <dgm:hierBranch val="init"/>
        </dgm:presLayoutVars>
      </dgm:prSet>
      <dgm:spPr/>
    </dgm:pt>
    <dgm:pt modelId="{4C305D0B-97EE-49E7-8498-F36D9B1F37F3}" type="pres">
      <dgm:prSet presAssocID="{8348D673-21E3-42BA-955E-F138B9C5BFFC}" presName="rootComposite" presStyleCnt="0"/>
      <dgm:spPr/>
    </dgm:pt>
    <dgm:pt modelId="{709DB79E-15E3-4D83-B2AB-C995A85C7E5E}" type="pres">
      <dgm:prSet presAssocID="{8348D673-21E3-42BA-955E-F138B9C5BFFC}" presName="rootText" presStyleLbl="node2" presStyleIdx="3" presStyleCnt="8">
        <dgm:presLayoutVars>
          <dgm:chPref val="3"/>
        </dgm:presLayoutVars>
      </dgm:prSet>
      <dgm:spPr/>
      <dgm:t>
        <a:bodyPr/>
        <a:lstStyle/>
        <a:p>
          <a:endParaRPr lang="tr-TR"/>
        </a:p>
      </dgm:t>
    </dgm:pt>
    <dgm:pt modelId="{730C0042-573F-4D07-A644-7879A4CB9CC7}" type="pres">
      <dgm:prSet presAssocID="{8348D673-21E3-42BA-955E-F138B9C5BFFC}" presName="rootConnector" presStyleLbl="node2" presStyleIdx="3" presStyleCnt="8"/>
      <dgm:spPr/>
      <dgm:t>
        <a:bodyPr/>
        <a:lstStyle/>
        <a:p>
          <a:endParaRPr lang="tr-TR"/>
        </a:p>
      </dgm:t>
    </dgm:pt>
    <dgm:pt modelId="{52FE6969-48A4-4904-954C-EA928554223E}" type="pres">
      <dgm:prSet presAssocID="{8348D673-21E3-42BA-955E-F138B9C5BFFC}" presName="hierChild4" presStyleCnt="0"/>
      <dgm:spPr/>
    </dgm:pt>
    <dgm:pt modelId="{461D700F-CC25-44BF-8784-43EB9CC45AB4}" type="pres">
      <dgm:prSet presAssocID="{7A8D927D-A99E-43AD-8F3A-109998D31C31}" presName="Name37" presStyleLbl="parChTrans1D3" presStyleIdx="18" presStyleCnt="50"/>
      <dgm:spPr/>
      <dgm:t>
        <a:bodyPr/>
        <a:lstStyle/>
        <a:p>
          <a:endParaRPr lang="tr-TR"/>
        </a:p>
      </dgm:t>
    </dgm:pt>
    <dgm:pt modelId="{1C33D913-5CF0-48E2-A89A-46379010BF73}" type="pres">
      <dgm:prSet presAssocID="{7E22965D-0BB0-4A58-BBE4-FE1FE61E11F9}" presName="hierRoot2" presStyleCnt="0">
        <dgm:presLayoutVars>
          <dgm:hierBranch val="init"/>
        </dgm:presLayoutVars>
      </dgm:prSet>
      <dgm:spPr/>
    </dgm:pt>
    <dgm:pt modelId="{CEF80066-638E-42FD-A934-355AB8E69CB8}" type="pres">
      <dgm:prSet presAssocID="{7E22965D-0BB0-4A58-BBE4-FE1FE61E11F9}" presName="rootComposite" presStyleCnt="0"/>
      <dgm:spPr/>
    </dgm:pt>
    <dgm:pt modelId="{B4B55556-0690-47FF-A18F-4DE1F4138C26}" type="pres">
      <dgm:prSet presAssocID="{7E22965D-0BB0-4A58-BBE4-FE1FE61E11F9}" presName="rootText" presStyleLbl="node3" presStyleIdx="18" presStyleCnt="50">
        <dgm:presLayoutVars>
          <dgm:chPref val="3"/>
        </dgm:presLayoutVars>
      </dgm:prSet>
      <dgm:spPr/>
      <dgm:t>
        <a:bodyPr/>
        <a:lstStyle/>
        <a:p>
          <a:endParaRPr lang="tr-TR"/>
        </a:p>
      </dgm:t>
    </dgm:pt>
    <dgm:pt modelId="{E4849F2F-1AA4-40BF-A6F4-8BB1E74FF5BA}" type="pres">
      <dgm:prSet presAssocID="{7E22965D-0BB0-4A58-BBE4-FE1FE61E11F9}" presName="rootConnector" presStyleLbl="node3" presStyleIdx="18" presStyleCnt="50"/>
      <dgm:spPr/>
      <dgm:t>
        <a:bodyPr/>
        <a:lstStyle/>
        <a:p>
          <a:endParaRPr lang="tr-TR"/>
        </a:p>
      </dgm:t>
    </dgm:pt>
    <dgm:pt modelId="{8A1860D7-D4DE-4122-B2D4-8BDC83B52F6F}" type="pres">
      <dgm:prSet presAssocID="{7E22965D-0BB0-4A58-BBE4-FE1FE61E11F9}" presName="hierChild4" presStyleCnt="0"/>
      <dgm:spPr/>
    </dgm:pt>
    <dgm:pt modelId="{F58C5FE3-4D81-4431-8037-98EDFEA26CB3}" type="pres">
      <dgm:prSet presAssocID="{7E22965D-0BB0-4A58-BBE4-FE1FE61E11F9}" presName="hierChild5" presStyleCnt="0"/>
      <dgm:spPr/>
    </dgm:pt>
    <dgm:pt modelId="{C46064A4-6712-40CF-8D18-E15805EF3CA2}" type="pres">
      <dgm:prSet presAssocID="{BC03FE9D-5278-40D5-923B-E7D5339DBAE4}" presName="Name37" presStyleLbl="parChTrans1D3" presStyleIdx="19" presStyleCnt="50"/>
      <dgm:spPr/>
      <dgm:t>
        <a:bodyPr/>
        <a:lstStyle/>
        <a:p>
          <a:endParaRPr lang="tr-TR"/>
        </a:p>
      </dgm:t>
    </dgm:pt>
    <dgm:pt modelId="{91345610-3AE2-4E83-8A2F-71F805E6888E}" type="pres">
      <dgm:prSet presAssocID="{748F3244-5786-4F6C-95E3-F42B523C6169}" presName="hierRoot2" presStyleCnt="0">
        <dgm:presLayoutVars>
          <dgm:hierBranch val="init"/>
        </dgm:presLayoutVars>
      </dgm:prSet>
      <dgm:spPr/>
    </dgm:pt>
    <dgm:pt modelId="{5C9CC527-1E06-488E-A2F5-C923FF44182D}" type="pres">
      <dgm:prSet presAssocID="{748F3244-5786-4F6C-95E3-F42B523C6169}" presName="rootComposite" presStyleCnt="0"/>
      <dgm:spPr/>
    </dgm:pt>
    <dgm:pt modelId="{F866A431-12EB-4A31-BE42-08F3932D994B}" type="pres">
      <dgm:prSet presAssocID="{748F3244-5786-4F6C-95E3-F42B523C6169}" presName="rootText" presStyleLbl="node3" presStyleIdx="19" presStyleCnt="50">
        <dgm:presLayoutVars>
          <dgm:chPref val="3"/>
        </dgm:presLayoutVars>
      </dgm:prSet>
      <dgm:spPr/>
      <dgm:t>
        <a:bodyPr/>
        <a:lstStyle/>
        <a:p>
          <a:endParaRPr lang="tr-TR"/>
        </a:p>
      </dgm:t>
    </dgm:pt>
    <dgm:pt modelId="{A18820D3-453A-4F17-9FF9-3D7011FAE513}" type="pres">
      <dgm:prSet presAssocID="{748F3244-5786-4F6C-95E3-F42B523C6169}" presName="rootConnector" presStyleLbl="node3" presStyleIdx="19" presStyleCnt="50"/>
      <dgm:spPr/>
      <dgm:t>
        <a:bodyPr/>
        <a:lstStyle/>
        <a:p>
          <a:endParaRPr lang="tr-TR"/>
        </a:p>
      </dgm:t>
    </dgm:pt>
    <dgm:pt modelId="{B6167048-9D67-4736-9445-39EBD1FED8F6}" type="pres">
      <dgm:prSet presAssocID="{748F3244-5786-4F6C-95E3-F42B523C6169}" presName="hierChild4" presStyleCnt="0"/>
      <dgm:spPr/>
    </dgm:pt>
    <dgm:pt modelId="{B374D67B-715D-48E8-A63D-62AD08CBB2BC}" type="pres">
      <dgm:prSet presAssocID="{748F3244-5786-4F6C-95E3-F42B523C6169}" presName="hierChild5" presStyleCnt="0"/>
      <dgm:spPr/>
    </dgm:pt>
    <dgm:pt modelId="{DCE21CC3-C4A1-41D4-BD68-4B6AD5B89957}" type="pres">
      <dgm:prSet presAssocID="{0CCB7BB7-85CC-422B-88B1-FE4A92A85B92}" presName="Name37" presStyleLbl="parChTrans1D3" presStyleIdx="20" presStyleCnt="50"/>
      <dgm:spPr/>
      <dgm:t>
        <a:bodyPr/>
        <a:lstStyle/>
        <a:p>
          <a:endParaRPr lang="tr-TR"/>
        </a:p>
      </dgm:t>
    </dgm:pt>
    <dgm:pt modelId="{EA70581E-4DA2-4431-A2FC-AFBA92C195E5}" type="pres">
      <dgm:prSet presAssocID="{C69DC908-49A8-47F0-94FA-CF2B7971D347}" presName="hierRoot2" presStyleCnt="0">
        <dgm:presLayoutVars>
          <dgm:hierBranch val="init"/>
        </dgm:presLayoutVars>
      </dgm:prSet>
      <dgm:spPr/>
    </dgm:pt>
    <dgm:pt modelId="{E5802D8F-24AC-406E-AAB6-6E21A1279C68}" type="pres">
      <dgm:prSet presAssocID="{C69DC908-49A8-47F0-94FA-CF2B7971D347}" presName="rootComposite" presStyleCnt="0"/>
      <dgm:spPr/>
    </dgm:pt>
    <dgm:pt modelId="{C7B2A675-4ECA-4C1C-9D8F-CE49F372E1D4}" type="pres">
      <dgm:prSet presAssocID="{C69DC908-49A8-47F0-94FA-CF2B7971D347}" presName="rootText" presStyleLbl="node3" presStyleIdx="20" presStyleCnt="50">
        <dgm:presLayoutVars>
          <dgm:chPref val="3"/>
        </dgm:presLayoutVars>
      </dgm:prSet>
      <dgm:spPr/>
      <dgm:t>
        <a:bodyPr/>
        <a:lstStyle/>
        <a:p>
          <a:endParaRPr lang="tr-TR"/>
        </a:p>
      </dgm:t>
    </dgm:pt>
    <dgm:pt modelId="{2C546871-5605-405F-AF7B-E3F94B1E6433}" type="pres">
      <dgm:prSet presAssocID="{C69DC908-49A8-47F0-94FA-CF2B7971D347}" presName="rootConnector" presStyleLbl="node3" presStyleIdx="20" presStyleCnt="50"/>
      <dgm:spPr/>
      <dgm:t>
        <a:bodyPr/>
        <a:lstStyle/>
        <a:p>
          <a:endParaRPr lang="tr-TR"/>
        </a:p>
      </dgm:t>
    </dgm:pt>
    <dgm:pt modelId="{74AF28C7-5258-44D1-A145-B22AD0E5F160}" type="pres">
      <dgm:prSet presAssocID="{C69DC908-49A8-47F0-94FA-CF2B7971D347}" presName="hierChild4" presStyleCnt="0"/>
      <dgm:spPr/>
    </dgm:pt>
    <dgm:pt modelId="{A2476126-854A-4003-9E08-E61A9458D214}" type="pres">
      <dgm:prSet presAssocID="{C69DC908-49A8-47F0-94FA-CF2B7971D347}" presName="hierChild5" presStyleCnt="0"/>
      <dgm:spPr/>
    </dgm:pt>
    <dgm:pt modelId="{19DEB1AF-2E5C-420B-996C-F96928A36CE2}" type="pres">
      <dgm:prSet presAssocID="{E957E0DE-DD79-4C97-963A-B71A06D931DB}" presName="Name37" presStyleLbl="parChTrans1D3" presStyleIdx="21" presStyleCnt="50"/>
      <dgm:spPr/>
      <dgm:t>
        <a:bodyPr/>
        <a:lstStyle/>
        <a:p>
          <a:endParaRPr lang="tr-TR"/>
        </a:p>
      </dgm:t>
    </dgm:pt>
    <dgm:pt modelId="{4EEC0B6B-E9E5-4BFA-A052-C3EC757CEA7A}" type="pres">
      <dgm:prSet presAssocID="{7F4CFB5E-4BB2-40C9-9279-8A8CEF91937B}" presName="hierRoot2" presStyleCnt="0">
        <dgm:presLayoutVars>
          <dgm:hierBranch val="init"/>
        </dgm:presLayoutVars>
      </dgm:prSet>
      <dgm:spPr/>
    </dgm:pt>
    <dgm:pt modelId="{C5C4C340-91B7-4906-809C-887D271A25A9}" type="pres">
      <dgm:prSet presAssocID="{7F4CFB5E-4BB2-40C9-9279-8A8CEF91937B}" presName="rootComposite" presStyleCnt="0"/>
      <dgm:spPr/>
    </dgm:pt>
    <dgm:pt modelId="{7BA20599-0EB2-47F6-AD02-11B33BC425A3}" type="pres">
      <dgm:prSet presAssocID="{7F4CFB5E-4BB2-40C9-9279-8A8CEF91937B}" presName="rootText" presStyleLbl="node3" presStyleIdx="21" presStyleCnt="50">
        <dgm:presLayoutVars>
          <dgm:chPref val="3"/>
        </dgm:presLayoutVars>
      </dgm:prSet>
      <dgm:spPr/>
      <dgm:t>
        <a:bodyPr/>
        <a:lstStyle/>
        <a:p>
          <a:endParaRPr lang="tr-TR"/>
        </a:p>
      </dgm:t>
    </dgm:pt>
    <dgm:pt modelId="{5765DF9D-5292-464B-B494-339251B92862}" type="pres">
      <dgm:prSet presAssocID="{7F4CFB5E-4BB2-40C9-9279-8A8CEF91937B}" presName="rootConnector" presStyleLbl="node3" presStyleIdx="21" presStyleCnt="50"/>
      <dgm:spPr/>
      <dgm:t>
        <a:bodyPr/>
        <a:lstStyle/>
        <a:p>
          <a:endParaRPr lang="tr-TR"/>
        </a:p>
      </dgm:t>
    </dgm:pt>
    <dgm:pt modelId="{B71B2A11-7EEE-4CD2-9241-B5A3D84168B4}" type="pres">
      <dgm:prSet presAssocID="{7F4CFB5E-4BB2-40C9-9279-8A8CEF91937B}" presName="hierChild4" presStyleCnt="0"/>
      <dgm:spPr/>
    </dgm:pt>
    <dgm:pt modelId="{74018351-244B-43D8-A2B9-4BF9683F9386}" type="pres">
      <dgm:prSet presAssocID="{7F4CFB5E-4BB2-40C9-9279-8A8CEF91937B}" presName="hierChild5" presStyleCnt="0"/>
      <dgm:spPr/>
    </dgm:pt>
    <dgm:pt modelId="{55C1D434-D94E-4A95-A33D-A6DFA7C1DBF9}" type="pres">
      <dgm:prSet presAssocID="{B79694DB-C313-42F5-9DF9-8A6C30B8EA21}" presName="Name37" presStyleLbl="parChTrans1D3" presStyleIdx="22" presStyleCnt="50"/>
      <dgm:spPr/>
      <dgm:t>
        <a:bodyPr/>
        <a:lstStyle/>
        <a:p>
          <a:endParaRPr lang="tr-TR"/>
        </a:p>
      </dgm:t>
    </dgm:pt>
    <dgm:pt modelId="{EC80D96F-2567-4F2E-B937-9A54C0194E8D}" type="pres">
      <dgm:prSet presAssocID="{2E582AC9-4F3A-4E21-A651-F5B35C095B92}" presName="hierRoot2" presStyleCnt="0">
        <dgm:presLayoutVars>
          <dgm:hierBranch val="init"/>
        </dgm:presLayoutVars>
      </dgm:prSet>
      <dgm:spPr/>
    </dgm:pt>
    <dgm:pt modelId="{D7ED997D-5D3A-4E06-A342-11D9AF7D4AC9}" type="pres">
      <dgm:prSet presAssocID="{2E582AC9-4F3A-4E21-A651-F5B35C095B92}" presName="rootComposite" presStyleCnt="0"/>
      <dgm:spPr/>
    </dgm:pt>
    <dgm:pt modelId="{D279C8CD-4967-4535-8FD2-C77F75E30008}" type="pres">
      <dgm:prSet presAssocID="{2E582AC9-4F3A-4E21-A651-F5B35C095B92}" presName="rootText" presStyleLbl="node3" presStyleIdx="22" presStyleCnt="50">
        <dgm:presLayoutVars>
          <dgm:chPref val="3"/>
        </dgm:presLayoutVars>
      </dgm:prSet>
      <dgm:spPr/>
      <dgm:t>
        <a:bodyPr/>
        <a:lstStyle/>
        <a:p>
          <a:endParaRPr lang="tr-TR"/>
        </a:p>
      </dgm:t>
    </dgm:pt>
    <dgm:pt modelId="{94F20ADD-C704-4937-8183-2EA251B818D8}" type="pres">
      <dgm:prSet presAssocID="{2E582AC9-4F3A-4E21-A651-F5B35C095B92}" presName="rootConnector" presStyleLbl="node3" presStyleIdx="22" presStyleCnt="50"/>
      <dgm:spPr/>
      <dgm:t>
        <a:bodyPr/>
        <a:lstStyle/>
        <a:p>
          <a:endParaRPr lang="tr-TR"/>
        </a:p>
      </dgm:t>
    </dgm:pt>
    <dgm:pt modelId="{39715A94-9CD8-4AB3-88D5-8559829BAA28}" type="pres">
      <dgm:prSet presAssocID="{2E582AC9-4F3A-4E21-A651-F5B35C095B92}" presName="hierChild4" presStyleCnt="0"/>
      <dgm:spPr/>
    </dgm:pt>
    <dgm:pt modelId="{C396293D-55C1-4FD1-A1E5-55A36BBFFBB5}" type="pres">
      <dgm:prSet presAssocID="{2E582AC9-4F3A-4E21-A651-F5B35C095B92}" presName="hierChild5" presStyleCnt="0"/>
      <dgm:spPr/>
    </dgm:pt>
    <dgm:pt modelId="{912B5757-9FCE-47D1-80E0-47CF68447512}" type="pres">
      <dgm:prSet presAssocID="{C5F11FAD-2C5B-4250-A98F-44125DB63976}" presName="Name37" presStyleLbl="parChTrans1D3" presStyleIdx="23" presStyleCnt="50"/>
      <dgm:spPr/>
      <dgm:t>
        <a:bodyPr/>
        <a:lstStyle/>
        <a:p>
          <a:endParaRPr lang="tr-TR"/>
        </a:p>
      </dgm:t>
    </dgm:pt>
    <dgm:pt modelId="{C782240B-2354-4AF9-97FD-5C887CE75855}" type="pres">
      <dgm:prSet presAssocID="{E12D0635-7244-4038-B2EC-4C6905FF0C63}" presName="hierRoot2" presStyleCnt="0">
        <dgm:presLayoutVars>
          <dgm:hierBranch val="init"/>
        </dgm:presLayoutVars>
      </dgm:prSet>
      <dgm:spPr/>
    </dgm:pt>
    <dgm:pt modelId="{81B3B5B8-6D07-40F1-8744-6C7D10A018C4}" type="pres">
      <dgm:prSet presAssocID="{E12D0635-7244-4038-B2EC-4C6905FF0C63}" presName="rootComposite" presStyleCnt="0"/>
      <dgm:spPr/>
    </dgm:pt>
    <dgm:pt modelId="{C7C15D6C-4516-4E69-BC91-AE56ECFE829D}" type="pres">
      <dgm:prSet presAssocID="{E12D0635-7244-4038-B2EC-4C6905FF0C63}" presName="rootText" presStyleLbl="node3" presStyleIdx="23" presStyleCnt="50">
        <dgm:presLayoutVars>
          <dgm:chPref val="3"/>
        </dgm:presLayoutVars>
      </dgm:prSet>
      <dgm:spPr/>
      <dgm:t>
        <a:bodyPr/>
        <a:lstStyle/>
        <a:p>
          <a:endParaRPr lang="tr-TR"/>
        </a:p>
      </dgm:t>
    </dgm:pt>
    <dgm:pt modelId="{13A85C9A-5CCC-4D58-A9B3-C238D3FF03E9}" type="pres">
      <dgm:prSet presAssocID="{E12D0635-7244-4038-B2EC-4C6905FF0C63}" presName="rootConnector" presStyleLbl="node3" presStyleIdx="23" presStyleCnt="50"/>
      <dgm:spPr/>
      <dgm:t>
        <a:bodyPr/>
        <a:lstStyle/>
        <a:p>
          <a:endParaRPr lang="tr-TR"/>
        </a:p>
      </dgm:t>
    </dgm:pt>
    <dgm:pt modelId="{292F2375-E82B-4B91-A03F-95807AA770E6}" type="pres">
      <dgm:prSet presAssocID="{E12D0635-7244-4038-B2EC-4C6905FF0C63}" presName="hierChild4" presStyleCnt="0"/>
      <dgm:spPr/>
    </dgm:pt>
    <dgm:pt modelId="{04D4EB0D-D4B6-40BB-BD2F-382E43300B06}" type="pres">
      <dgm:prSet presAssocID="{E12D0635-7244-4038-B2EC-4C6905FF0C63}" presName="hierChild5" presStyleCnt="0"/>
      <dgm:spPr/>
    </dgm:pt>
    <dgm:pt modelId="{D4F56753-526F-4ECA-862A-E20321CA5888}" type="pres">
      <dgm:prSet presAssocID="{1067C65F-38C2-43A9-9B41-B9778EC7F68E}" presName="Name37" presStyleLbl="parChTrans1D3" presStyleIdx="24" presStyleCnt="50"/>
      <dgm:spPr/>
      <dgm:t>
        <a:bodyPr/>
        <a:lstStyle/>
        <a:p>
          <a:endParaRPr lang="tr-TR"/>
        </a:p>
      </dgm:t>
    </dgm:pt>
    <dgm:pt modelId="{F65C41F9-7393-4F16-8DBD-98AAE4FA0711}" type="pres">
      <dgm:prSet presAssocID="{94935DAC-1485-4F5F-AF43-0E8107CE8A33}" presName="hierRoot2" presStyleCnt="0">
        <dgm:presLayoutVars>
          <dgm:hierBranch val="init"/>
        </dgm:presLayoutVars>
      </dgm:prSet>
      <dgm:spPr/>
    </dgm:pt>
    <dgm:pt modelId="{3F85B7F9-D31B-4BF9-8254-76562ABC733F}" type="pres">
      <dgm:prSet presAssocID="{94935DAC-1485-4F5F-AF43-0E8107CE8A33}" presName="rootComposite" presStyleCnt="0"/>
      <dgm:spPr/>
    </dgm:pt>
    <dgm:pt modelId="{82F7C4FD-4A44-48BE-AD4A-5CCB39CE3D99}" type="pres">
      <dgm:prSet presAssocID="{94935DAC-1485-4F5F-AF43-0E8107CE8A33}" presName="rootText" presStyleLbl="node3" presStyleIdx="24" presStyleCnt="50" custScaleY="143595">
        <dgm:presLayoutVars>
          <dgm:chPref val="3"/>
        </dgm:presLayoutVars>
      </dgm:prSet>
      <dgm:spPr/>
      <dgm:t>
        <a:bodyPr/>
        <a:lstStyle/>
        <a:p>
          <a:endParaRPr lang="tr-TR"/>
        </a:p>
      </dgm:t>
    </dgm:pt>
    <dgm:pt modelId="{F858BE01-799E-443C-90D2-FCD1513D19B7}" type="pres">
      <dgm:prSet presAssocID="{94935DAC-1485-4F5F-AF43-0E8107CE8A33}" presName="rootConnector" presStyleLbl="node3" presStyleIdx="24" presStyleCnt="50"/>
      <dgm:spPr/>
      <dgm:t>
        <a:bodyPr/>
        <a:lstStyle/>
        <a:p>
          <a:endParaRPr lang="tr-TR"/>
        </a:p>
      </dgm:t>
    </dgm:pt>
    <dgm:pt modelId="{05810159-12DB-4A7E-97A8-AD72DA8868E4}" type="pres">
      <dgm:prSet presAssocID="{94935DAC-1485-4F5F-AF43-0E8107CE8A33}" presName="hierChild4" presStyleCnt="0"/>
      <dgm:spPr/>
    </dgm:pt>
    <dgm:pt modelId="{1F587D55-1449-4BCB-A44C-F713C243C295}" type="pres">
      <dgm:prSet presAssocID="{94935DAC-1485-4F5F-AF43-0E8107CE8A33}" presName="hierChild5" presStyleCnt="0"/>
      <dgm:spPr/>
    </dgm:pt>
    <dgm:pt modelId="{0E0F0D09-C6DF-443A-AF31-6F47BF4A2FD6}" type="pres">
      <dgm:prSet presAssocID="{5C71D939-74B0-49DF-B957-46882F1B5994}" presName="Name37" presStyleLbl="parChTrans1D3" presStyleIdx="25" presStyleCnt="50"/>
      <dgm:spPr/>
      <dgm:t>
        <a:bodyPr/>
        <a:lstStyle/>
        <a:p>
          <a:endParaRPr lang="tr-TR"/>
        </a:p>
      </dgm:t>
    </dgm:pt>
    <dgm:pt modelId="{F42F5FFF-86F7-4722-8701-953C0B9E576E}" type="pres">
      <dgm:prSet presAssocID="{1AD1CAF7-D8FC-4221-85B6-F33347D80905}" presName="hierRoot2" presStyleCnt="0">
        <dgm:presLayoutVars>
          <dgm:hierBranch val="init"/>
        </dgm:presLayoutVars>
      </dgm:prSet>
      <dgm:spPr/>
    </dgm:pt>
    <dgm:pt modelId="{232DE6B9-38AC-4CBE-8E9C-234B1E174390}" type="pres">
      <dgm:prSet presAssocID="{1AD1CAF7-D8FC-4221-85B6-F33347D80905}" presName="rootComposite" presStyleCnt="0"/>
      <dgm:spPr/>
    </dgm:pt>
    <dgm:pt modelId="{108DD926-E6AB-4032-A51F-CB9436315FDB}" type="pres">
      <dgm:prSet presAssocID="{1AD1CAF7-D8FC-4221-85B6-F33347D80905}" presName="rootText" presStyleLbl="node3" presStyleIdx="25" presStyleCnt="50">
        <dgm:presLayoutVars>
          <dgm:chPref val="3"/>
        </dgm:presLayoutVars>
      </dgm:prSet>
      <dgm:spPr/>
      <dgm:t>
        <a:bodyPr/>
        <a:lstStyle/>
        <a:p>
          <a:endParaRPr lang="tr-TR"/>
        </a:p>
      </dgm:t>
    </dgm:pt>
    <dgm:pt modelId="{7DA6186A-0043-4224-BDD6-61AE353209B9}" type="pres">
      <dgm:prSet presAssocID="{1AD1CAF7-D8FC-4221-85B6-F33347D80905}" presName="rootConnector" presStyleLbl="node3" presStyleIdx="25" presStyleCnt="50"/>
      <dgm:spPr/>
      <dgm:t>
        <a:bodyPr/>
        <a:lstStyle/>
        <a:p>
          <a:endParaRPr lang="tr-TR"/>
        </a:p>
      </dgm:t>
    </dgm:pt>
    <dgm:pt modelId="{740D1024-3919-4978-9ED3-F26811F1A6FC}" type="pres">
      <dgm:prSet presAssocID="{1AD1CAF7-D8FC-4221-85B6-F33347D80905}" presName="hierChild4" presStyleCnt="0"/>
      <dgm:spPr/>
    </dgm:pt>
    <dgm:pt modelId="{A2157533-FD3C-4909-B73F-DF40FA23CBDF}" type="pres">
      <dgm:prSet presAssocID="{1AD1CAF7-D8FC-4221-85B6-F33347D80905}" presName="hierChild5" presStyleCnt="0"/>
      <dgm:spPr/>
    </dgm:pt>
    <dgm:pt modelId="{8F9C23E4-1CC2-4541-A8A0-581D773DFA0C}" type="pres">
      <dgm:prSet presAssocID="{8348D673-21E3-42BA-955E-F138B9C5BFFC}" presName="hierChild5" presStyleCnt="0"/>
      <dgm:spPr/>
    </dgm:pt>
    <dgm:pt modelId="{AA5A4FEF-1682-496D-AAC3-0D899438FB00}" type="pres">
      <dgm:prSet presAssocID="{ABAF7E2F-C611-46C0-A53C-95A20221E7B0}" presName="Name37" presStyleLbl="parChTrans1D2" presStyleIdx="4" presStyleCnt="9"/>
      <dgm:spPr/>
      <dgm:t>
        <a:bodyPr/>
        <a:lstStyle/>
        <a:p>
          <a:endParaRPr lang="tr-TR"/>
        </a:p>
      </dgm:t>
    </dgm:pt>
    <dgm:pt modelId="{D687093E-C561-47B2-92BB-8AD46743148D}" type="pres">
      <dgm:prSet presAssocID="{E759A520-D422-4352-8C3F-7A22C7E488CE}" presName="hierRoot2" presStyleCnt="0">
        <dgm:presLayoutVars>
          <dgm:hierBranch val="init"/>
        </dgm:presLayoutVars>
      </dgm:prSet>
      <dgm:spPr/>
    </dgm:pt>
    <dgm:pt modelId="{3DEF4FC2-83F0-4EFD-A55E-F0D37D80FE9B}" type="pres">
      <dgm:prSet presAssocID="{E759A520-D422-4352-8C3F-7A22C7E488CE}" presName="rootComposite" presStyleCnt="0"/>
      <dgm:spPr/>
    </dgm:pt>
    <dgm:pt modelId="{15E4B642-0CAF-43EE-81BA-AECDBC3AC441}" type="pres">
      <dgm:prSet presAssocID="{E759A520-D422-4352-8C3F-7A22C7E488CE}" presName="rootText" presStyleLbl="node2" presStyleIdx="4" presStyleCnt="8">
        <dgm:presLayoutVars>
          <dgm:chPref val="3"/>
        </dgm:presLayoutVars>
      </dgm:prSet>
      <dgm:spPr/>
      <dgm:t>
        <a:bodyPr/>
        <a:lstStyle/>
        <a:p>
          <a:endParaRPr lang="tr-TR"/>
        </a:p>
      </dgm:t>
    </dgm:pt>
    <dgm:pt modelId="{BB88ADD3-2C88-4332-ACA7-1B13A7C5E8DE}" type="pres">
      <dgm:prSet presAssocID="{E759A520-D422-4352-8C3F-7A22C7E488CE}" presName="rootConnector" presStyleLbl="node2" presStyleIdx="4" presStyleCnt="8"/>
      <dgm:spPr/>
      <dgm:t>
        <a:bodyPr/>
        <a:lstStyle/>
        <a:p>
          <a:endParaRPr lang="tr-TR"/>
        </a:p>
      </dgm:t>
    </dgm:pt>
    <dgm:pt modelId="{48891A9B-2945-4D2A-9C95-B46A768E0239}" type="pres">
      <dgm:prSet presAssocID="{E759A520-D422-4352-8C3F-7A22C7E488CE}" presName="hierChild4" presStyleCnt="0"/>
      <dgm:spPr/>
    </dgm:pt>
    <dgm:pt modelId="{2DD948CD-C5CF-459D-A231-88D296C78992}" type="pres">
      <dgm:prSet presAssocID="{D7D43688-81EE-4662-8678-3C304CDD31ED}" presName="Name37" presStyleLbl="parChTrans1D3" presStyleIdx="26" presStyleCnt="50"/>
      <dgm:spPr/>
      <dgm:t>
        <a:bodyPr/>
        <a:lstStyle/>
        <a:p>
          <a:endParaRPr lang="tr-TR"/>
        </a:p>
      </dgm:t>
    </dgm:pt>
    <dgm:pt modelId="{242DFFB2-D76B-4014-9216-CE0381F72E20}" type="pres">
      <dgm:prSet presAssocID="{DA0AD12A-519D-4D85-B10B-ADB0E411EF64}" presName="hierRoot2" presStyleCnt="0">
        <dgm:presLayoutVars>
          <dgm:hierBranch val="init"/>
        </dgm:presLayoutVars>
      </dgm:prSet>
      <dgm:spPr/>
    </dgm:pt>
    <dgm:pt modelId="{CCA07655-7E67-46FA-821F-600CDC27D22F}" type="pres">
      <dgm:prSet presAssocID="{DA0AD12A-519D-4D85-B10B-ADB0E411EF64}" presName="rootComposite" presStyleCnt="0"/>
      <dgm:spPr/>
    </dgm:pt>
    <dgm:pt modelId="{647D44C5-98B8-44C7-93CD-33F1AA18BE2D}" type="pres">
      <dgm:prSet presAssocID="{DA0AD12A-519D-4D85-B10B-ADB0E411EF64}" presName="rootText" presStyleLbl="node3" presStyleIdx="26" presStyleCnt="50" custScaleY="152387">
        <dgm:presLayoutVars>
          <dgm:chPref val="3"/>
        </dgm:presLayoutVars>
      </dgm:prSet>
      <dgm:spPr/>
      <dgm:t>
        <a:bodyPr/>
        <a:lstStyle/>
        <a:p>
          <a:endParaRPr lang="tr-TR"/>
        </a:p>
      </dgm:t>
    </dgm:pt>
    <dgm:pt modelId="{B4AEF155-606D-4A93-9E9B-1A0293955538}" type="pres">
      <dgm:prSet presAssocID="{DA0AD12A-519D-4D85-B10B-ADB0E411EF64}" presName="rootConnector" presStyleLbl="node3" presStyleIdx="26" presStyleCnt="50"/>
      <dgm:spPr/>
      <dgm:t>
        <a:bodyPr/>
        <a:lstStyle/>
        <a:p>
          <a:endParaRPr lang="tr-TR"/>
        </a:p>
      </dgm:t>
    </dgm:pt>
    <dgm:pt modelId="{4FE7DF28-4C7B-4EBD-9CEF-B44009F03A74}" type="pres">
      <dgm:prSet presAssocID="{DA0AD12A-519D-4D85-B10B-ADB0E411EF64}" presName="hierChild4" presStyleCnt="0"/>
      <dgm:spPr/>
    </dgm:pt>
    <dgm:pt modelId="{9C071D72-049C-4220-98CE-F5C0C7A1220D}" type="pres">
      <dgm:prSet presAssocID="{DA0AD12A-519D-4D85-B10B-ADB0E411EF64}" presName="hierChild5" presStyleCnt="0"/>
      <dgm:spPr/>
    </dgm:pt>
    <dgm:pt modelId="{B8BC3897-DCBC-4A3F-B9D1-1606D1CEC94A}" type="pres">
      <dgm:prSet presAssocID="{B0FD6829-EF54-4F72-8743-A1A3D666EDFF}" presName="Name37" presStyleLbl="parChTrans1D3" presStyleIdx="27" presStyleCnt="50"/>
      <dgm:spPr/>
      <dgm:t>
        <a:bodyPr/>
        <a:lstStyle/>
        <a:p>
          <a:endParaRPr lang="tr-TR"/>
        </a:p>
      </dgm:t>
    </dgm:pt>
    <dgm:pt modelId="{96E39345-E42E-422E-B0D3-4A1E8E1AA182}" type="pres">
      <dgm:prSet presAssocID="{EF96FAC5-6AEC-440A-BF19-105CB9B27E42}" presName="hierRoot2" presStyleCnt="0">
        <dgm:presLayoutVars>
          <dgm:hierBranch val="init"/>
        </dgm:presLayoutVars>
      </dgm:prSet>
      <dgm:spPr/>
    </dgm:pt>
    <dgm:pt modelId="{4DDD412B-D31C-4DEB-A3A5-008E79287E7C}" type="pres">
      <dgm:prSet presAssocID="{EF96FAC5-6AEC-440A-BF19-105CB9B27E42}" presName="rootComposite" presStyleCnt="0"/>
      <dgm:spPr/>
    </dgm:pt>
    <dgm:pt modelId="{DF541960-A56B-49EA-BF22-5276C704512F}" type="pres">
      <dgm:prSet presAssocID="{EF96FAC5-6AEC-440A-BF19-105CB9B27E42}" presName="rootText" presStyleLbl="node3" presStyleIdx="27" presStyleCnt="50">
        <dgm:presLayoutVars>
          <dgm:chPref val="3"/>
        </dgm:presLayoutVars>
      </dgm:prSet>
      <dgm:spPr/>
      <dgm:t>
        <a:bodyPr/>
        <a:lstStyle/>
        <a:p>
          <a:endParaRPr lang="tr-TR"/>
        </a:p>
      </dgm:t>
    </dgm:pt>
    <dgm:pt modelId="{C9C29C6C-B6F4-4055-9EFB-660A03438B66}" type="pres">
      <dgm:prSet presAssocID="{EF96FAC5-6AEC-440A-BF19-105CB9B27E42}" presName="rootConnector" presStyleLbl="node3" presStyleIdx="27" presStyleCnt="50"/>
      <dgm:spPr/>
      <dgm:t>
        <a:bodyPr/>
        <a:lstStyle/>
        <a:p>
          <a:endParaRPr lang="tr-TR"/>
        </a:p>
      </dgm:t>
    </dgm:pt>
    <dgm:pt modelId="{6CE7D1F7-7878-431F-846B-925CA10D0DD2}" type="pres">
      <dgm:prSet presAssocID="{EF96FAC5-6AEC-440A-BF19-105CB9B27E42}" presName="hierChild4" presStyleCnt="0"/>
      <dgm:spPr/>
    </dgm:pt>
    <dgm:pt modelId="{202EA61D-574F-4077-82E5-4F8148CEA286}" type="pres">
      <dgm:prSet presAssocID="{EF96FAC5-6AEC-440A-BF19-105CB9B27E42}" presName="hierChild5" presStyleCnt="0"/>
      <dgm:spPr/>
    </dgm:pt>
    <dgm:pt modelId="{152D24FF-6169-4082-8483-48506C59BFFA}" type="pres">
      <dgm:prSet presAssocID="{313F307D-5D73-4E9D-B46C-54A6E6D0A364}" presName="Name37" presStyleLbl="parChTrans1D3" presStyleIdx="28" presStyleCnt="50"/>
      <dgm:spPr/>
      <dgm:t>
        <a:bodyPr/>
        <a:lstStyle/>
        <a:p>
          <a:endParaRPr lang="tr-TR"/>
        </a:p>
      </dgm:t>
    </dgm:pt>
    <dgm:pt modelId="{3AB8B64B-497D-4AC3-A262-EB9B76F240D7}" type="pres">
      <dgm:prSet presAssocID="{CBE9C3D0-E79A-4FC8-BE41-5B6940D69D2A}" presName="hierRoot2" presStyleCnt="0">
        <dgm:presLayoutVars>
          <dgm:hierBranch val="init"/>
        </dgm:presLayoutVars>
      </dgm:prSet>
      <dgm:spPr/>
    </dgm:pt>
    <dgm:pt modelId="{C2A14B19-0D94-4782-8CFC-1FA458D20DDC}" type="pres">
      <dgm:prSet presAssocID="{CBE9C3D0-E79A-4FC8-BE41-5B6940D69D2A}" presName="rootComposite" presStyleCnt="0"/>
      <dgm:spPr/>
    </dgm:pt>
    <dgm:pt modelId="{7200AB4C-EFDE-4789-83CE-4456403F348C}" type="pres">
      <dgm:prSet presAssocID="{CBE9C3D0-E79A-4FC8-BE41-5B6940D69D2A}" presName="rootText" presStyleLbl="node3" presStyleIdx="28" presStyleCnt="50">
        <dgm:presLayoutVars>
          <dgm:chPref val="3"/>
        </dgm:presLayoutVars>
      </dgm:prSet>
      <dgm:spPr/>
      <dgm:t>
        <a:bodyPr/>
        <a:lstStyle/>
        <a:p>
          <a:endParaRPr lang="tr-TR"/>
        </a:p>
      </dgm:t>
    </dgm:pt>
    <dgm:pt modelId="{8FA9F96E-CDBA-49AB-892A-B51D0DC5FF3C}" type="pres">
      <dgm:prSet presAssocID="{CBE9C3D0-E79A-4FC8-BE41-5B6940D69D2A}" presName="rootConnector" presStyleLbl="node3" presStyleIdx="28" presStyleCnt="50"/>
      <dgm:spPr/>
      <dgm:t>
        <a:bodyPr/>
        <a:lstStyle/>
        <a:p>
          <a:endParaRPr lang="tr-TR"/>
        </a:p>
      </dgm:t>
    </dgm:pt>
    <dgm:pt modelId="{D6E3D06D-0839-43DC-BA66-1D1048E14341}" type="pres">
      <dgm:prSet presAssocID="{CBE9C3D0-E79A-4FC8-BE41-5B6940D69D2A}" presName="hierChild4" presStyleCnt="0"/>
      <dgm:spPr/>
    </dgm:pt>
    <dgm:pt modelId="{0044DFDE-98F6-45E5-8EEE-36B617D5A92E}" type="pres">
      <dgm:prSet presAssocID="{CBE9C3D0-E79A-4FC8-BE41-5B6940D69D2A}" presName="hierChild5" presStyleCnt="0"/>
      <dgm:spPr/>
    </dgm:pt>
    <dgm:pt modelId="{1AC23A27-C4C7-4C6D-955E-8272DB176D50}" type="pres">
      <dgm:prSet presAssocID="{CE0B1205-2440-495F-BCA8-9F6774D9AC90}" presName="Name37" presStyleLbl="parChTrans1D3" presStyleIdx="29" presStyleCnt="50"/>
      <dgm:spPr/>
      <dgm:t>
        <a:bodyPr/>
        <a:lstStyle/>
        <a:p>
          <a:endParaRPr lang="tr-TR"/>
        </a:p>
      </dgm:t>
    </dgm:pt>
    <dgm:pt modelId="{3FB89F7A-EFFA-426D-8338-FD4D27DECA49}" type="pres">
      <dgm:prSet presAssocID="{38B9BB83-13D2-4B38-99A6-192DBC452ACE}" presName="hierRoot2" presStyleCnt="0">
        <dgm:presLayoutVars>
          <dgm:hierBranch val="init"/>
        </dgm:presLayoutVars>
      </dgm:prSet>
      <dgm:spPr/>
    </dgm:pt>
    <dgm:pt modelId="{7730EBAB-1CF8-47F4-BBBE-46DACC75F599}" type="pres">
      <dgm:prSet presAssocID="{38B9BB83-13D2-4B38-99A6-192DBC452ACE}" presName="rootComposite" presStyleCnt="0"/>
      <dgm:spPr/>
    </dgm:pt>
    <dgm:pt modelId="{BC1D5AC5-DB21-435E-BFC8-931F182D0554}" type="pres">
      <dgm:prSet presAssocID="{38B9BB83-13D2-4B38-99A6-192DBC452ACE}" presName="rootText" presStyleLbl="node3" presStyleIdx="29" presStyleCnt="50">
        <dgm:presLayoutVars>
          <dgm:chPref val="3"/>
        </dgm:presLayoutVars>
      </dgm:prSet>
      <dgm:spPr/>
      <dgm:t>
        <a:bodyPr/>
        <a:lstStyle/>
        <a:p>
          <a:endParaRPr lang="tr-TR"/>
        </a:p>
      </dgm:t>
    </dgm:pt>
    <dgm:pt modelId="{B9911BBB-AEED-44BB-A20B-BF82B9A1FA94}" type="pres">
      <dgm:prSet presAssocID="{38B9BB83-13D2-4B38-99A6-192DBC452ACE}" presName="rootConnector" presStyleLbl="node3" presStyleIdx="29" presStyleCnt="50"/>
      <dgm:spPr/>
      <dgm:t>
        <a:bodyPr/>
        <a:lstStyle/>
        <a:p>
          <a:endParaRPr lang="tr-TR"/>
        </a:p>
      </dgm:t>
    </dgm:pt>
    <dgm:pt modelId="{B966C911-1A32-4313-875A-B2FB7326824F}" type="pres">
      <dgm:prSet presAssocID="{38B9BB83-13D2-4B38-99A6-192DBC452ACE}" presName="hierChild4" presStyleCnt="0"/>
      <dgm:spPr/>
    </dgm:pt>
    <dgm:pt modelId="{0845C4FA-8DCD-4E77-B255-BCBDBB245DA8}" type="pres">
      <dgm:prSet presAssocID="{38B9BB83-13D2-4B38-99A6-192DBC452ACE}" presName="hierChild5" presStyleCnt="0"/>
      <dgm:spPr/>
    </dgm:pt>
    <dgm:pt modelId="{D834BDDF-FCCB-452C-B217-52C5BA26A974}" type="pres">
      <dgm:prSet presAssocID="{E759A520-D422-4352-8C3F-7A22C7E488CE}" presName="hierChild5" presStyleCnt="0"/>
      <dgm:spPr/>
    </dgm:pt>
    <dgm:pt modelId="{4FF6030C-245F-46D8-8E0E-DBC9EE8FD4E3}" type="pres">
      <dgm:prSet presAssocID="{81256EB5-5785-401B-B5C3-89534DD496F6}" presName="Name37" presStyleLbl="parChTrans1D2" presStyleIdx="5" presStyleCnt="9"/>
      <dgm:spPr/>
      <dgm:t>
        <a:bodyPr/>
        <a:lstStyle/>
        <a:p>
          <a:endParaRPr lang="tr-TR"/>
        </a:p>
      </dgm:t>
    </dgm:pt>
    <dgm:pt modelId="{2BAFFF8B-039E-42B9-8C20-C780E8D654D3}" type="pres">
      <dgm:prSet presAssocID="{16EA365A-8C99-4DE2-A9BE-162C10D0DFBC}" presName="hierRoot2" presStyleCnt="0">
        <dgm:presLayoutVars>
          <dgm:hierBranch val="init"/>
        </dgm:presLayoutVars>
      </dgm:prSet>
      <dgm:spPr/>
    </dgm:pt>
    <dgm:pt modelId="{BA52C55C-3D2C-4C2D-9D67-B78E17AB8AF0}" type="pres">
      <dgm:prSet presAssocID="{16EA365A-8C99-4DE2-A9BE-162C10D0DFBC}" presName="rootComposite" presStyleCnt="0"/>
      <dgm:spPr/>
    </dgm:pt>
    <dgm:pt modelId="{C6D066A1-9251-4F4D-B3FF-E96E1653D636}" type="pres">
      <dgm:prSet presAssocID="{16EA365A-8C99-4DE2-A9BE-162C10D0DFBC}" presName="rootText" presStyleLbl="node2" presStyleIdx="5" presStyleCnt="8">
        <dgm:presLayoutVars>
          <dgm:chPref val="3"/>
        </dgm:presLayoutVars>
      </dgm:prSet>
      <dgm:spPr/>
      <dgm:t>
        <a:bodyPr/>
        <a:lstStyle/>
        <a:p>
          <a:endParaRPr lang="tr-TR"/>
        </a:p>
      </dgm:t>
    </dgm:pt>
    <dgm:pt modelId="{6AB84865-EADE-4151-8B7C-26D652977F7C}" type="pres">
      <dgm:prSet presAssocID="{16EA365A-8C99-4DE2-A9BE-162C10D0DFBC}" presName="rootConnector" presStyleLbl="node2" presStyleIdx="5" presStyleCnt="8"/>
      <dgm:spPr/>
      <dgm:t>
        <a:bodyPr/>
        <a:lstStyle/>
        <a:p>
          <a:endParaRPr lang="tr-TR"/>
        </a:p>
      </dgm:t>
    </dgm:pt>
    <dgm:pt modelId="{FAD50B15-2DB4-4F94-AB79-4B4EEA042170}" type="pres">
      <dgm:prSet presAssocID="{16EA365A-8C99-4DE2-A9BE-162C10D0DFBC}" presName="hierChild4" presStyleCnt="0"/>
      <dgm:spPr/>
    </dgm:pt>
    <dgm:pt modelId="{577E2B95-C708-426F-93A8-506A18A456E9}" type="pres">
      <dgm:prSet presAssocID="{C7167D66-99AE-43CF-8E09-850F6490D081}" presName="Name37" presStyleLbl="parChTrans1D3" presStyleIdx="30" presStyleCnt="50"/>
      <dgm:spPr/>
      <dgm:t>
        <a:bodyPr/>
        <a:lstStyle/>
        <a:p>
          <a:endParaRPr lang="tr-TR"/>
        </a:p>
      </dgm:t>
    </dgm:pt>
    <dgm:pt modelId="{22744F1D-DFC8-42F0-9F15-464306289FEF}" type="pres">
      <dgm:prSet presAssocID="{D997F832-A3D2-4FF3-B894-3AF776665709}" presName="hierRoot2" presStyleCnt="0">
        <dgm:presLayoutVars>
          <dgm:hierBranch val="init"/>
        </dgm:presLayoutVars>
      </dgm:prSet>
      <dgm:spPr/>
    </dgm:pt>
    <dgm:pt modelId="{631649E0-450F-4081-B63F-9EBAF1F77AE2}" type="pres">
      <dgm:prSet presAssocID="{D997F832-A3D2-4FF3-B894-3AF776665709}" presName="rootComposite" presStyleCnt="0"/>
      <dgm:spPr/>
    </dgm:pt>
    <dgm:pt modelId="{ABC9FCD9-3CC6-4637-8243-ABA2E953DBE6}" type="pres">
      <dgm:prSet presAssocID="{D997F832-A3D2-4FF3-B894-3AF776665709}" presName="rootText" presStyleLbl="node3" presStyleIdx="30" presStyleCnt="50">
        <dgm:presLayoutVars>
          <dgm:chPref val="3"/>
        </dgm:presLayoutVars>
      </dgm:prSet>
      <dgm:spPr/>
      <dgm:t>
        <a:bodyPr/>
        <a:lstStyle/>
        <a:p>
          <a:endParaRPr lang="tr-TR"/>
        </a:p>
      </dgm:t>
    </dgm:pt>
    <dgm:pt modelId="{CD58F5AB-0D0C-423E-BB12-8980634811F7}" type="pres">
      <dgm:prSet presAssocID="{D997F832-A3D2-4FF3-B894-3AF776665709}" presName="rootConnector" presStyleLbl="node3" presStyleIdx="30" presStyleCnt="50"/>
      <dgm:spPr/>
      <dgm:t>
        <a:bodyPr/>
        <a:lstStyle/>
        <a:p>
          <a:endParaRPr lang="tr-TR"/>
        </a:p>
      </dgm:t>
    </dgm:pt>
    <dgm:pt modelId="{F7B4DC03-1E07-4AF5-BEAB-9AF354606B8E}" type="pres">
      <dgm:prSet presAssocID="{D997F832-A3D2-4FF3-B894-3AF776665709}" presName="hierChild4" presStyleCnt="0"/>
      <dgm:spPr/>
    </dgm:pt>
    <dgm:pt modelId="{890A76A5-9FE7-49D6-85E4-894AED976147}" type="pres">
      <dgm:prSet presAssocID="{D997F832-A3D2-4FF3-B894-3AF776665709}" presName="hierChild5" presStyleCnt="0"/>
      <dgm:spPr/>
    </dgm:pt>
    <dgm:pt modelId="{AA5C800B-2665-4920-8030-24C15792DF41}" type="pres">
      <dgm:prSet presAssocID="{F6E05414-DAC4-4D98-A835-2A2AA3AE51BA}" presName="Name37" presStyleLbl="parChTrans1D3" presStyleIdx="31" presStyleCnt="50"/>
      <dgm:spPr/>
      <dgm:t>
        <a:bodyPr/>
        <a:lstStyle/>
        <a:p>
          <a:endParaRPr lang="tr-TR"/>
        </a:p>
      </dgm:t>
    </dgm:pt>
    <dgm:pt modelId="{67114944-C5DE-4B34-A3B8-DFC996E9A6AB}" type="pres">
      <dgm:prSet presAssocID="{71985FBE-FBC6-4E64-8625-6DD637403BF4}" presName="hierRoot2" presStyleCnt="0">
        <dgm:presLayoutVars>
          <dgm:hierBranch val="init"/>
        </dgm:presLayoutVars>
      </dgm:prSet>
      <dgm:spPr/>
    </dgm:pt>
    <dgm:pt modelId="{5972E6BC-6245-4A86-B6D5-9441AB8FDBDD}" type="pres">
      <dgm:prSet presAssocID="{71985FBE-FBC6-4E64-8625-6DD637403BF4}" presName="rootComposite" presStyleCnt="0"/>
      <dgm:spPr/>
    </dgm:pt>
    <dgm:pt modelId="{95D8A0A9-641A-45F1-9C32-D99CA098CEF7}" type="pres">
      <dgm:prSet presAssocID="{71985FBE-FBC6-4E64-8625-6DD637403BF4}" presName="rootText" presStyleLbl="node3" presStyleIdx="31" presStyleCnt="50">
        <dgm:presLayoutVars>
          <dgm:chPref val="3"/>
        </dgm:presLayoutVars>
      </dgm:prSet>
      <dgm:spPr/>
      <dgm:t>
        <a:bodyPr/>
        <a:lstStyle/>
        <a:p>
          <a:endParaRPr lang="tr-TR"/>
        </a:p>
      </dgm:t>
    </dgm:pt>
    <dgm:pt modelId="{116A5C24-1F74-4D26-A161-DA7C2D2D3360}" type="pres">
      <dgm:prSet presAssocID="{71985FBE-FBC6-4E64-8625-6DD637403BF4}" presName="rootConnector" presStyleLbl="node3" presStyleIdx="31" presStyleCnt="50"/>
      <dgm:spPr/>
      <dgm:t>
        <a:bodyPr/>
        <a:lstStyle/>
        <a:p>
          <a:endParaRPr lang="tr-TR"/>
        </a:p>
      </dgm:t>
    </dgm:pt>
    <dgm:pt modelId="{E894304B-98ED-447D-B76C-FE7F319D1385}" type="pres">
      <dgm:prSet presAssocID="{71985FBE-FBC6-4E64-8625-6DD637403BF4}" presName="hierChild4" presStyleCnt="0"/>
      <dgm:spPr/>
    </dgm:pt>
    <dgm:pt modelId="{52A509DB-C0C3-4307-BC4D-836B832DE564}" type="pres">
      <dgm:prSet presAssocID="{71985FBE-FBC6-4E64-8625-6DD637403BF4}" presName="hierChild5" presStyleCnt="0"/>
      <dgm:spPr/>
    </dgm:pt>
    <dgm:pt modelId="{C015F723-B3FA-4B2C-8C65-0C0D0D376699}" type="pres">
      <dgm:prSet presAssocID="{31B59125-79BE-454F-88C3-D3A8AB3C60BE}" presName="Name37" presStyleLbl="parChTrans1D3" presStyleIdx="32" presStyleCnt="50"/>
      <dgm:spPr/>
      <dgm:t>
        <a:bodyPr/>
        <a:lstStyle/>
        <a:p>
          <a:endParaRPr lang="tr-TR"/>
        </a:p>
      </dgm:t>
    </dgm:pt>
    <dgm:pt modelId="{57DA894A-2D1A-4872-98BB-2B941E8010F3}" type="pres">
      <dgm:prSet presAssocID="{4F3AA993-6F97-4C7C-9027-55CC11EC9159}" presName="hierRoot2" presStyleCnt="0">
        <dgm:presLayoutVars>
          <dgm:hierBranch val="init"/>
        </dgm:presLayoutVars>
      </dgm:prSet>
      <dgm:spPr/>
    </dgm:pt>
    <dgm:pt modelId="{4B1A6C4E-3E71-41D2-8B99-B68CD49BA901}" type="pres">
      <dgm:prSet presAssocID="{4F3AA993-6F97-4C7C-9027-55CC11EC9159}" presName="rootComposite" presStyleCnt="0"/>
      <dgm:spPr/>
    </dgm:pt>
    <dgm:pt modelId="{83202256-92A2-4900-8992-E33E70B72C82}" type="pres">
      <dgm:prSet presAssocID="{4F3AA993-6F97-4C7C-9027-55CC11EC9159}" presName="rootText" presStyleLbl="node3" presStyleIdx="32" presStyleCnt="50">
        <dgm:presLayoutVars>
          <dgm:chPref val="3"/>
        </dgm:presLayoutVars>
      </dgm:prSet>
      <dgm:spPr/>
      <dgm:t>
        <a:bodyPr/>
        <a:lstStyle/>
        <a:p>
          <a:endParaRPr lang="tr-TR"/>
        </a:p>
      </dgm:t>
    </dgm:pt>
    <dgm:pt modelId="{B5A6868C-9503-4625-9BC7-9F2EFF26AA96}" type="pres">
      <dgm:prSet presAssocID="{4F3AA993-6F97-4C7C-9027-55CC11EC9159}" presName="rootConnector" presStyleLbl="node3" presStyleIdx="32" presStyleCnt="50"/>
      <dgm:spPr/>
      <dgm:t>
        <a:bodyPr/>
        <a:lstStyle/>
        <a:p>
          <a:endParaRPr lang="tr-TR"/>
        </a:p>
      </dgm:t>
    </dgm:pt>
    <dgm:pt modelId="{0AF5C57A-3405-4B28-997D-4F8277CC5BF6}" type="pres">
      <dgm:prSet presAssocID="{4F3AA993-6F97-4C7C-9027-55CC11EC9159}" presName="hierChild4" presStyleCnt="0"/>
      <dgm:spPr/>
    </dgm:pt>
    <dgm:pt modelId="{63F03547-5EBB-478F-B03E-67D9A3F55E89}" type="pres">
      <dgm:prSet presAssocID="{4F3AA993-6F97-4C7C-9027-55CC11EC9159}" presName="hierChild5" presStyleCnt="0"/>
      <dgm:spPr/>
    </dgm:pt>
    <dgm:pt modelId="{BDBC33C9-D712-4E10-B7E8-3F581829A849}" type="pres">
      <dgm:prSet presAssocID="{9099080D-8F80-4559-A4E0-680E18F00193}" presName="Name37" presStyleLbl="parChTrans1D3" presStyleIdx="33" presStyleCnt="50"/>
      <dgm:spPr/>
      <dgm:t>
        <a:bodyPr/>
        <a:lstStyle/>
        <a:p>
          <a:endParaRPr lang="tr-TR"/>
        </a:p>
      </dgm:t>
    </dgm:pt>
    <dgm:pt modelId="{69365FA9-6312-4A80-89D2-B13BA1814AE0}" type="pres">
      <dgm:prSet presAssocID="{79A372CA-6189-4255-A947-B94EF7436AB2}" presName="hierRoot2" presStyleCnt="0">
        <dgm:presLayoutVars>
          <dgm:hierBranch val="init"/>
        </dgm:presLayoutVars>
      </dgm:prSet>
      <dgm:spPr/>
    </dgm:pt>
    <dgm:pt modelId="{3ED6672F-4049-4AD2-B1DC-BF354437BD5F}" type="pres">
      <dgm:prSet presAssocID="{79A372CA-6189-4255-A947-B94EF7436AB2}" presName="rootComposite" presStyleCnt="0"/>
      <dgm:spPr/>
    </dgm:pt>
    <dgm:pt modelId="{F3985541-A22E-4CD9-871D-2F4B492F3D84}" type="pres">
      <dgm:prSet presAssocID="{79A372CA-6189-4255-A947-B94EF7436AB2}" presName="rootText" presStyleLbl="node3" presStyleIdx="33" presStyleCnt="50">
        <dgm:presLayoutVars>
          <dgm:chPref val="3"/>
        </dgm:presLayoutVars>
      </dgm:prSet>
      <dgm:spPr/>
      <dgm:t>
        <a:bodyPr/>
        <a:lstStyle/>
        <a:p>
          <a:endParaRPr lang="tr-TR"/>
        </a:p>
      </dgm:t>
    </dgm:pt>
    <dgm:pt modelId="{8BF740A7-430F-40B3-92A7-7CCB43C6087F}" type="pres">
      <dgm:prSet presAssocID="{79A372CA-6189-4255-A947-B94EF7436AB2}" presName="rootConnector" presStyleLbl="node3" presStyleIdx="33" presStyleCnt="50"/>
      <dgm:spPr/>
      <dgm:t>
        <a:bodyPr/>
        <a:lstStyle/>
        <a:p>
          <a:endParaRPr lang="tr-TR"/>
        </a:p>
      </dgm:t>
    </dgm:pt>
    <dgm:pt modelId="{C26E78CB-CCC3-4538-AE97-F14062F20D74}" type="pres">
      <dgm:prSet presAssocID="{79A372CA-6189-4255-A947-B94EF7436AB2}" presName="hierChild4" presStyleCnt="0"/>
      <dgm:spPr/>
    </dgm:pt>
    <dgm:pt modelId="{EAE6FCC1-5F31-42B9-A5FA-D37585E31FF8}" type="pres">
      <dgm:prSet presAssocID="{79A372CA-6189-4255-A947-B94EF7436AB2}" presName="hierChild5" presStyleCnt="0"/>
      <dgm:spPr/>
    </dgm:pt>
    <dgm:pt modelId="{6B7E4975-FAC8-4353-8519-F52666A5FB15}" type="pres">
      <dgm:prSet presAssocID="{E5DC3886-98E5-47F1-A50D-5B9960AC9182}" presName="Name37" presStyleLbl="parChTrans1D3" presStyleIdx="34" presStyleCnt="50"/>
      <dgm:spPr/>
      <dgm:t>
        <a:bodyPr/>
        <a:lstStyle/>
        <a:p>
          <a:endParaRPr lang="tr-TR"/>
        </a:p>
      </dgm:t>
    </dgm:pt>
    <dgm:pt modelId="{4A41098B-AEDA-4D78-BF08-6AADB50DAD3A}" type="pres">
      <dgm:prSet presAssocID="{D1690161-B999-46E7-9BD7-E36AB9D8FA71}" presName="hierRoot2" presStyleCnt="0">
        <dgm:presLayoutVars>
          <dgm:hierBranch val="init"/>
        </dgm:presLayoutVars>
      </dgm:prSet>
      <dgm:spPr/>
    </dgm:pt>
    <dgm:pt modelId="{910DC938-8340-40ED-A89E-605A97F4D0FA}" type="pres">
      <dgm:prSet presAssocID="{D1690161-B999-46E7-9BD7-E36AB9D8FA71}" presName="rootComposite" presStyleCnt="0"/>
      <dgm:spPr/>
    </dgm:pt>
    <dgm:pt modelId="{523FE75F-3ADD-4498-BC62-7C39AB6A4237}" type="pres">
      <dgm:prSet presAssocID="{D1690161-B999-46E7-9BD7-E36AB9D8FA71}" presName="rootText" presStyleLbl="node3" presStyleIdx="34" presStyleCnt="50">
        <dgm:presLayoutVars>
          <dgm:chPref val="3"/>
        </dgm:presLayoutVars>
      </dgm:prSet>
      <dgm:spPr/>
      <dgm:t>
        <a:bodyPr/>
        <a:lstStyle/>
        <a:p>
          <a:endParaRPr lang="tr-TR"/>
        </a:p>
      </dgm:t>
    </dgm:pt>
    <dgm:pt modelId="{811B0D81-23F1-402A-A5DB-4F85E6065E9C}" type="pres">
      <dgm:prSet presAssocID="{D1690161-B999-46E7-9BD7-E36AB9D8FA71}" presName="rootConnector" presStyleLbl="node3" presStyleIdx="34" presStyleCnt="50"/>
      <dgm:spPr/>
      <dgm:t>
        <a:bodyPr/>
        <a:lstStyle/>
        <a:p>
          <a:endParaRPr lang="tr-TR"/>
        </a:p>
      </dgm:t>
    </dgm:pt>
    <dgm:pt modelId="{A241D45D-5909-4F4D-9C05-0DFFDC9FD8CD}" type="pres">
      <dgm:prSet presAssocID="{D1690161-B999-46E7-9BD7-E36AB9D8FA71}" presName="hierChild4" presStyleCnt="0"/>
      <dgm:spPr/>
    </dgm:pt>
    <dgm:pt modelId="{F790362B-42BB-43EE-B0B4-E475019A87DB}" type="pres">
      <dgm:prSet presAssocID="{D1690161-B999-46E7-9BD7-E36AB9D8FA71}" presName="hierChild5" presStyleCnt="0"/>
      <dgm:spPr/>
    </dgm:pt>
    <dgm:pt modelId="{5D5DAEB0-7CA3-4D01-B29C-B0FC790470BE}" type="pres">
      <dgm:prSet presAssocID="{16EA365A-8C99-4DE2-A9BE-162C10D0DFBC}" presName="hierChild5" presStyleCnt="0"/>
      <dgm:spPr/>
    </dgm:pt>
    <dgm:pt modelId="{CD2D8423-5DB8-479B-9781-308FCE522837}" type="pres">
      <dgm:prSet presAssocID="{E53DCE40-B614-4808-9600-EC5DEC5EB934}" presName="Name37" presStyleLbl="parChTrans1D2" presStyleIdx="6" presStyleCnt="9"/>
      <dgm:spPr/>
      <dgm:t>
        <a:bodyPr/>
        <a:lstStyle/>
        <a:p>
          <a:endParaRPr lang="tr-TR"/>
        </a:p>
      </dgm:t>
    </dgm:pt>
    <dgm:pt modelId="{213D4460-F31F-47D7-8037-DB7A5420165A}" type="pres">
      <dgm:prSet presAssocID="{9D41C135-E905-4986-A8D7-A4B42E3843D6}" presName="hierRoot2" presStyleCnt="0">
        <dgm:presLayoutVars>
          <dgm:hierBranch val="init"/>
        </dgm:presLayoutVars>
      </dgm:prSet>
      <dgm:spPr/>
    </dgm:pt>
    <dgm:pt modelId="{95E97958-BC4C-49F1-AD3A-C5E9B6AFFE4B}" type="pres">
      <dgm:prSet presAssocID="{9D41C135-E905-4986-A8D7-A4B42E3843D6}" presName="rootComposite" presStyleCnt="0"/>
      <dgm:spPr/>
    </dgm:pt>
    <dgm:pt modelId="{3DACF828-562B-42D8-8081-16EAABD08375}" type="pres">
      <dgm:prSet presAssocID="{9D41C135-E905-4986-A8D7-A4B42E3843D6}" presName="rootText" presStyleLbl="node2" presStyleIdx="6" presStyleCnt="8">
        <dgm:presLayoutVars>
          <dgm:chPref val="3"/>
        </dgm:presLayoutVars>
      </dgm:prSet>
      <dgm:spPr/>
      <dgm:t>
        <a:bodyPr/>
        <a:lstStyle/>
        <a:p>
          <a:endParaRPr lang="tr-TR"/>
        </a:p>
      </dgm:t>
    </dgm:pt>
    <dgm:pt modelId="{261299DE-1A17-420D-ADFC-185DBC47608D}" type="pres">
      <dgm:prSet presAssocID="{9D41C135-E905-4986-A8D7-A4B42E3843D6}" presName="rootConnector" presStyleLbl="node2" presStyleIdx="6" presStyleCnt="8"/>
      <dgm:spPr/>
      <dgm:t>
        <a:bodyPr/>
        <a:lstStyle/>
        <a:p>
          <a:endParaRPr lang="tr-TR"/>
        </a:p>
      </dgm:t>
    </dgm:pt>
    <dgm:pt modelId="{448B4473-C730-4091-AC7E-DF169763BEF7}" type="pres">
      <dgm:prSet presAssocID="{9D41C135-E905-4986-A8D7-A4B42E3843D6}" presName="hierChild4" presStyleCnt="0"/>
      <dgm:spPr/>
    </dgm:pt>
    <dgm:pt modelId="{DC9A50EA-8945-4279-BF2B-021295686073}" type="pres">
      <dgm:prSet presAssocID="{95D8D860-8555-4FA2-99F9-3CD71A5A0E59}" presName="Name37" presStyleLbl="parChTrans1D3" presStyleIdx="35" presStyleCnt="50"/>
      <dgm:spPr/>
      <dgm:t>
        <a:bodyPr/>
        <a:lstStyle/>
        <a:p>
          <a:endParaRPr lang="tr-TR"/>
        </a:p>
      </dgm:t>
    </dgm:pt>
    <dgm:pt modelId="{2973EEFA-7371-471A-B5A0-17CDF33E0731}" type="pres">
      <dgm:prSet presAssocID="{AD021315-8084-483E-9059-A3712C8B7EC2}" presName="hierRoot2" presStyleCnt="0">
        <dgm:presLayoutVars>
          <dgm:hierBranch val="init"/>
        </dgm:presLayoutVars>
      </dgm:prSet>
      <dgm:spPr/>
    </dgm:pt>
    <dgm:pt modelId="{5DD3C836-2CAF-4F9A-99E6-F54E5B1F8CF4}" type="pres">
      <dgm:prSet presAssocID="{AD021315-8084-483E-9059-A3712C8B7EC2}" presName="rootComposite" presStyleCnt="0"/>
      <dgm:spPr/>
    </dgm:pt>
    <dgm:pt modelId="{51D32F80-1ABE-4D58-95BB-EE3955E7B0A5}" type="pres">
      <dgm:prSet presAssocID="{AD021315-8084-483E-9059-A3712C8B7EC2}" presName="rootText" presStyleLbl="node3" presStyleIdx="35" presStyleCnt="50">
        <dgm:presLayoutVars>
          <dgm:chPref val="3"/>
        </dgm:presLayoutVars>
      </dgm:prSet>
      <dgm:spPr/>
      <dgm:t>
        <a:bodyPr/>
        <a:lstStyle/>
        <a:p>
          <a:endParaRPr lang="tr-TR"/>
        </a:p>
      </dgm:t>
    </dgm:pt>
    <dgm:pt modelId="{C5E245FC-9B33-4B7F-8325-D7411AC49889}" type="pres">
      <dgm:prSet presAssocID="{AD021315-8084-483E-9059-A3712C8B7EC2}" presName="rootConnector" presStyleLbl="node3" presStyleIdx="35" presStyleCnt="50"/>
      <dgm:spPr/>
      <dgm:t>
        <a:bodyPr/>
        <a:lstStyle/>
        <a:p>
          <a:endParaRPr lang="tr-TR"/>
        </a:p>
      </dgm:t>
    </dgm:pt>
    <dgm:pt modelId="{980D5783-27CD-4C99-9CD9-6DAD937281D7}" type="pres">
      <dgm:prSet presAssocID="{AD021315-8084-483E-9059-A3712C8B7EC2}" presName="hierChild4" presStyleCnt="0"/>
      <dgm:spPr/>
    </dgm:pt>
    <dgm:pt modelId="{F67D76C7-1A81-40E2-BC5E-6A57BF3B5484}" type="pres">
      <dgm:prSet presAssocID="{AD021315-8084-483E-9059-A3712C8B7EC2}" presName="hierChild5" presStyleCnt="0"/>
      <dgm:spPr/>
    </dgm:pt>
    <dgm:pt modelId="{5B5E34C8-1093-4A4B-B6CF-CF2CFE06FA48}" type="pres">
      <dgm:prSet presAssocID="{8028E923-303D-40C6-B920-C49CAF5EF49F}" presName="Name37" presStyleLbl="parChTrans1D3" presStyleIdx="36" presStyleCnt="50"/>
      <dgm:spPr/>
      <dgm:t>
        <a:bodyPr/>
        <a:lstStyle/>
        <a:p>
          <a:endParaRPr lang="tr-TR"/>
        </a:p>
      </dgm:t>
    </dgm:pt>
    <dgm:pt modelId="{871D72CE-E236-4718-87D8-F9C256B113AF}" type="pres">
      <dgm:prSet presAssocID="{5B6DD0E4-D43C-4367-8FCB-547417E5298B}" presName="hierRoot2" presStyleCnt="0">
        <dgm:presLayoutVars>
          <dgm:hierBranch val="init"/>
        </dgm:presLayoutVars>
      </dgm:prSet>
      <dgm:spPr/>
    </dgm:pt>
    <dgm:pt modelId="{07EDCB7A-6030-4A02-A728-2C935D2EC39A}" type="pres">
      <dgm:prSet presAssocID="{5B6DD0E4-D43C-4367-8FCB-547417E5298B}" presName="rootComposite" presStyleCnt="0"/>
      <dgm:spPr/>
    </dgm:pt>
    <dgm:pt modelId="{C5FA71C1-D85C-437F-B40E-D15A0231B415}" type="pres">
      <dgm:prSet presAssocID="{5B6DD0E4-D43C-4367-8FCB-547417E5298B}" presName="rootText" presStyleLbl="node3" presStyleIdx="36" presStyleCnt="50">
        <dgm:presLayoutVars>
          <dgm:chPref val="3"/>
        </dgm:presLayoutVars>
      </dgm:prSet>
      <dgm:spPr/>
      <dgm:t>
        <a:bodyPr/>
        <a:lstStyle/>
        <a:p>
          <a:endParaRPr lang="tr-TR"/>
        </a:p>
      </dgm:t>
    </dgm:pt>
    <dgm:pt modelId="{853644DE-815B-4ABF-A24E-3DF4954019B5}" type="pres">
      <dgm:prSet presAssocID="{5B6DD0E4-D43C-4367-8FCB-547417E5298B}" presName="rootConnector" presStyleLbl="node3" presStyleIdx="36" presStyleCnt="50"/>
      <dgm:spPr/>
      <dgm:t>
        <a:bodyPr/>
        <a:lstStyle/>
        <a:p>
          <a:endParaRPr lang="tr-TR"/>
        </a:p>
      </dgm:t>
    </dgm:pt>
    <dgm:pt modelId="{0B3D193B-7280-4952-BEBE-0DFF52E6FA0D}" type="pres">
      <dgm:prSet presAssocID="{5B6DD0E4-D43C-4367-8FCB-547417E5298B}" presName="hierChild4" presStyleCnt="0"/>
      <dgm:spPr/>
    </dgm:pt>
    <dgm:pt modelId="{034842C9-2CD3-46E7-BF67-43E035888DFF}" type="pres">
      <dgm:prSet presAssocID="{5B6DD0E4-D43C-4367-8FCB-547417E5298B}" presName="hierChild5" presStyleCnt="0"/>
      <dgm:spPr/>
    </dgm:pt>
    <dgm:pt modelId="{372D39D9-C6B1-4E00-9A13-2C762D6EB4F8}" type="pres">
      <dgm:prSet presAssocID="{875D1933-8AFD-4F88-B8B4-B0AF5896BD52}" presName="Name37" presStyleLbl="parChTrans1D3" presStyleIdx="37" presStyleCnt="50"/>
      <dgm:spPr/>
      <dgm:t>
        <a:bodyPr/>
        <a:lstStyle/>
        <a:p>
          <a:endParaRPr lang="tr-TR"/>
        </a:p>
      </dgm:t>
    </dgm:pt>
    <dgm:pt modelId="{9E76E40B-7474-4457-A859-D06CC5A5777D}" type="pres">
      <dgm:prSet presAssocID="{E3FD5E6A-C03F-4654-9965-8B3EC02733D6}" presName="hierRoot2" presStyleCnt="0">
        <dgm:presLayoutVars>
          <dgm:hierBranch val="init"/>
        </dgm:presLayoutVars>
      </dgm:prSet>
      <dgm:spPr/>
    </dgm:pt>
    <dgm:pt modelId="{CCC3329C-229F-4948-A8FC-E931C42938B8}" type="pres">
      <dgm:prSet presAssocID="{E3FD5E6A-C03F-4654-9965-8B3EC02733D6}" presName="rootComposite" presStyleCnt="0"/>
      <dgm:spPr/>
    </dgm:pt>
    <dgm:pt modelId="{3217DF51-377E-4439-BD95-C78A2B650569}" type="pres">
      <dgm:prSet presAssocID="{E3FD5E6A-C03F-4654-9965-8B3EC02733D6}" presName="rootText" presStyleLbl="node3" presStyleIdx="37" presStyleCnt="50">
        <dgm:presLayoutVars>
          <dgm:chPref val="3"/>
        </dgm:presLayoutVars>
      </dgm:prSet>
      <dgm:spPr/>
      <dgm:t>
        <a:bodyPr/>
        <a:lstStyle/>
        <a:p>
          <a:endParaRPr lang="tr-TR"/>
        </a:p>
      </dgm:t>
    </dgm:pt>
    <dgm:pt modelId="{C97DF8ED-CF72-40B7-940D-AFBCB4D8064E}" type="pres">
      <dgm:prSet presAssocID="{E3FD5E6A-C03F-4654-9965-8B3EC02733D6}" presName="rootConnector" presStyleLbl="node3" presStyleIdx="37" presStyleCnt="50"/>
      <dgm:spPr/>
      <dgm:t>
        <a:bodyPr/>
        <a:lstStyle/>
        <a:p>
          <a:endParaRPr lang="tr-TR"/>
        </a:p>
      </dgm:t>
    </dgm:pt>
    <dgm:pt modelId="{7A093168-48D0-432C-8B1C-F4A4048CB93B}" type="pres">
      <dgm:prSet presAssocID="{E3FD5E6A-C03F-4654-9965-8B3EC02733D6}" presName="hierChild4" presStyleCnt="0"/>
      <dgm:spPr/>
    </dgm:pt>
    <dgm:pt modelId="{4EA33EA3-055E-45B1-845F-A68547428868}" type="pres">
      <dgm:prSet presAssocID="{E3FD5E6A-C03F-4654-9965-8B3EC02733D6}" presName="hierChild5" presStyleCnt="0"/>
      <dgm:spPr/>
    </dgm:pt>
    <dgm:pt modelId="{ED25FDF8-214F-4C9B-A940-F4AFCA70F778}" type="pres">
      <dgm:prSet presAssocID="{3C7E38D2-9C13-45DA-9107-BB3039DDF400}" presName="Name37" presStyleLbl="parChTrans1D3" presStyleIdx="38" presStyleCnt="50"/>
      <dgm:spPr/>
      <dgm:t>
        <a:bodyPr/>
        <a:lstStyle/>
        <a:p>
          <a:endParaRPr lang="tr-TR"/>
        </a:p>
      </dgm:t>
    </dgm:pt>
    <dgm:pt modelId="{4C3EB9C4-B132-4D5E-81EB-54438CED3917}" type="pres">
      <dgm:prSet presAssocID="{DC196478-9ADD-404D-B263-1EE048DF650B}" presName="hierRoot2" presStyleCnt="0">
        <dgm:presLayoutVars>
          <dgm:hierBranch val="init"/>
        </dgm:presLayoutVars>
      </dgm:prSet>
      <dgm:spPr/>
    </dgm:pt>
    <dgm:pt modelId="{BB6793CD-B7C8-46B0-B07F-1805C938C3FA}" type="pres">
      <dgm:prSet presAssocID="{DC196478-9ADD-404D-B263-1EE048DF650B}" presName="rootComposite" presStyleCnt="0"/>
      <dgm:spPr/>
    </dgm:pt>
    <dgm:pt modelId="{A15C4098-2146-4F86-A67D-1DC750F14F78}" type="pres">
      <dgm:prSet presAssocID="{DC196478-9ADD-404D-B263-1EE048DF650B}" presName="rootText" presStyleLbl="node3" presStyleIdx="38" presStyleCnt="50">
        <dgm:presLayoutVars>
          <dgm:chPref val="3"/>
        </dgm:presLayoutVars>
      </dgm:prSet>
      <dgm:spPr/>
      <dgm:t>
        <a:bodyPr/>
        <a:lstStyle/>
        <a:p>
          <a:endParaRPr lang="tr-TR"/>
        </a:p>
      </dgm:t>
    </dgm:pt>
    <dgm:pt modelId="{4130D36D-6697-4637-9935-1B238FAD057F}" type="pres">
      <dgm:prSet presAssocID="{DC196478-9ADD-404D-B263-1EE048DF650B}" presName="rootConnector" presStyleLbl="node3" presStyleIdx="38" presStyleCnt="50"/>
      <dgm:spPr/>
      <dgm:t>
        <a:bodyPr/>
        <a:lstStyle/>
        <a:p>
          <a:endParaRPr lang="tr-TR"/>
        </a:p>
      </dgm:t>
    </dgm:pt>
    <dgm:pt modelId="{EF2BD67F-3BC5-403D-9D6E-AAE88774777E}" type="pres">
      <dgm:prSet presAssocID="{DC196478-9ADD-404D-B263-1EE048DF650B}" presName="hierChild4" presStyleCnt="0"/>
      <dgm:spPr/>
    </dgm:pt>
    <dgm:pt modelId="{0AF76769-4271-48C9-925D-8F9DF17421CC}" type="pres">
      <dgm:prSet presAssocID="{DC196478-9ADD-404D-B263-1EE048DF650B}" presName="hierChild5" presStyleCnt="0"/>
      <dgm:spPr/>
    </dgm:pt>
    <dgm:pt modelId="{7B11FDD9-ED80-4960-923B-6EEF99676BB6}" type="pres">
      <dgm:prSet presAssocID="{6AAA20E1-E22F-4C87-A3AE-03F50BBD299C}" presName="Name37" presStyleLbl="parChTrans1D3" presStyleIdx="39" presStyleCnt="50"/>
      <dgm:spPr/>
      <dgm:t>
        <a:bodyPr/>
        <a:lstStyle/>
        <a:p>
          <a:endParaRPr lang="tr-TR"/>
        </a:p>
      </dgm:t>
    </dgm:pt>
    <dgm:pt modelId="{01D166F5-795F-47C5-B9BC-23513A3AB4CC}" type="pres">
      <dgm:prSet presAssocID="{F3284ADB-EC0E-40A5-8EBD-C8D844F9362C}" presName="hierRoot2" presStyleCnt="0">
        <dgm:presLayoutVars>
          <dgm:hierBranch val="init"/>
        </dgm:presLayoutVars>
      </dgm:prSet>
      <dgm:spPr/>
    </dgm:pt>
    <dgm:pt modelId="{BF3440DA-7B7A-4B65-87AA-AAD9AA72B44C}" type="pres">
      <dgm:prSet presAssocID="{F3284ADB-EC0E-40A5-8EBD-C8D844F9362C}" presName="rootComposite" presStyleCnt="0"/>
      <dgm:spPr/>
    </dgm:pt>
    <dgm:pt modelId="{4B02D554-7379-4925-9DB2-9AF0104E64D0}" type="pres">
      <dgm:prSet presAssocID="{F3284ADB-EC0E-40A5-8EBD-C8D844F9362C}" presName="rootText" presStyleLbl="node3" presStyleIdx="39" presStyleCnt="50">
        <dgm:presLayoutVars>
          <dgm:chPref val="3"/>
        </dgm:presLayoutVars>
      </dgm:prSet>
      <dgm:spPr/>
      <dgm:t>
        <a:bodyPr/>
        <a:lstStyle/>
        <a:p>
          <a:endParaRPr lang="tr-TR"/>
        </a:p>
      </dgm:t>
    </dgm:pt>
    <dgm:pt modelId="{26D927B3-DD96-48B6-84FB-4162FD009DE4}" type="pres">
      <dgm:prSet presAssocID="{F3284ADB-EC0E-40A5-8EBD-C8D844F9362C}" presName="rootConnector" presStyleLbl="node3" presStyleIdx="39" presStyleCnt="50"/>
      <dgm:spPr/>
      <dgm:t>
        <a:bodyPr/>
        <a:lstStyle/>
        <a:p>
          <a:endParaRPr lang="tr-TR"/>
        </a:p>
      </dgm:t>
    </dgm:pt>
    <dgm:pt modelId="{945BD4A3-1273-4FC1-AEAA-CD6CA2AFFA8A}" type="pres">
      <dgm:prSet presAssocID="{F3284ADB-EC0E-40A5-8EBD-C8D844F9362C}" presName="hierChild4" presStyleCnt="0"/>
      <dgm:spPr/>
    </dgm:pt>
    <dgm:pt modelId="{FCE21943-265F-4B89-9774-B05CE075841A}" type="pres">
      <dgm:prSet presAssocID="{F3284ADB-EC0E-40A5-8EBD-C8D844F9362C}" presName="hierChild5" presStyleCnt="0"/>
      <dgm:spPr/>
    </dgm:pt>
    <dgm:pt modelId="{30EF376F-F52A-428D-A589-AF173B5746E3}" type="pres">
      <dgm:prSet presAssocID="{3FD67D82-A303-4FC3-821D-75672FB033AE}" presName="Name37" presStyleLbl="parChTrans1D3" presStyleIdx="40" presStyleCnt="50"/>
      <dgm:spPr/>
      <dgm:t>
        <a:bodyPr/>
        <a:lstStyle/>
        <a:p>
          <a:endParaRPr lang="tr-TR"/>
        </a:p>
      </dgm:t>
    </dgm:pt>
    <dgm:pt modelId="{AFDC6DFD-3327-4BDA-AFBC-EEFE7F428A7F}" type="pres">
      <dgm:prSet presAssocID="{BD439A19-876F-4DDD-BA05-2230E54AADB9}" presName="hierRoot2" presStyleCnt="0">
        <dgm:presLayoutVars>
          <dgm:hierBranch val="init"/>
        </dgm:presLayoutVars>
      </dgm:prSet>
      <dgm:spPr/>
    </dgm:pt>
    <dgm:pt modelId="{27E80735-E47F-4464-8D7A-7DD427EDD9C0}" type="pres">
      <dgm:prSet presAssocID="{BD439A19-876F-4DDD-BA05-2230E54AADB9}" presName="rootComposite" presStyleCnt="0"/>
      <dgm:spPr/>
    </dgm:pt>
    <dgm:pt modelId="{EB4C1550-B53A-4C21-8B10-4E2C9707201A}" type="pres">
      <dgm:prSet presAssocID="{BD439A19-876F-4DDD-BA05-2230E54AADB9}" presName="rootText" presStyleLbl="node3" presStyleIdx="40" presStyleCnt="50">
        <dgm:presLayoutVars>
          <dgm:chPref val="3"/>
        </dgm:presLayoutVars>
      </dgm:prSet>
      <dgm:spPr/>
      <dgm:t>
        <a:bodyPr/>
        <a:lstStyle/>
        <a:p>
          <a:endParaRPr lang="tr-TR"/>
        </a:p>
      </dgm:t>
    </dgm:pt>
    <dgm:pt modelId="{EB0B5873-69F5-4627-9738-4FBA7EC175E8}" type="pres">
      <dgm:prSet presAssocID="{BD439A19-876F-4DDD-BA05-2230E54AADB9}" presName="rootConnector" presStyleLbl="node3" presStyleIdx="40" presStyleCnt="50"/>
      <dgm:spPr/>
      <dgm:t>
        <a:bodyPr/>
        <a:lstStyle/>
        <a:p>
          <a:endParaRPr lang="tr-TR"/>
        </a:p>
      </dgm:t>
    </dgm:pt>
    <dgm:pt modelId="{21804BAC-DE17-4C49-BA86-C131DB43F579}" type="pres">
      <dgm:prSet presAssocID="{BD439A19-876F-4DDD-BA05-2230E54AADB9}" presName="hierChild4" presStyleCnt="0"/>
      <dgm:spPr/>
    </dgm:pt>
    <dgm:pt modelId="{A4E9A717-C5CA-4ED6-BC85-4D69BE66A839}" type="pres">
      <dgm:prSet presAssocID="{BD439A19-876F-4DDD-BA05-2230E54AADB9}" presName="hierChild5" presStyleCnt="0"/>
      <dgm:spPr/>
    </dgm:pt>
    <dgm:pt modelId="{8B267698-BE1A-4EDD-94B1-406600A76C72}" type="pres">
      <dgm:prSet presAssocID="{4941D2D6-9E68-4B78-B9BC-DCC6BF5D61AD}" presName="Name37" presStyleLbl="parChTrans1D3" presStyleIdx="41" presStyleCnt="50"/>
      <dgm:spPr/>
      <dgm:t>
        <a:bodyPr/>
        <a:lstStyle/>
        <a:p>
          <a:endParaRPr lang="tr-TR"/>
        </a:p>
      </dgm:t>
    </dgm:pt>
    <dgm:pt modelId="{810D73AA-B310-47BC-879C-015B1D2A6C4A}" type="pres">
      <dgm:prSet presAssocID="{19C3C70B-8DC9-469D-BEDE-8D565E086840}" presName="hierRoot2" presStyleCnt="0">
        <dgm:presLayoutVars>
          <dgm:hierBranch val="init"/>
        </dgm:presLayoutVars>
      </dgm:prSet>
      <dgm:spPr/>
    </dgm:pt>
    <dgm:pt modelId="{4C9DC0CD-8E38-4F5B-9B6C-603F77C61135}" type="pres">
      <dgm:prSet presAssocID="{19C3C70B-8DC9-469D-BEDE-8D565E086840}" presName="rootComposite" presStyleCnt="0"/>
      <dgm:spPr/>
    </dgm:pt>
    <dgm:pt modelId="{B4C39C16-353F-4D23-82AF-3065C2C88985}" type="pres">
      <dgm:prSet presAssocID="{19C3C70B-8DC9-469D-BEDE-8D565E086840}" presName="rootText" presStyleLbl="node3" presStyleIdx="41" presStyleCnt="50">
        <dgm:presLayoutVars>
          <dgm:chPref val="3"/>
        </dgm:presLayoutVars>
      </dgm:prSet>
      <dgm:spPr/>
      <dgm:t>
        <a:bodyPr/>
        <a:lstStyle/>
        <a:p>
          <a:endParaRPr lang="tr-TR"/>
        </a:p>
      </dgm:t>
    </dgm:pt>
    <dgm:pt modelId="{4F19B30D-3392-4B3C-BACD-E3E52E3AF441}" type="pres">
      <dgm:prSet presAssocID="{19C3C70B-8DC9-469D-BEDE-8D565E086840}" presName="rootConnector" presStyleLbl="node3" presStyleIdx="41" presStyleCnt="50"/>
      <dgm:spPr/>
      <dgm:t>
        <a:bodyPr/>
        <a:lstStyle/>
        <a:p>
          <a:endParaRPr lang="tr-TR"/>
        </a:p>
      </dgm:t>
    </dgm:pt>
    <dgm:pt modelId="{C20B95B0-F1CC-4101-AEEC-0E93068FDEC3}" type="pres">
      <dgm:prSet presAssocID="{19C3C70B-8DC9-469D-BEDE-8D565E086840}" presName="hierChild4" presStyleCnt="0"/>
      <dgm:spPr/>
    </dgm:pt>
    <dgm:pt modelId="{30343D57-121C-47AD-AF87-A9AB5942B5EB}" type="pres">
      <dgm:prSet presAssocID="{19C3C70B-8DC9-469D-BEDE-8D565E086840}" presName="hierChild5" presStyleCnt="0"/>
      <dgm:spPr/>
    </dgm:pt>
    <dgm:pt modelId="{11924A22-0FFB-4CB7-B35E-0277E9366EBC}" type="pres">
      <dgm:prSet presAssocID="{9D41C135-E905-4986-A8D7-A4B42E3843D6}" presName="hierChild5" presStyleCnt="0"/>
      <dgm:spPr/>
    </dgm:pt>
    <dgm:pt modelId="{FDD64129-D711-4CB2-9E10-36CC473BDA80}" type="pres">
      <dgm:prSet presAssocID="{C164046E-4008-42D1-8DE4-F2D06C266152}" presName="Name37" presStyleLbl="parChTrans1D2" presStyleIdx="7" presStyleCnt="9"/>
      <dgm:spPr/>
      <dgm:t>
        <a:bodyPr/>
        <a:lstStyle/>
        <a:p>
          <a:endParaRPr lang="tr-TR"/>
        </a:p>
      </dgm:t>
    </dgm:pt>
    <dgm:pt modelId="{2DF4AE62-D121-454B-BB0A-5F047C2D9D94}" type="pres">
      <dgm:prSet presAssocID="{36410CAF-E0CA-4DC2-B44F-CF94E28AFA76}" presName="hierRoot2" presStyleCnt="0">
        <dgm:presLayoutVars>
          <dgm:hierBranch val="init"/>
        </dgm:presLayoutVars>
      </dgm:prSet>
      <dgm:spPr/>
    </dgm:pt>
    <dgm:pt modelId="{B7606684-44DD-4304-BA56-A71DA4D07D5D}" type="pres">
      <dgm:prSet presAssocID="{36410CAF-E0CA-4DC2-B44F-CF94E28AFA76}" presName="rootComposite" presStyleCnt="0"/>
      <dgm:spPr/>
    </dgm:pt>
    <dgm:pt modelId="{6A22CB64-15EB-4C78-B829-329F306631FD}" type="pres">
      <dgm:prSet presAssocID="{36410CAF-E0CA-4DC2-B44F-CF94E28AFA76}" presName="rootText" presStyleLbl="node2" presStyleIdx="7" presStyleCnt="8">
        <dgm:presLayoutVars>
          <dgm:chPref val="3"/>
        </dgm:presLayoutVars>
      </dgm:prSet>
      <dgm:spPr/>
      <dgm:t>
        <a:bodyPr/>
        <a:lstStyle/>
        <a:p>
          <a:endParaRPr lang="tr-TR"/>
        </a:p>
      </dgm:t>
    </dgm:pt>
    <dgm:pt modelId="{01F5DB34-947E-4602-B21F-EDCC8C16C0BD}" type="pres">
      <dgm:prSet presAssocID="{36410CAF-E0CA-4DC2-B44F-CF94E28AFA76}" presName="rootConnector" presStyleLbl="node2" presStyleIdx="7" presStyleCnt="8"/>
      <dgm:spPr/>
      <dgm:t>
        <a:bodyPr/>
        <a:lstStyle/>
        <a:p>
          <a:endParaRPr lang="tr-TR"/>
        </a:p>
      </dgm:t>
    </dgm:pt>
    <dgm:pt modelId="{CE0B0506-5101-4276-82BA-EC11E8BF346C}" type="pres">
      <dgm:prSet presAssocID="{36410CAF-E0CA-4DC2-B44F-CF94E28AFA76}" presName="hierChild4" presStyleCnt="0"/>
      <dgm:spPr/>
    </dgm:pt>
    <dgm:pt modelId="{83EA87E9-E706-4317-BE3C-046AFA9D1809}" type="pres">
      <dgm:prSet presAssocID="{4FC5748D-5A09-4C57-8B09-5D87E1B80995}" presName="Name37" presStyleLbl="parChTrans1D3" presStyleIdx="42" presStyleCnt="50"/>
      <dgm:spPr/>
      <dgm:t>
        <a:bodyPr/>
        <a:lstStyle/>
        <a:p>
          <a:endParaRPr lang="tr-TR"/>
        </a:p>
      </dgm:t>
    </dgm:pt>
    <dgm:pt modelId="{9A9A9EC5-4F6B-4153-8C49-DE7070F0A2C5}" type="pres">
      <dgm:prSet presAssocID="{E338FBBF-5CF7-4A3D-B062-3E4FD7C42CA0}" presName="hierRoot2" presStyleCnt="0">
        <dgm:presLayoutVars>
          <dgm:hierBranch val="init"/>
        </dgm:presLayoutVars>
      </dgm:prSet>
      <dgm:spPr/>
    </dgm:pt>
    <dgm:pt modelId="{6580FBFE-EE9E-4BF5-B66C-7ECF9906CC35}" type="pres">
      <dgm:prSet presAssocID="{E338FBBF-5CF7-4A3D-B062-3E4FD7C42CA0}" presName="rootComposite" presStyleCnt="0"/>
      <dgm:spPr/>
    </dgm:pt>
    <dgm:pt modelId="{7F12709E-B2B6-40C5-809E-1FC6F4C0EB40}" type="pres">
      <dgm:prSet presAssocID="{E338FBBF-5CF7-4A3D-B062-3E4FD7C42CA0}" presName="rootText" presStyleLbl="node3" presStyleIdx="42" presStyleCnt="50">
        <dgm:presLayoutVars>
          <dgm:chPref val="3"/>
        </dgm:presLayoutVars>
      </dgm:prSet>
      <dgm:spPr/>
      <dgm:t>
        <a:bodyPr/>
        <a:lstStyle/>
        <a:p>
          <a:endParaRPr lang="tr-TR"/>
        </a:p>
      </dgm:t>
    </dgm:pt>
    <dgm:pt modelId="{8BF9A7B1-A0D8-467C-9244-8A8AB24CFE33}" type="pres">
      <dgm:prSet presAssocID="{E338FBBF-5CF7-4A3D-B062-3E4FD7C42CA0}" presName="rootConnector" presStyleLbl="node3" presStyleIdx="42" presStyleCnt="50"/>
      <dgm:spPr/>
      <dgm:t>
        <a:bodyPr/>
        <a:lstStyle/>
        <a:p>
          <a:endParaRPr lang="tr-TR"/>
        </a:p>
      </dgm:t>
    </dgm:pt>
    <dgm:pt modelId="{581D40FB-1CCF-45DF-9A17-57101160C307}" type="pres">
      <dgm:prSet presAssocID="{E338FBBF-5CF7-4A3D-B062-3E4FD7C42CA0}" presName="hierChild4" presStyleCnt="0"/>
      <dgm:spPr/>
    </dgm:pt>
    <dgm:pt modelId="{D193AC5C-AF0F-44B6-A4ED-D372B249E229}" type="pres">
      <dgm:prSet presAssocID="{E338FBBF-5CF7-4A3D-B062-3E4FD7C42CA0}" presName="hierChild5" presStyleCnt="0"/>
      <dgm:spPr/>
    </dgm:pt>
    <dgm:pt modelId="{BD54B232-9AEA-4E6D-95BF-880ACE4B9E9D}" type="pres">
      <dgm:prSet presAssocID="{C03353FB-8985-41A8-98A9-2DB353CC5109}" presName="Name37" presStyleLbl="parChTrans1D3" presStyleIdx="43" presStyleCnt="50"/>
      <dgm:spPr/>
      <dgm:t>
        <a:bodyPr/>
        <a:lstStyle/>
        <a:p>
          <a:endParaRPr lang="tr-TR"/>
        </a:p>
      </dgm:t>
    </dgm:pt>
    <dgm:pt modelId="{EBDA0994-D098-4738-A241-3C3AE33DB68C}" type="pres">
      <dgm:prSet presAssocID="{91BD1E73-E99E-4CF1-A2D1-B476430FEBBE}" presName="hierRoot2" presStyleCnt="0">
        <dgm:presLayoutVars>
          <dgm:hierBranch val="init"/>
        </dgm:presLayoutVars>
      </dgm:prSet>
      <dgm:spPr/>
    </dgm:pt>
    <dgm:pt modelId="{FB79D561-87C9-42D3-98AF-B88D5633D29B}" type="pres">
      <dgm:prSet presAssocID="{91BD1E73-E99E-4CF1-A2D1-B476430FEBBE}" presName="rootComposite" presStyleCnt="0"/>
      <dgm:spPr/>
    </dgm:pt>
    <dgm:pt modelId="{24D9E3D1-DF97-43AC-BEE4-1EEE3F1752AC}" type="pres">
      <dgm:prSet presAssocID="{91BD1E73-E99E-4CF1-A2D1-B476430FEBBE}" presName="rootText" presStyleLbl="node3" presStyleIdx="43" presStyleCnt="50">
        <dgm:presLayoutVars>
          <dgm:chPref val="3"/>
        </dgm:presLayoutVars>
      </dgm:prSet>
      <dgm:spPr/>
      <dgm:t>
        <a:bodyPr/>
        <a:lstStyle/>
        <a:p>
          <a:endParaRPr lang="tr-TR"/>
        </a:p>
      </dgm:t>
    </dgm:pt>
    <dgm:pt modelId="{A4EAA832-F9B0-45B5-810F-A186E66449BF}" type="pres">
      <dgm:prSet presAssocID="{91BD1E73-E99E-4CF1-A2D1-B476430FEBBE}" presName="rootConnector" presStyleLbl="node3" presStyleIdx="43" presStyleCnt="50"/>
      <dgm:spPr/>
      <dgm:t>
        <a:bodyPr/>
        <a:lstStyle/>
        <a:p>
          <a:endParaRPr lang="tr-TR"/>
        </a:p>
      </dgm:t>
    </dgm:pt>
    <dgm:pt modelId="{9FF6454F-1B7C-4B3F-8856-BBFF0BC84C58}" type="pres">
      <dgm:prSet presAssocID="{91BD1E73-E99E-4CF1-A2D1-B476430FEBBE}" presName="hierChild4" presStyleCnt="0"/>
      <dgm:spPr/>
    </dgm:pt>
    <dgm:pt modelId="{2F119E03-F9E8-4486-AA6F-D71860D8C1F7}" type="pres">
      <dgm:prSet presAssocID="{91BD1E73-E99E-4CF1-A2D1-B476430FEBBE}" presName="hierChild5" presStyleCnt="0"/>
      <dgm:spPr/>
    </dgm:pt>
    <dgm:pt modelId="{EC1AC4D9-C39E-4E01-BFC8-6B632A8EB713}" type="pres">
      <dgm:prSet presAssocID="{701E1CDD-5744-459C-977C-09756F975116}" presName="Name37" presStyleLbl="parChTrans1D3" presStyleIdx="44" presStyleCnt="50"/>
      <dgm:spPr/>
      <dgm:t>
        <a:bodyPr/>
        <a:lstStyle/>
        <a:p>
          <a:endParaRPr lang="tr-TR"/>
        </a:p>
      </dgm:t>
    </dgm:pt>
    <dgm:pt modelId="{40F29FA8-9CEC-45D5-AD16-83BD0B678A62}" type="pres">
      <dgm:prSet presAssocID="{6A96F761-3040-413C-8F34-CF7D0B7B4FDC}" presName="hierRoot2" presStyleCnt="0">
        <dgm:presLayoutVars>
          <dgm:hierBranch val="init"/>
        </dgm:presLayoutVars>
      </dgm:prSet>
      <dgm:spPr/>
    </dgm:pt>
    <dgm:pt modelId="{8E2B3289-05A6-407B-901C-D2E658728331}" type="pres">
      <dgm:prSet presAssocID="{6A96F761-3040-413C-8F34-CF7D0B7B4FDC}" presName="rootComposite" presStyleCnt="0"/>
      <dgm:spPr/>
    </dgm:pt>
    <dgm:pt modelId="{2A27E9A2-C251-4DBF-9706-B684EB7C8232}" type="pres">
      <dgm:prSet presAssocID="{6A96F761-3040-413C-8F34-CF7D0B7B4FDC}" presName="rootText" presStyleLbl="node3" presStyleIdx="44" presStyleCnt="50">
        <dgm:presLayoutVars>
          <dgm:chPref val="3"/>
        </dgm:presLayoutVars>
      </dgm:prSet>
      <dgm:spPr/>
      <dgm:t>
        <a:bodyPr/>
        <a:lstStyle/>
        <a:p>
          <a:endParaRPr lang="tr-TR"/>
        </a:p>
      </dgm:t>
    </dgm:pt>
    <dgm:pt modelId="{3B1EDD44-0E3C-4534-B9BA-341288C6E55C}" type="pres">
      <dgm:prSet presAssocID="{6A96F761-3040-413C-8F34-CF7D0B7B4FDC}" presName="rootConnector" presStyleLbl="node3" presStyleIdx="44" presStyleCnt="50"/>
      <dgm:spPr/>
      <dgm:t>
        <a:bodyPr/>
        <a:lstStyle/>
        <a:p>
          <a:endParaRPr lang="tr-TR"/>
        </a:p>
      </dgm:t>
    </dgm:pt>
    <dgm:pt modelId="{46D6908E-BE1D-47CF-B0E9-5685DF46E725}" type="pres">
      <dgm:prSet presAssocID="{6A96F761-3040-413C-8F34-CF7D0B7B4FDC}" presName="hierChild4" presStyleCnt="0"/>
      <dgm:spPr/>
    </dgm:pt>
    <dgm:pt modelId="{EE484B59-FABF-4639-8126-6D75A2B90373}" type="pres">
      <dgm:prSet presAssocID="{6A96F761-3040-413C-8F34-CF7D0B7B4FDC}" presName="hierChild5" presStyleCnt="0"/>
      <dgm:spPr/>
    </dgm:pt>
    <dgm:pt modelId="{52F35B8C-1841-4F92-9897-BF8D0A0260F9}" type="pres">
      <dgm:prSet presAssocID="{25FF4C9D-08F7-4C2B-A389-5E5D76C4AA07}" presName="Name37" presStyleLbl="parChTrans1D3" presStyleIdx="45" presStyleCnt="50"/>
      <dgm:spPr/>
      <dgm:t>
        <a:bodyPr/>
        <a:lstStyle/>
        <a:p>
          <a:endParaRPr lang="tr-TR"/>
        </a:p>
      </dgm:t>
    </dgm:pt>
    <dgm:pt modelId="{B08D8482-F220-480D-9601-86CD4204AD3F}" type="pres">
      <dgm:prSet presAssocID="{AD94910F-5BE8-4B43-84B9-ACECA2B51C96}" presName="hierRoot2" presStyleCnt="0">
        <dgm:presLayoutVars>
          <dgm:hierBranch val="init"/>
        </dgm:presLayoutVars>
      </dgm:prSet>
      <dgm:spPr/>
    </dgm:pt>
    <dgm:pt modelId="{2A5BB56B-7761-4B94-8557-76DD0180CE3D}" type="pres">
      <dgm:prSet presAssocID="{AD94910F-5BE8-4B43-84B9-ACECA2B51C96}" presName="rootComposite" presStyleCnt="0"/>
      <dgm:spPr/>
    </dgm:pt>
    <dgm:pt modelId="{71F323A2-CAF5-402D-BD5E-40FA9CF09CEB}" type="pres">
      <dgm:prSet presAssocID="{AD94910F-5BE8-4B43-84B9-ACECA2B51C96}" presName="rootText" presStyleLbl="node3" presStyleIdx="45" presStyleCnt="50">
        <dgm:presLayoutVars>
          <dgm:chPref val="3"/>
        </dgm:presLayoutVars>
      </dgm:prSet>
      <dgm:spPr/>
      <dgm:t>
        <a:bodyPr/>
        <a:lstStyle/>
        <a:p>
          <a:endParaRPr lang="tr-TR"/>
        </a:p>
      </dgm:t>
    </dgm:pt>
    <dgm:pt modelId="{D4372583-E9D8-49D2-9F7E-973C72C048DC}" type="pres">
      <dgm:prSet presAssocID="{AD94910F-5BE8-4B43-84B9-ACECA2B51C96}" presName="rootConnector" presStyleLbl="node3" presStyleIdx="45" presStyleCnt="50"/>
      <dgm:spPr/>
      <dgm:t>
        <a:bodyPr/>
        <a:lstStyle/>
        <a:p>
          <a:endParaRPr lang="tr-TR"/>
        </a:p>
      </dgm:t>
    </dgm:pt>
    <dgm:pt modelId="{4DBA0594-9FB5-4031-9384-E369294A3A8F}" type="pres">
      <dgm:prSet presAssocID="{AD94910F-5BE8-4B43-84B9-ACECA2B51C96}" presName="hierChild4" presStyleCnt="0"/>
      <dgm:spPr/>
    </dgm:pt>
    <dgm:pt modelId="{C7FE07FB-7F78-4331-9B68-69811DBBB490}" type="pres">
      <dgm:prSet presAssocID="{AD94910F-5BE8-4B43-84B9-ACECA2B51C96}" presName="hierChild5" presStyleCnt="0"/>
      <dgm:spPr/>
    </dgm:pt>
    <dgm:pt modelId="{E6962885-BD4A-4EEA-A7C4-1BCD27237B02}" type="pres">
      <dgm:prSet presAssocID="{004A7137-D254-406E-B7A3-F066D63E1F9A}" presName="Name37" presStyleLbl="parChTrans1D3" presStyleIdx="46" presStyleCnt="50"/>
      <dgm:spPr/>
      <dgm:t>
        <a:bodyPr/>
        <a:lstStyle/>
        <a:p>
          <a:endParaRPr lang="tr-TR"/>
        </a:p>
      </dgm:t>
    </dgm:pt>
    <dgm:pt modelId="{3CEE2B93-6DFF-48A8-8577-3CCDA718351F}" type="pres">
      <dgm:prSet presAssocID="{0CF77F84-BE7F-4A85-8260-DB3F3073EEE3}" presName="hierRoot2" presStyleCnt="0">
        <dgm:presLayoutVars>
          <dgm:hierBranch val="init"/>
        </dgm:presLayoutVars>
      </dgm:prSet>
      <dgm:spPr/>
    </dgm:pt>
    <dgm:pt modelId="{652A5BCA-9A8C-4763-BEA0-F88EE77EAE5C}" type="pres">
      <dgm:prSet presAssocID="{0CF77F84-BE7F-4A85-8260-DB3F3073EEE3}" presName="rootComposite" presStyleCnt="0"/>
      <dgm:spPr/>
    </dgm:pt>
    <dgm:pt modelId="{13931C77-5315-4DD8-86C6-E80AB9946C69}" type="pres">
      <dgm:prSet presAssocID="{0CF77F84-BE7F-4A85-8260-DB3F3073EEE3}" presName="rootText" presStyleLbl="node3" presStyleIdx="46" presStyleCnt="50">
        <dgm:presLayoutVars>
          <dgm:chPref val="3"/>
        </dgm:presLayoutVars>
      </dgm:prSet>
      <dgm:spPr/>
      <dgm:t>
        <a:bodyPr/>
        <a:lstStyle/>
        <a:p>
          <a:endParaRPr lang="tr-TR"/>
        </a:p>
      </dgm:t>
    </dgm:pt>
    <dgm:pt modelId="{63F2A565-1AA5-4EBC-8427-2AAE8622EC8D}" type="pres">
      <dgm:prSet presAssocID="{0CF77F84-BE7F-4A85-8260-DB3F3073EEE3}" presName="rootConnector" presStyleLbl="node3" presStyleIdx="46" presStyleCnt="50"/>
      <dgm:spPr/>
      <dgm:t>
        <a:bodyPr/>
        <a:lstStyle/>
        <a:p>
          <a:endParaRPr lang="tr-TR"/>
        </a:p>
      </dgm:t>
    </dgm:pt>
    <dgm:pt modelId="{A7E15B7A-217B-478E-AC5D-FC34CBB3372C}" type="pres">
      <dgm:prSet presAssocID="{0CF77F84-BE7F-4A85-8260-DB3F3073EEE3}" presName="hierChild4" presStyleCnt="0"/>
      <dgm:spPr/>
    </dgm:pt>
    <dgm:pt modelId="{BDA7C5A6-2566-49FF-A830-B72897ABA477}" type="pres">
      <dgm:prSet presAssocID="{0CF77F84-BE7F-4A85-8260-DB3F3073EEE3}" presName="hierChild5" presStyleCnt="0"/>
      <dgm:spPr/>
    </dgm:pt>
    <dgm:pt modelId="{CBBBB125-C513-45A7-B372-DA1DC218AECA}" type="pres">
      <dgm:prSet presAssocID="{4DAF82BF-1942-4435-A321-D8A21F4002E2}" presName="Name37" presStyleLbl="parChTrans1D3" presStyleIdx="47" presStyleCnt="50"/>
      <dgm:spPr/>
      <dgm:t>
        <a:bodyPr/>
        <a:lstStyle/>
        <a:p>
          <a:endParaRPr lang="tr-TR"/>
        </a:p>
      </dgm:t>
    </dgm:pt>
    <dgm:pt modelId="{90284E52-D46F-4BE5-85E8-07C8CC0A22D2}" type="pres">
      <dgm:prSet presAssocID="{E40FE7BA-F34D-4D0D-ADC1-94F4BB77AB11}" presName="hierRoot2" presStyleCnt="0">
        <dgm:presLayoutVars>
          <dgm:hierBranch val="init"/>
        </dgm:presLayoutVars>
      </dgm:prSet>
      <dgm:spPr/>
    </dgm:pt>
    <dgm:pt modelId="{F0A82332-49A7-43A4-89BF-4BF47441DF85}" type="pres">
      <dgm:prSet presAssocID="{E40FE7BA-F34D-4D0D-ADC1-94F4BB77AB11}" presName="rootComposite" presStyleCnt="0"/>
      <dgm:spPr/>
    </dgm:pt>
    <dgm:pt modelId="{3D1621D9-A3B4-4134-8189-D8F250A4EA2D}" type="pres">
      <dgm:prSet presAssocID="{E40FE7BA-F34D-4D0D-ADC1-94F4BB77AB11}" presName="rootText" presStyleLbl="node3" presStyleIdx="47" presStyleCnt="50">
        <dgm:presLayoutVars>
          <dgm:chPref val="3"/>
        </dgm:presLayoutVars>
      </dgm:prSet>
      <dgm:spPr/>
      <dgm:t>
        <a:bodyPr/>
        <a:lstStyle/>
        <a:p>
          <a:endParaRPr lang="tr-TR"/>
        </a:p>
      </dgm:t>
    </dgm:pt>
    <dgm:pt modelId="{4F35279C-C768-4D24-8F42-B0C4624CBC9E}" type="pres">
      <dgm:prSet presAssocID="{E40FE7BA-F34D-4D0D-ADC1-94F4BB77AB11}" presName="rootConnector" presStyleLbl="node3" presStyleIdx="47" presStyleCnt="50"/>
      <dgm:spPr/>
      <dgm:t>
        <a:bodyPr/>
        <a:lstStyle/>
        <a:p>
          <a:endParaRPr lang="tr-TR"/>
        </a:p>
      </dgm:t>
    </dgm:pt>
    <dgm:pt modelId="{968B9457-90C0-4602-9BE3-EE7E54D8184C}" type="pres">
      <dgm:prSet presAssocID="{E40FE7BA-F34D-4D0D-ADC1-94F4BB77AB11}" presName="hierChild4" presStyleCnt="0"/>
      <dgm:spPr/>
    </dgm:pt>
    <dgm:pt modelId="{0EC32162-053A-4211-ADD3-7D0D82D110A1}" type="pres">
      <dgm:prSet presAssocID="{E40FE7BA-F34D-4D0D-ADC1-94F4BB77AB11}" presName="hierChild5" presStyleCnt="0"/>
      <dgm:spPr/>
    </dgm:pt>
    <dgm:pt modelId="{93152701-8927-4566-8D74-2A275F9D363C}" type="pres">
      <dgm:prSet presAssocID="{B72D73F9-60AA-49E0-80DE-CDD413BF9F20}" presName="Name37" presStyleLbl="parChTrans1D3" presStyleIdx="48" presStyleCnt="50"/>
      <dgm:spPr/>
      <dgm:t>
        <a:bodyPr/>
        <a:lstStyle/>
        <a:p>
          <a:endParaRPr lang="tr-TR"/>
        </a:p>
      </dgm:t>
    </dgm:pt>
    <dgm:pt modelId="{20DC7B7D-7177-4B55-851C-70A969DB937B}" type="pres">
      <dgm:prSet presAssocID="{0A532C3E-49D5-40D8-87D9-0482F63E6124}" presName="hierRoot2" presStyleCnt="0">
        <dgm:presLayoutVars>
          <dgm:hierBranch val="init"/>
        </dgm:presLayoutVars>
      </dgm:prSet>
      <dgm:spPr/>
    </dgm:pt>
    <dgm:pt modelId="{A4B6AC63-D982-45CE-AC17-06A8C64DFD69}" type="pres">
      <dgm:prSet presAssocID="{0A532C3E-49D5-40D8-87D9-0482F63E6124}" presName="rootComposite" presStyleCnt="0"/>
      <dgm:spPr/>
    </dgm:pt>
    <dgm:pt modelId="{9B794E99-5AEA-48CC-BD26-DCAB8D575268}" type="pres">
      <dgm:prSet presAssocID="{0A532C3E-49D5-40D8-87D9-0482F63E6124}" presName="rootText" presStyleLbl="node3" presStyleIdx="48" presStyleCnt="50">
        <dgm:presLayoutVars>
          <dgm:chPref val="3"/>
        </dgm:presLayoutVars>
      </dgm:prSet>
      <dgm:spPr/>
      <dgm:t>
        <a:bodyPr/>
        <a:lstStyle/>
        <a:p>
          <a:endParaRPr lang="tr-TR"/>
        </a:p>
      </dgm:t>
    </dgm:pt>
    <dgm:pt modelId="{BE8DBA01-7794-4242-85A7-EDB405A3B012}" type="pres">
      <dgm:prSet presAssocID="{0A532C3E-49D5-40D8-87D9-0482F63E6124}" presName="rootConnector" presStyleLbl="node3" presStyleIdx="48" presStyleCnt="50"/>
      <dgm:spPr/>
      <dgm:t>
        <a:bodyPr/>
        <a:lstStyle/>
        <a:p>
          <a:endParaRPr lang="tr-TR"/>
        </a:p>
      </dgm:t>
    </dgm:pt>
    <dgm:pt modelId="{E7568F87-5D43-4C64-8664-6253E64D5B52}" type="pres">
      <dgm:prSet presAssocID="{0A532C3E-49D5-40D8-87D9-0482F63E6124}" presName="hierChild4" presStyleCnt="0"/>
      <dgm:spPr/>
    </dgm:pt>
    <dgm:pt modelId="{13F01EB6-CF11-4B71-A64A-A1AC00804373}" type="pres">
      <dgm:prSet presAssocID="{0A532C3E-49D5-40D8-87D9-0482F63E6124}" presName="hierChild5" presStyleCnt="0"/>
      <dgm:spPr/>
    </dgm:pt>
    <dgm:pt modelId="{FB18BE53-E904-460B-BA06-FEC5746945E6}" type="pres">
      <dgm:prSet presAssocID="{F8172F69-CC6C-485B-B451-E9BC0E894682}" presName="Name37" presStyleLbl="parChTrans1D3" presStyleIdx="49" presStyleCnt="50"/>
      <dgm:spPr/>
      <dgm:t>
        <a:bodyPr/>
        <a:lstStyle/>
        <a:p>
          <a:endParaRPr lang="tr-TR"/>
        </a:p>
      </dgm:t>
    </dgm:pt>
    <dgm:pt modelId="{4C4661BF-7A08-467A-9E77-367265E54DFC}" type="pres">
      <dgm:prSet presAssocID="{8A75C06A-D4A1-44A9-9285-21D24EC60E80}" presName="hierRoot2" presStyleCnt="0">
        <dgm:presLayoutVars>
          <dgm:hierBranch val="init"/>
        </dgm:presLayoutVars>
      </dgm:prSet>
      <dgm:spPr/>
    </dgm:pt>
    <dgm:pt modelId="{A5FB5957-0187-4094-BF2B-DC9AE186942F}" type="pres">
      <dgm:prSet presAssocID="{8A75C06A-D4A1-44A9-9285-21D24EC60E80}" presName="rootComposite" presStyleCnt="0"/>
      <dgm:spPr/>
    </dgm:pt>
    <dgm:pt modelId="{68546B92-ACAE-40A5-B361-4212E81F8CD6}" type="pres">
      <dgm:prSet presAssocID="{8A75C06A-D4A1-44A9-9285-21D24EC60E80}" presName="rootText" presStyleLbl="node3" presStyleIdx="49" presStyleCnt="50">
        <dgm:presLayoutVars>
          <dgm:chPref val="3"/>
        </dgm:presLayoutVars>
      </dgm:prSet>
      <dgm:spPr/>
      <dgm:t>
        <a:bodyPr/>
        <a:lstStyle/>
        <a:p>
          <a:endParaRPr lang="tr-TR"/>
        </a:p>
      </dgm:t>
    </dgm:pt>
    <dgm:pt modelId="{1E668363-937E-4FC7-AF5D-265E5C2C48FD}" type="pres">
      <dgm:prSet presAssocID="{8A75C06A-D4A1-44A9-9285-21D24EC60E80}" presName="rootConnector" presStyleLbl="node3" presStyleIdx="49" presStyleCnt="50"/>
      <dgm:spPr/>
      <dgm:t>
        <a:bodyPr/>
        <a:lstStyle/>
        <a:p>
          <a:endParaRPr lang="tr-TR"/>
        </a:p>
      </dgm:t>
    </dgm:pt>
    <dgm:pt modelId="{95D33782-6BFA-4665-A75C-E9C9E5E26D23}" type="pres">
      <dgm:prSet presAssocID="{8A75C06A-D4A1-44A9-9285-21D24EC60E80}" presName="hierChild4" presStyleCnt="0"/>
      <dgm:spPr/>
    </dgm:pt>
    <dgm:pt modelId="{CB624197-900E-4182-B80D-FB3EBBDC5177}" type="pres">
      <dgm:prSet presAssocID="{8A75C06A-D4A1-44A9-9285-21D24EC60E80}" presName="hierChild5" presStyleCnt="0"/>
      <dgm:spPr/>
    </dgm:pt>
    <dgm:pt modelId="{FC9F5D6E-A230-4657-9225-16A3804EF4DF}" type="pres">
      <dgm:prSet presAssocID="{36410CAF-E0CA-4DC2-B44F-CF94E28AFA76}" presName="hierChild5" presStyleCnt="0"/>
      <dgm:spPr/>
    </dgm:pt>
    <dgm:pt modelId="{51E3CBD0-3995-4D67-AE1D-8A8FCB3A94A9}" type="pres">
      <dgm:prSet presAssocID="{F1A4E11F-0B1A-4ABD-ACE0-C0277E35017A}" presName="hierChild3" presStyleCnt="0"/>
      <dgm:spPr/>
    </dgm:pt>
    <dgm:pt modelId="{545C8098-B36A-4404-84E4-FA3BD75D6BA5}" type="pres">
      <dgm:prSet presAssocID="{679DAC97-19C8-4A63-B29A-563278F456E5}" presName="Name111" presStyleLbl="parChTrans1D2" presStyleIdx="8" presStyleCnt="9"/>
      <dgm:spPr/>
      <dgm:t>
        <a:bodyPr/>
        <a:lstStyle/>
        <a:p>
          <a:endParaRPr lang="tr-TR"/>
        </a:p>
      </dgm:t>
    </dgm:pt>
    <dgm:pt modelId="{0C95ED37-DCE1-4FEA-A091-8BCF173F4D63}" type="pres">
      <dgm:prSet presAssocID="{7CAF76FE-692A-4C69-877F-EA0985CA8FAA}" presName="hierRoot3" presStyleCnt="0">
        <dgm:presLayoutVars>
          <dgm:hierBranch val="init"/>
        </dgm:presLayoutVars>
      </dgm:prSet>
      <dgm:spPr/>
    </dgm:pt>
    <dgm:pt modelId="{025D3169-C0E3-402B-8DB3-48BE0136E680}" type="pres">
      <dgm:prSet presAssocID="{7CAF76FE-692A-4C69-877F-EA0985CA8FAA}" presName="rootComposite3" presStyleCnt="0"/>
      <dgm:spPr/>
    </dgm:pt>
    <dgm:pt modelId="{34E5C95B-1AC6-472D-B7B2-783AB389C685}" type="pres">
      <dgm:prSet presAssocID="{7CAF76FE-692A-4C69-877F-EA0985CA8FAA}" presName="rootText3" presStyleLbl="asst1" presStyleIdx="0" presStyleCnt="1" custScaleX="266872">
        <dgm:presLayoutVars>
          <dgm:chPref val="3"/>
        </dgm:presLayoutVars>
      </dgm:prSet>
      <dgm:spPr/>
      <dgm:t>
        <a:bodyPr/>
        <a:lstStyle/>
        <a:p>
          <a:endParaRPr lang="tr-TR"/>
        </a:p>
      </dgm:t>
    </dgm:pt>
    <dgm:pt modelId="{8C6162F6-9D47-4DBD-BE1B-801896675E0E}" type="pres">
      <dgm:prSet presAssocID="{7CAF76FE-692A-4C69-877F-EA0985CA8FAA}" presName="rootConnector3" presStyleLbl="asst1" presStyleIdx="0" presStyleCnt="1"/>
      <dgm:spPr/>
      <dgm:t>
        <a:bodyPr/>
        <a:lstStyle/>
        <a:p>
          <a:endParaRPr lang="tr-TR"/>
        </a:p>
      </dgm:t>
    </dgm:pt>
    <dgm:pt modelId="{0DD699F7-A88F-47A5-81B1-43E01194619F}" type="pres">
      <dgm:prSet presAssocID="{7CAF76FE-692A-4C69-877F-EA0985CA8FAA}" presName="hierChild6" presStyleCnt="0"/>
      <dgm:spPr/>
    </dgm:pt>
    <dgm:pt modelId="{3B460D1A-7F95-47F6-AB70-914F875D4E00}" type="pres">
      <dgm:prSet presAssocID="{7CAF76FE-692A-4C69-877F-EA0985CA8FAA}" presName="hierChild7" presStyleCnt="0"/>
      <dgm:spPr/>
    </dgm:pt>
  </dgm:ptLst>
  <dgm:cxnLst>
    <dgm:cxn modelId="{60075C36-AFF4-49AB-BE56-532C612975E3}" type="presOf" srcId="{03758BEE-5031-40B5-9176-53157270ADFB}" destId="{4739F5DA-0227-40F2-8388-AF9E12583E3E}" srcOrd="0" destOrd="0" presId="urn:microsoft.com/office/officeart/2005/8/layout/orgChart1"/>
    <dgm:cxn modelId="{8CD217A2-9E78-479F-A04E-428E4AA13F84}" type="presOf" srcId="{9476F4DF-5CF1-4AA4-9A3C-F182CA49A808}" destId="{C4407CEE-C59A-4949-80A5-C82085152F4B}" srcOrd="0" destOrd="0" presId="urn:microsoft.com/office/officeart/2005/8/layout/orgChart1"/>
    <dgm:cxn modelId="{8687FD23-94D0-46FB-BD0E-83CE6DB792BF}" type="presOf" srcId="{CFFC07CC-652F-4915-953B-7FB4C12E9A7E}" destId="{084CDBC9-23A4-43A4-81FD-9C2CED04018B}" srcOrd="0" destOrd="0" presId="urn:microsoft.com/office/officeart/2005/8/layout/orgChart1"/>
    <dgm:cxn modelId="{C8CD60CF-745D-4F98-BFB7-5F6A0407D37E}" srcId="{9476F4DF-5CF1-4AA4-9A3C-F182CA49A808}" destId="{2DAA3C86-80CF-4B21-85C4-519E814B475A}" srcOrd="6" destOrd="0" parTransId="{897391D1-AF1E-484A-9E33-02B9F94AE618}" sibTransId="{740BE7D4-D75D-4524-9E91-CDC64DA1B59D}"/>
    <dgm:cxn modelId="{F9FE46E7-88E0-400C-B40A-78C3075ABB14}" srcId="{F1A4E11F-0B1A-4ABD-ACE0-C0277E35017A}" destId="{36410CAF-E0CA-4DC2-B44F-CF94E28AFA76}" srcOrd="8" destOrd="0" parTransId="{C164046E-4008-42D1-8DE4-F2D06C266152}" sibTransId="{8A8ECF48-DAB1-4B6E-8C34-87C61C73BC3D}"/>
    <dgm:cxn modelId="{121B0516-D848-4A65-9EE3-7F9971CED460}" type="presOf" srcId="{748F3244-5786-4F6C-95E3-F42B523C6169}" destId="{F866A431-12EB-4A31-BE42-08F3932D994B}" srcOrd="0" destOrd="0" presId="urn:microsoft.com/office/officeart/2005/8/layout/orgChart1"/>
    <dgm:cxn modelId="{292198A1-2CCA-4CD8-87D3-9E80F82F09EC}" srcId="{9D41C135-E905-4986-A8D7-A4B42E3843D6}" destId="{F3284ADB-EC0E-40A5-8EBD-C8D844F9362C}" srcOrd="4" destOrd="0" parTransId="{6AAA20E1-E22F-4C87-A3AE-03F50BBD299C}" sibTransId="{3F666B39-C9A3-41E3-BC6C-004190D1970D}"/>
    <dgm:cxn modelId="{D30AD82D-12DB-4AF7-9B73-91B2573F305E}" srcId="{8348D673-21E3-42BA-955E-F138B9C5BFFC}" destId="{1AD1CAF7-D8FC-4221-85B6-F33347D80905}" srcOrd="7" destOrd="0" parTransId="{5C71D939-74B0-49DF-B957-46882F1B5994}" sibTransId="{AD923FDE-CDCB-4443-8787-35626C77FDD0}"/>
    <dgm:cxn modelId="{1B273223-06EC-43D6-9004-D76BE49CA837}" type="presOf" srcId="{DC196478-9ADD-404D-B263-1EE048DF650B}" destId="{A15C4098-2146-4F86-A67D-1DC750F14F78}" srcOrd="0" destOrd="0" presId="urn:microsoft.com/office/officeart/2005/8/layout/orgChart1"/>
    <dgm:cxn modelId="{FA49735F-0E90-4062-8600-7CD211D08FFC}" type="presOf" srcId="{0A532C3E-49D5-40D8-87D9-0482F63E6124}" destId="{BE8DBA01-7794-4242-85A7-EDB405A3B012}" srcOrd="1" destOrd="0" presId="urn:microsoft.com/office/officeart/2005/8/layout/orgChart1"/>
    <dgm:cxn modelId="{B9034460-CA56-4BC1-857E-010FD7666DD1}" type="presOf" srcId="{CCEC186F-389E-4CED-A4DB-D14A72AE747B}" destId="{5D434849-0760-48D8-BBE0-230C3076AD7F}" srcOrd="0" destOrd="0" presId="urn:microsoft.com/office/officeart/2005/8/layout/orgChart1"/>
    <dgm:cxn modelId="{36FA6539-D05F-4AE0-B3B0-008B946A7EB0}" type="presOf" srcId="{BF54247B-6F5B-4D47-9FA1-9489E8E95620}" destId="{E7A4CB27-78B3-4A90-9EF5-D872BE9E1C64}" srcOrd="1" destOrd="0" presId="urn:microsoft.com/office/officeart/2005/8/layout/orgChart1"/>
    <dgm:cxn modelId="{89F5F356-6F07-43E2-92D8-B33222E4E788}" type="presOf" srcId="{91BD1E73-E99E-4CF1-A2D1-B476430FEBBE}" destId="{24D9E3D1-DF97-43AC-BEE4-1EEE3F1752AC}" srcOrd="0" destOrd="0" presId="urn:microsoft.com/office/officeart/2005/8/layout/orgChart1"/>
    <dgm:cxn modelId="{E75E80EB-6148-4D96-9715-FE0588E949E3}" type="presOf" srcId="{748F3244-5786-4F6C-95E3-F42B523C6169}" destId="{A18820D3-453A-4F17-9FF9-3D7011FAE513}" srcOrd="1" destOrd="0" presId="urn:microsoft.com/office/officeart/2005/8/layout/orgChart1"/>
    <dgm:cxn modelId="{D9C66CA6-F202-47D8-A13C-11A07A988FF0}" type="presOf" srcId="{0CCB7BB7-85CC-422B-88B1-FE4A92A85B92}" destId="{DCE21CC3-C4A1-41D4-BD68-4B6AD5B89957}" srcOrd="0" destOrd="0" presId="urn:microsoft.com/office/officeart/2005/8/layout/orgChart1"/>
    <dgm:cxn modelId="{EDB90563-D562-4B76-A9C4-8329B64E1C09}" srcId="{CFFC07CC-652F-4915-953B-7FB4C12E9A7E}" destId="{B106ED2A-2EE3-45AE-A381-60EFEC7922A6}" srcOrd="6" destOrd="0" parTransId="{49D01CDC-EB74-4DBA-971A-C8A3A4C17207}" sibTransId="{E13500CC-4E6E-4E1A-AE9C-41CAC0D87DAD}"/>
    <dgm:cxn modelId="{17C5A709-1C5C-497D-8688-645BB0751777}" type="presOf" srcId="{E3FD5E6A-C03F-4654-9965-8B3EC02733D6}" destId="{3217DF51-377E-4439-BD95-C78A2B650569}" srcOrd="0" destOrd="0" presId="urn:microsoft.com/office/officeart/2005/8/layout/orgChart1"/>
    <dgm:cxn modelId="{AD929AF9-97EA-47D7-9C4F-0271E584F1D7}" srcId="{36410CAF-E0CA-4DC2-B44F-CF94E28AFA76}" destId="{6A96F761-3040-413C-8F34-CF7D0B7B4FDC}" srcOrd="2" destOrd="0" parTransId="{701E1CDD-5744-459C-977C-09756F975116}" sibTransId="{24CCC0ED-0B86-4793-89C2-CDCAAA5AE5E7}"/>
    <dgm:cxn modelId="{A1F3D204-71D0-4C1A-9C55-393F36774273}" type="presOf" srcId="{ABAF7E2F-C611-46C0-A53C-95A20221E7B0}" destId="{AA5A4FEF-1682-496D-AAC3-0D899438FB00}" srcOrd="0" destOrd="0" presId="urn:microsoft.com/office/officeart/2005/8/layout/orgChart1"/>
    <dgm:cxn modelId="{E71E2472-496E-471B-8836-0F0F053E6498}" srcId="{F1A4E11F-0B1A-4ABD-ACE0-C0277E35017A}" destId="{16EA365A-8C99-4DE2-A9BE-162C10D0DFBC}" srcOrd="6" destOrd="0" parTransId="{81256EB5-5785-401B-B5C3-89534DD496F6}" sibTransId="{06996D46-59F4-4AD3-9C67-CC818328A368}"/>
    <dgm:cxn modelId="{330B549C-5097-4A7C-BF20-11BDCD1548A2}" type="presOf" srcId="{19C3C70B-8DC9-469D-BEDE-8D565E086840}" destId="{B4C39C16-353F-4D23-82AF-3065C2C88985}" srcOrd="0" destOrd="0" presId="urn:microsoft.com/office/officeart/2005/8/layout/orgChart1"/>
    <dgm:cxn modelId="{EC2813FB-DC3B-4673-A360-CD65598DA429}" type="presOf" srcId="{314AF6CB-A4A5-49AD-BA99-313990152214}" destId="{E3EA814B-030B-41C5-AF58-F3D4D716B0D0}" srcOrd="0" destOrd="0" presId="urn:microsoft.com/office/officeart/2005/8/layout/orgChart1"/>
    <dgm:cxn modelId="{A24B7DEC-0BCC-4897-9CBC-8ED53B1DF248}" type="presOf" srcId="{36410CAF-E0CA-4DC2-B44F-CF94E28AFA76}" destId="{6A22CB64-15EB-4C78-B829-329F306631FD}" srcOrd="0" destOrd="0" presId="urn:microsoft.com/office/officeart/2005/8/layout/orgChart1"/>
    <dgm:cxn modelId="{42C744EE-D459-4FDA-B343-68E3501C4918}" type="presOf" srcId="{AB1324CA-0860-4B0E-914F-CAC3ABE421B6}" destId="{8190463E-F81D-4E20-A201-4067E05D27F2}" srcOrd="0" destOrd="0" presId="urn:microsoft.com/office/officeart/2005/8/layout/orgChart1"/>
    <dgm:cxn modelId="{0F1EBB84-48B5-48A0-AFB9-EE7145A36814}" srcId="{CFFC07CC-652F-4915-953B-7FB4C12E9A7E}" destId="{5510B14F-A7F3-4888-8976-EF8106C171A2}" srcOrd="4" destOrd="0" parTransId="{06F0497F-8F0D-4831-B791-B75D579A28B0}" sibTransId="{C4829A22-11E8-4043-B8E4-E6A941804646}"/>
    <dgm:cxn modelId="{9FE48895-4BBF-4F1E-80BB-6B2FBDA2050D}" type="presOf" srcId="{3FD67D82-A303-4FC3-821D-75672FB033AE}" destId="{30EF376F-F52A-428D-A589-AF173B5746E3}" srcOrd="0" destOrd="0" presId="urn:microsoft.com/office/officeart/2005/8/layout/orgChart1"/>
    <dgm:cxn modelId="{658E14F6-4DF3-49B0-93A0-FB14D57909F5}" type="presOf" srcId="{C03353FB-8985-41A8-98A9-2DB353CC5109}" destId="{BD54B232-9AEA-4E6D-95BF-880ACE4B9E9D}" srcOrd="0" destOrd="0" presId="urn:microsoft.com/office/officeart/2005/8/layout/orgChart1"/>
    <dgm:cxn modelId="{CFED64F3-4E34-402C-8B69-4BEA893EF4B9}" srcId="{8348D673-21E3-42BA-955E-F138B9C5BFFC}" destId="{7F4CFB5E-4BB2-40C9-9279-8A8CEF91937B}" srcOrd="3" destOrd="0" parTransId="{E957E0DE-DD79-4C97-963A-B71A06D931DB}" sibTransId="{29AFE123-938F-44A4-A6C3-7C07EBBD6FEC}"/>
    <dgm:cxn modelId="{613246BB-9818-4178-91FE-B50E51E112E6}" srcId="{8348D673-21E3-42BA-955E-F138B9C5BFFC}" destId="{2E582AC9-4F3A-4E21-A651-F5B35C095B92}" srcOrd="4" destOrd="0" parTransId="{B79694DB-C313-42F5-9DF9-8A6C30B8EA21}" sibTransId="{036404B9-0283-44ED-B42B-DB67288715B0}"/>
    <dgm:cxn modelId="{07057BF3-0832-4829-ACE8-9D747CFFC6AC}" srcId="{16EA365A-8C99-4DE2-A9BE-162C10D0DFBC}" destId="{4F3AA993-6F97-4C7C-9027-55CC11EC9159}" srcOrd="2" destOrd="0" parTransId="{31B59125-79BE-454F-88C3-D3A8AB3C60BE}" sibTransId="{8A01659C-E811-4A9E-A57C-A8C3B27F99A5}"/>
    <dgm:cxn modelId="{D040E850-5F79-4269-A7E3-0007679B63DD}" type="presOf" srcId="{7CAF76FE-692A-4C69-877F-EA0985CA8FAA}" destId="{34E5C95B-1AC6-472D-B7B2-783AB389C685}" srcOrd="0" destOrd="0" presId="urn:microsoft.com/office/officeart/2005/8/layout/orgChart1"/>
    <dgm:cxn modelId="{7CAE4A2A-E12D-4867-B982-87AE2907685A}" srcId="{CFFC07CC-652F-4915-953B-7FB4C12E9A7E}" destId="{EBCAF68B-8278-45FC-AE66-AF4CD98B70F0}" srcOrd="3" destOrd="0" parTransId="{1EA56671-B224-4489-A1A0-CBA55A30C392}" sibTransId="{6871DF2D-EE71-408C-9072-D901B5909032}"/>
    <dgm:cxn modelId="{191E347E-417B-4F53-85A1-D0F74DAA377A}" type="presOf" srcId="{4DAF82BF-1942-4435-A321-D8A21F4002E2}" destId="{CBBBB125-C513-45A7-B372-DA1DC218AECA}" srcOrd="0" destOrd="0" presId="urn:microsoft.com/office/officeart/2005/8/layout/orgChart1"/>
    <dgm:cxn modelId="{44A31EE1-8675-49CE-924B-535316BBEF28}" srcId="{F1A4E11F-0B1A-4ABD-ACE0-C0277E35017A}" destId="{253689A9-5F1C-4563-9302-797922CE02A5}" srcOrd="3" destOrd="0" parTransId="{388E432B-5F1E-40BA-B518-F39D9C0809D0}" sibTransId="{9FF51969-8013-4356-BFA8-25235CE4D9CA}"/>
    <dgm:cxn modelId="{C9370C27-2F34-4CD1-8767-4B4961B71170}" type="presOf" srcId="{25FF4C9D-08F7-4C2B-A389-5E5D76C4AA07}" destId="{52F35B8C-1841-4F92-9897-BF8D0A0260F9}" srcOrd="0" destOrd="0" presId="urn:microsoft.com/office/officeart/2005/8/layout/orgChart1"/>
    <dgm:cxn modelId="{BBE7F851-B845-46C8-8E67-18C7ADEF74D2}" type="presOf" srcId="{727FE59E-8181-4E81-9F02-532D837955FD}" destId="{72F9A25A-D570-4D92-9B6B-7859BE7B38D9}" srcOrd="0" destOrd="0" presId="urn:microsoft.com/office/officeart/2005/8/layout/orgChart1"/>
    <dgm:cxn modelId="{176EA3EF-A782-43B4-969C-9B5DD8731E48}" type="presOf" srcId="{DA0AD12A-519D-4D85-B10B-ADB0E411EF64}" destId="{647D44C5-98B8-44C7-93CD-33F1AA18BE2D}" srcOrd="0" destOrd="0" presId="urn:microsoft.com/office/officeart/2005/8/layout/orgChart1"/>
    <dgm:cxn modelId="{3D6B7328-4F66-404D-90C4-6FD20202E9DC}" type="presOf" srcId="{7E22965D-0BB0-4A58-BBE4-FE1FE61E11F9}" destId="{B4B55556-0690-47FF-A18F-4DE1F4138C26}" srcOrd="0" destOrd="0" presId="urn:microsoft.com/office/officeart/2005/8/layout/orgChart1"/>
    <dgm:cxn modelId="{96A57D04-1F35-4153-A7C1-ACF1C931EF7F}" type="presOf" srcId="{38B9BB83-13D2-4B38-99A6-192DBC452ACE}" destId="{BC1D5AC5-DB21-435E-BFC8-931F182D0554}" srcOrd="0" destOrd="0" presId="urn:microsoft.com/office/officeart/2005/8/layout/orgChart1"/>
    <dgm:cxn modelId="{9A8FADF5-7E02-4FFC-BFE7-C729BC8C61DB}" srcId="{8348D673-21E3-42BA-955E-F138B9C5BFFC}" destId="{E12D0635-7244-4038-B2EC-4C6905FF0C63}" srcOrd="5" destOrd="0" parTransId="{C5F11FAD-2C5B-4250-A98F-44125DB63976}" sibTransId="{7EA10DA6-2EBA-4034-B5DA-52894A837997}"/>
    <dgm:cxn modelId="{934EFCC5-50A7-4EB7-A492-BEEAB9DD1F5B}" srcId="{F1A4E11F-0B1A-4ABD-ACE0-C0277E35017A}" destId="{9D41C135-E905-4986-A8D7-A4B42E3843D6}" srcOrd="7" destOrd="0" parTransId="{E53DCE40-B614-4808-9600-EC5DEC5EB934}" sibTransId="{5B6926F4-623B-474F-954B-9A4D203B6EB2}"/>
    <dgm:cxn modelId="{B79404F3-281F-4847-98CA-418CCE5CE6DE}" srcId="{16EA365A-8C99-4DE2-A9BE-162C10D0DFBC}" destId="{D997F832-A3D2-4FF3-B894-3AF776665709}" srcOrd="0" destOrd="0" parTransId="{C7167D66-99AE-43CF-8E09-850F6490D081}" sibTransId="{8955F7BE-4E38-45D2-AF28-2E869379F945}"/>
    <dgm:cxn modelId="{6DEF9211-F0CC-4F19-B687-965CA747519C}" type="presOf" srcId="{0CF77F84-BE7F-4A85-8260-DB3F3073EEE3}" destId="{13931C77-5315-4DD8-86C6-E80AB9946C69}" srcOrd="0" destOrd="0" presId="urn:microsoft.com/office/officeart/2005/8/layout/orgChart1"/>
    <dgm:cxn modelId="{EF58B17C-E97B-4AA0-AE47-57AD070E2BFD}" type="presOf" srcId="{1067C65F-38C2-43A9-9B41-B9778EC7F68E}" destId="{D4F56753-526F-4ECA-862A-E20321CA5888}" srcOrd="0" destOrd="0" presId="urn:microsoft.com/office/officeart/2005/8/layout/orgChart1"/>
    <dgm:cxn modelId="{96F97F96-8E1E-4680-A6BA-EF52DC501985}" type="presOf" srcId="{E338FBBF-5CF7-4A3D-B062-3E4FD7C42CA0}" destId="{7F12709E-B2B6-40C5-809E-1FC6F4C0EB40}" srcOrd="0" destOrd="0" presId="urn:microsoft.com/office/officeart/2005/8/layout/orgChart1"/>
    <dgm:cxn modelId="{3684ECA9-9BBF-4FA1-9B41-AFB3C655C3C3}" type="presOf" srcId="{C69DC908-49A8-47F0-94FA-CF2B7971D347}" destId="{C7B2A675-4ECA-4C1C-9D8F-CE49F372E1D4}" srcOrd="0" destOrd="0" presId="urn:microsoft.com/office/officeart/2005/8/layout/orgChart1"/>
    <dgm:cxn modelId="{4345A613-587D-4082-856F-51C133460CA8}" type="presOf" srcId="{5DEB82CA-8D36-4A96-8D19-D4BE29891B26}" destId="{3626031E-4185-4CD0-B42C-8571337D2D6B}" srcOrd="0" destOrd="0" presId="urn:microsoft.com/office/officeart/2005/8/layout/orgChart1"/>
    <dgm:cxn modelId="{DD9E19DA-4D24-4CD9-BCA4-2A0D701BC98D}" type="presOf" srcId="{CE0B1205-2440-495F-BCA8-9F6774D9AC90}" destId="{1AC23A27-C4C7-4C6D-955E-8272DB176D50}" srcOrd="0" destOrd="0" presId="urn:microsoft.com/office/officeart/2005/8/layout/orgChart1"/>
    <dgm:cxn modelId="{52324B7F-6B55-47DE-8E8B-7F6F2AD4EE4C}" type="presOf" srcId="{E957E0DE-DD79-4C97-963A-B71A06D931DB}" destId="{19DEB1AF-2E5C-420B-996C-F96928A36CE2}" srcOrd="0" destOrd="0" presId="urn:microsoft.com/office/officeart/2005/8/layout/orgChart1"/>
    <dgm:cxn modelId="{0134400D-773C-4F70-B991-B02141A42D08}" type="presOf" srcId="{FCE62524-9BC0-44F4-8237-016B49553D86}" destId="{A8391F59-967C-478F-9BF7-543FD24B826C}" srcOrd="1" destOrd="0" presId="urn:microsoft.com/office/officeart/2005/8/layout/orgChart1"/>
    <dgm:cxn modelId="{4959501E-E4F2-461C-98FA-24BC98C9DF23}" type="presOf" srcId="{DF0FD354-6C99-4F52-B3B0-70BD5C40D153}" destId="{68FEF413-45F1-4D13-8983-1DB69DB07DB9}" srcOrd="1" destOrd="0" presId="urn:microsoft.com/office/officeart/2005/8/layout/orgChart1"/>
    <dgm:cxn modelId="{9B79BF58-0939-4B01-9E00-48E56D877352}" type="presOf" srcId="{7A8D927D-A99E-43AD-8F3A-109998D31C31}" destId="{461D700F-CC25-44BF-8784-43EB9CC45AB4}" srcOrd="0" destOrd="0" presId="urn:microsoft.com/office/officeart/2005/8/layout/orgChart1"/>
    <dgm:cxn modelId="{CC542D22-8974-4BA4-864B-DE924BDC9523}" type="presOf" srcId="{02A46DCE-78F0-462C-BB0D-184BC431EA19}" destId="{2E07AE88-651C-4138-8388-C4C1C592E271}" srcOrd="0" destOrd="0" presId="urn:microsoft.com/office/officeart/2005/8/layout/orgChart1"/>
    <dgm:cxn modelId="{BE5ED8BF-42A5-4234-9EB6-3A66E7974909}" type="presOf" srcId="{BD439A19-876F-4DDD-BA05-2230E54AADB9}" destId="{EB4C1550-B53A-4C21-8B10-4E2C9707201A}" srcOrd="0" destOrd="0" presId="urn:microsoft.com/office/officeart/2005/8/layout/orgChart1"/>
    <dgm:cxn modelId="{4B6D329C-307E-4559-A3D5-4AD73B39618D}" type="presOf" srcId="{2E582AC9-4F3A-4E21-A651-F5B35C095B92}" destId="{D279C8CD-4967-4535-8FD2-C77F75E30008}" srcOrd="0" destOrd="0" presId="urn:microsoft.com/office/officeart/2005/8/layout/orgChart1"/>
    <dgm:cxn modelId="{23A77525-2E94-4062-8773-1B2DB164A725}" type="presOf" srcId="{DF0FD354-6C99-4F52-B3B0-70BD5C40D153}" destId="{69D1E258-8112-4417-A1A9-7319E5C6D398}" srcOrd="0" destOrd="0" presId="urn:microsoft.com/office/officeart/2005/8/layout/orgChart1"/>
    <dgm:cxn modelId="{B0CD5FE9-6B05-4933-91A1-77C3C24A994A}" srcId="{36410CAF-E0CA-4DC2-B44F-CF94E28AFA76}" destId="{0A532C3E-49D5-40D8-87D9-0482F63E6124}" srcOrd="6" destOrd="0" parTransId="{B72D73F9-60AA-49E0-80DE-CDD413BF9F20}" sibTransId="{B8A8142E-98C2-4A82-A6C4-7933021A2216}"/>
    <dgm:cxn modelId="{F7AD889A-4D79-45CB-AE41-637684BBED27}" type="presOf" srcId="{06DB1174-8D8D-4C26-9F18-FFCFF4C03DB5}" destId="{6D4ACA5F-9E3A-4B4C-98F6-EB2C9A491A07}" srcOrd="1" destOrd="0" presId="urn:microsoft.com/office/officeart/2005/8/layout/orgChart1"/>
    <dgm:cxn modelId="{A2C8A2D5-8BB4-4B67-962A-381E5AD6B60B}" type="presOf" srcId="{253689A9-5F1C-4563-9302-797922CE02A5}" destId="{C3DCD2DE-08C3-422C-AA4D-8899FFB0750A}" srcOrd="0" destOrd="0" presId="urn:microsoft.com/office/officeart/2005/8/layout/orgChart1"/>
    <dgm:cxn modelId="{B30F4D13-F0B3-453D-8924-98FA47CC63C9}" type="presOf" srcId="{AD021315-8084-483E-9059-A3712C8B7EC2}" destId="{C5E245FC-9B33-4B7F-8325-D7411AC49889}" srcOrd="1" destOrd="0" presId="urn:microsoft.com/office/officeart/2005/8/layout/orgChart1"/>
    <dgm:cxn modelId="{4AB95CAA-E4CC-444F-9B34-C4D66814CC2A}" type="presOf" srcId="{49E78540-3D5F-4E81-94DA-CE9CD281F72B}" destId="{89D074B2-333B-4BE5-A6FC-E67E2DBFB255}" srcOrd="0" destOrd="0" presId="urn:microsoft.com/office/officeart/2005/8/layout/orgChart1"/>
    <dgm:cxn modelId="{47E5AFB6-F3F3-4277-AAE4-60E40EADF6FA}" srcId="{16EA365A-8C99-4DE2-A9BE-162C10D0DFBC}" destId="{79A372CA-6189-4255-A947-B94EF7436AB2}" srcOrd="3" destOrd="0" parTransId="{9099080D-8F80-4559-A4E0-680E18F00193}" sibTransId="{869F4A7C-DB07-45CB-B57C-AB820A1EEC5B}"/>
    <dgm:cxn modelId="{574861FC-0B62-4B8C-9857-E1FB12D2DF9D}" type="presOf" srcId="{4F3AA993-6F97-4C7C-9027-55CC11EC9159}" destId="{83202256-92A2-4900-8992-E33E70B72C82}" srcOrd="0" destOrd="0" presId="urn:microsoft.com/office/officeart/2005/8/layout/orgChart1"/>
    <dgm:cxn modelId="{4F382AC3-424A-4011-AEBA-B998C5799944}" type="presOf" srcId="{8348D673-21E3-42BA-955E-F138B9C5BFFC}" destId="{730C0042-573F-4D07-A644-7879A4CB9CC7}" srcOrd="1" destOrd="0" presId="urn:microsoft.com/office/officeart/2005/8/layout/orgChart1"/>
    <dgm:cxn modelId="{81317666-475A-411D-8EED-828DED0175BF}" type="presOf" srcId="{7CAF76FE-692A-4C69-877F-EA0985CA8FAA}" destId="{8C6162F6-9D47-4DBD-BE1B-801896675E0E}" srcOrd="1" destOrd="0" presId="urn:microsoft.com/office/officeart/2005/8/layout/orgChart1"/>
    <dgm:cxn modelId="{E1C3DC65-640C-4906-BEF6-38648D69F643}" type="presOf" srcId="{004A7137-D254-406E-B7A3-F066D63E1F9A}" destId="{E6962885-BD4A-4EEA-A7C4-1BCD27237B02}" srcOrd="0" destOrd="0" presId="urn:microsoft.com/office/officeart/2005/8/layout/orgChart1"/>
    <dgm:cxn modelId="{EE450250-2FF2-4D9F-AEB3-31850B52F5FB}" type="presOf" srcId="{E40FE7BA-F34D-4D0D-ADC1-94F4BB77AB11}" destId="{4F35279C-C768-4D24-8F42-B0C4624CBC9E}" srcOrd="1" destOrd="0" presId="urn:microsoft.com/office/officeart/2005/8/layout/orgChart1"/>
    <dgm:cxn modelId="{B9D45763-FE13-44F2-8435-243790DD89F3}" type="presOf" srcId="{E759A520-D422-4352-8C3F-7A22C7E488CE}" destId="{BB88ADD3-2C88-4332-ACA7-1B13A7C5E8DE}" srcOrd="1" destOrd="0" presId="urn:microsoft.com/office/officeart/2005/8/layout/orgChart1"/>
    <dgm:cxn modelId="{DF54F1AA-7CFC-4FD6-B15D-EAC3416E807B}" type="presOf" srcId="{2DAA3C86-80CF-4B21-85C4-519E814B475A}" destId="{AD337924-298F-431A-B23C-CBAEFCB46225}" srcOrd="1" destOrd="0" presId="urn:microsoft.com/office/officeart/2005/8/layout/orgChart1"/>
    <dgm:cxn modelId="{F3EAD2FD-0761-4834-9BA3-1E68B21ABAE3}" type="presOf" srcId="{701E1CDD-5744-459C-977C-09756F975116}" destId="{EC1AC4D9-C39E-4E01-BFC8-6B632A8EB713}" srcOrd="0" destOrd="0" presId="urn:microsoft.com/office/officeart/2005/8/layout/orgChart1"/>
    <dgm:cxn modelId="{CB9B4532-3C72-48DF-B51D-0426D5B95A57}" type="presOf" srcId="{253689A9-5F1C-4563-9302-797922CE02A5}" destId="{1D290ED3-2F2D-4C73-A48C-7A26694316FF}" srcOrd="1" destOrd="0" presId="urn:microsoft.com/office/officeart/2005/8/layout/orgChart1"/>
    <dgm:cxn modelId="{E6264333-028F-40EA-8C4B-267E5C98A3F0}" type="presOf" srcId="{79A372CA-6189-4255-A947-B94EF7436AB2}" destId="{F3985541-A22E-4CD9-871D-2F4B492F3D84}" srcOrd="0" destOrd="0" presId="urn:microsoft.com/office/officeart/2005/8/layout/orgChart1"/>
    <dgm:cxn modelId="{ACE0D6ED-642B-434A-9265-4B26A7EA743C}" srcId="{253689A9-5F1C-4563-9302-797922CE02A5}" destId="{DF0FD354-6C99-4F52-B3B0-70BD5C40D153}" srcOrd="1" destOrd="0" parTransId="{085CBF8A-F902-40BD-BA91-2053C4FBD6A6}" sibTransId="{D1AC2CBB-1C00-4610-981B-347CF801C7DA}"/>
    <dgm:cxn modelId="{91F19005-32D4-42A7-AD8D-214D460D11B8}" type="presOf" srcId="{5DEB82CA-8D36-4A96-8D19-D4BE29891B26}" destId="{7B297759-E128-4450-BDCD-C03E59C1299F}" srcOrd="1" destOrd="0" presId="urn:microsoft.com/office/officeart/2005/8/layout/orgChart1"/>
    <dgm:cxn modelId="{61781A8E-C8C5-4453-B7D6-9715F2CD1A50}" srcId="{E759A520-D422-4352-8C3F-7A22C7E488CE}" destId="{EF96FAC5-6AEC-440A-BF19-105CB9B27E42}" srcOrd="1" destOrd="0" parTransId="{B0FD6829-EF54-4F72-8743-A1A3D666EDFF}" sibTransId="{6151F96A-CEC5-455B-8166-1C5632522AF9}"/>
    <dgm:cxn modelId="{4F60B619-D067-41AD-BB8B-F1A1E4C3BC6E}" type="presOf" srcId="{EE2DF235-3C52-4D1E-A028-00B1BCAA085B}" destId="{601D7DED-F435-4BEC-9974-34BC07CFAE8C}" srcOrd="1" destOrd="0" presId="urn:microsoft.com/office/officeart/2005/8/layout/orgChart1"/>
    <dgm:cxn modelId="{EB9FD382-8745-46CE-8BA8-074D06BDB5B0}" srcId="{CFFC07CC-652F-4915-953B-7FB4C12E9A7E}" destId="{5DEB82CA-8D36-4A96-8D19-D4BE29891B26}" srcOrd="1" destOrd="0" parTransId="{314AF6CB-A4A5-49AD-BA99-313990152214}" sibTransId="{E3E6B15E-7FAE-47BB-9F86-8B23A2313382}"/>
    <dgm:cxn modelId="{2A9AA1FB-E207-40A0-A11D-20A9C8D0C15B}" srcId="{9476F4DF-5CF1-4AA4-9A3C-F182CA49A808}" destId="{FCE62524-9BC0-44F4-8237-016B49553D86}" srcOrd="3" destOrd="0" parTransId="{CCEC186F-389E-4CED-A4DB-D14A72AE747B}" sibTransId="{5EFCD798-6938-475E-AD07-1A492EF5F5F8}"/>
    <dgm:cxn modelId="{4AC1B3D6-9586-43A0-A136-1B4F1F25F7E5}" type="presOf" srcId="{0927D235-8BC1-41BD-B18F-804087C98B05}" destId="{56C8D539-70C3-4B97-9D7F-73F4A0AACC42}" srcOrd="0" destOrd="0" presId="urn:microsoft.com/office/officeart/2005/8/layout/orgChart1"/>
    <dgm:cxn modelId="{457AFC70-40BC-4E40-A612-ACF7FC67A537}" srcId="{36410CAF-E0CA-4DC2-B44F-CF94E28AFA76}" destId="{0CF77F84-BE7F-4A85-8260-DB3F3073EEE3}" srcOrd="4" destOrd="0" parTransId="{004A7137-D254-406E-B7A3-F066D63E1F9A}" sibTransId="{439DF664-FB5C-49A6-835B-C461D28C11C7}"/>
    <dgm:cxn modelId="{BD3C8119-C703-4C00-B96A-D85089CEC7C4}" type="presOf" srcId="{32C2DFAC-0C70-493E-B3ED-E5A294E86184}" destId="{6830E482-6B8B-40FD-B0D4-BDEEA35C1EAF}" srcOrd="0" destOrd="0" presId="urn:microsoft.com/office/officeart/2005/8/layout/orgChart1"/>
    <dgm:cxn modelId="{2D5E1162-B6D1-477D-AFAC-043FF1DBDA7A}" type="presOf" srcId="{71985FBE-FBC6-4E64-8625-6DD637403BF4}" destId="{116A5C24-1F74-4D26-A161-DA7C2D2D3360}" srcOrd="1" destOrd="0" presId="urn:microsoft.com/office/officeart/2005/8/layout/orgChart1"/>
    <dgm:cxn modelId="{0068815D-7BF3-4BA5-9DAA-D2A0F952CDE0}" type="presOf" srcId="{8028E923-303D-40C6-B920-C49CAF5EF49F}" destId="{5B5E34C8-1093-4A4B-B6CF-CF2CFE06FA48}" srcOrd="0" destOrd="0" presId="urn:microsoft.com/office/officeart/2005/8/layout/orgChart1"/>
    <dgm:cxn modelId="{BE36D2FB-C11B-4E27-BD44-D0CBE34DE212}" srcId="{8348D673-21E3-42BA-955E-F138B9C5BFFC}" destId="{C69DC908-49A8-47F0-94FA-CF2B7971D347}" srcOrd="2" destOrd="0" parTransId="{0CCB7BB7-85CC-422B-88B1-FE4A92A85B92}" sibTransId="{44C626FA-F8EC-4C17-B5CE-D4244DE54720}"/>
    <dgm:cxn modelId="{CC5048FA-4F85-4787-852C-25364900CBE9}" type="presOf" srcId="{F6E05414-DAC4-4D98-A835-2A2AA3AE51BA}" destId="{AA5C800B-2665-4920-8030-24C15792DF41}" srcOrd="0" destOrd="0" presId="urn:microsoft.com/office/officeart/2005/8/layout/orgChart1"/>
    <dgm:cxn modelId="{E4001AE5-8DF6-4BC9-8922-5E2CB4608F13}" srcId="{CFFC07CC-652F-4915-953B-7FB4C12E9A7E}" destId="{EE2DF235-3C52-4D1E-A028-00B1BCAA085B}" srcOrd="0" destOrd="0" parTransId="{49E78540-3D5F-4E81-94DA-CE9CD281F72B}" sibTransId="{EC9A3D05-ACD2-476B-85EE-FAD3F61D310B}"/>
    <dgm:cxn modelId="{DFBCD858-D1B4-42AC-ACC0-EAE40F42C59A}" srcId="{9476F4DF-5CF1-4AA4-9A3C-F182CA49A808}" destId="{03758BEE-5031-40B5-9176-53157270ADFB}" srcOrd="5" destOrd="0" parTransId="{46A69774-2F1B-4164-A282-EA9EAF29E2F9}" sibTransId="{FC1E20D9-0165-4C2B-935D-1BCE14709054}"/>
    <dgm:cxn modelId="{4D82FA62-F88C-461A-B482-6CFB2074D3A7}" type="presOf" srcId="{9D41C135-E905-4986-A8D7-A4B42E3843D6}" destId="{261299DE-1A17-420D-ADFC-185DBC47608D}" srcOrd="1" destOrd="0" presId="urn:microsoft.com/office/officeart/2005/8/layout/orgChart1"/>
    <dgm:cxn modelId="{5C2D31E7-BD5F-4945-8AD0-31B2696B603E}" type="presOf" srcId="{E12D0635-7244-4038-B2EC-4C6905FF0C63}" destId="{C7C15D6C-4516-4E69-BC91-AE56ECFE829D}" srcOrd="0" destOrd="0" presId="urn:microsoft.com/office/officeart/2005/8/layout/orgChart1"/>
    <dgm:cxn modelId="{E78D58A0-24C4-4E1B-9258-99FD9A05C001}" type="presOf" srcId="{AD021315-8084-483E-9059-A3712C8B7EC2}" destId="{51D32F80-1ABE-4D58-95BB-EE3955E7B0A5}" srcOrd="0" destOrd="0" presId="urn:microsoft.com/office/officeart/2005/8/layout/orgChart1"/>
    <dgm:cxn modelId="{EB580F9F-F088-4AFC-950D-483EBFE21FCB}" type="presOf" srcId="{F8172F69-CC6C-485B-B451-E9BC0E894682}" destId="{FB18BE53-E904-460B-BA06-FEC5746945E6}" srcOrd="0" destOrd="0" presId="urn:microsoft.com/office/officeart/2005/8/layout/orgChart1"/>
    <dgm:cxn modelId="{13DD1AEA-0709-4CB5-B95D-7EBBAC01029F}" type="presOf" srcId="{052A75A8-8974-4391-B856-77FCCD852A49}" destId="{E96A7FC7-5BC9-4586-8B12-FA9691F5298E}" srcOrd="0" destOrd="0" presId="urn:microsoft.com/office/officeart/2005/8/layout/orgChart1"/>
    <dgm:cxn modelId="{ED71CD45-4C31-486F-A3AA-3E25655D3A98}" type="presOf" srcId="{E40FE7BA-F34D-4D0D-ADC1-94F4BB77AB11}" destId="{3D1621D9-A3B4-4134-8189-D8F250A4EA2D}" srcOrd="0" destOrd="0" presId="urn:microsoft.com/office/officeart/2005/8/layout/orgChart1"/>
    <dgm:cxn modelId="{0EE19BB3-60A1-4166-81C5-A6FB777324C6}" type="presOf" srcId="{8A75C06A-D4A1-44A9-9285-21D24EC60E80}" destId="{1E668363-937E-4FC7-AF5D-265E5C2C48FD}" srcOrd="1" destOrd="0" presId="urn:microsoft.com/office/officeart/2005/8/layout/orgChart1"/>
    <dgm:cxn modelId="{99FEDB4E-8A54-4C48-9C4E-7AC06FCAC928}" type="presOf" srcId="{94935DAC-1485-4F5F-AF43-0E8107CE8A33}" destId="{82F7C4FD-4A44-48BE-AD4A-5CCB39CE3D99}" srcOrd="0" destOrd="0" presId="urn:microsoft.com/office/officeart/2005/8/layout/orgChart1"/>
    <dgm:cxn modelId="{D66A8E49-9E17-4CBC-8433-5E4EAD0084CF}" type="presOf" srcId="{0927D235-8BC1-41BD-B18F-804087C98B05}" destId="{47B49E13-2D28-468F-B3BE-9A195809C213}" srcOrd="1" destOrd="0" presId="urn:microsoft.com/office/officeart/2005/8/layout/orgChart1"/>
    <dgm:cxn modelId="{485E9751-755A-41BB-8AA0-17FBABCD6BE5}" type="presOf" srcId="{897391D1-AF1E-484A-9E33-02B9F94AE618}" destId="{83D27AD6-1245-4B0E-8407-502A00B62756}" srcOrd="0" destOrd="0" presId="urn:microsoft.com/office/officeart/2005/8/layout/orgChart1"/>
    <dgm:cxn modelId="{7E8914BC-020D-4A1E-BE04-1ECA35F52A24}" srcId="{9D41C135-E905-4986-A8D7-A4B42E3843D6}" destId="{DC196478-9ADD-404D-B263-1EE048DF650B}" srcOrd="3" destOrd="0" parTransId="{3C7E38D2-9C13-45DA-9107-BB3039DDF400}" sibTransId="{FEDE8A93-4DD6-42C2-9659-60E761AD852C}"/>
    <dgm:cxn modelId="{DF89E7F0-B8FE-4B80-A852-220F54259861}" type="presOf" srcId="{0A532C3E-49D5-40D8-87D9-0482F63E6124}" destId="{9B794E99-5AEA-48CC-BD26-DCAB8D575268}" srcOrd="0" destOrd="0" presId="urn:microsoft.com/office/officeart/2005/8/layout/orgChart1"/>
    <dgm:cxn modelId="{A5F815DB-E889-4E40-8E01-99152E45DC07}" type="presOf" srcId="{2DAA3C86-80CF-4B21-85C4-519E814B475A}" destId="{5753886E-CAC3-4528-9034-CC267F4F1E9F}" srcOrd="0" destOrd="0" presId="urn:microsoft.com/office/officeart/2005/8/layout/orgChart1"/>
    <dgm:cxn modelId="{B08D6E3F-D61D-4DBD-B83F-FA5FF0EF58A4}" type="presOf" srcId="{1EA56671-B224-4489-A1A0-CBA55A30C392}" destId="{CD104CB1-2D40-4F0A-A0F6-3EB01562D043}" srcOrd="0" destOrd="0" presId="urn:microsoft.com/office/officeart/2005/8/layout/orgChart1"/>
    <dgm:cxn modelId="{ADF2E8B2-DD72-4DA1-BB62-90D2FD6527F9}" type="presOf" srcId="{982E6E79-175F-4685-9331-BAF43B06D2B7}" destId="{2CE8A148-CC4B-464F-89E1-43166F613ED9}" srcOrd="0" destOrd="0" presId="urn:microsoft.com/office/officeart/2005/8/layout/orgChart1"/>
    <dgm:cxn modelId="{773A842D-D370-4CAD-8846-BAA175D0948F}" srcId="{9D41C135-E905-4986-A8D7-A4B42E3843D6}" destId="{BD439A19-876F-4DDD-BA05-2230E54AADB9}" srcOrd="5" destOrd="0" parTransId="{3FD67D82-A303-4FC3-821D-75672FB033AE}" sibTransId="{02E64903-9FAC-43DE-AFAA-59FCDAB3C7C2}"/>
    <dgm:cxn modelId="{73A631D9-F405-4213-A123-FE49913DE4E3}" type="presOf" srcId="{EF96FAC5-6AEC-440A-BF19-105CB9B27E42}" destId="{C9C29C6C-B6F4-4055-9EFB-660A03438B66}" srcOrd="1" destOrd="0" presId="urn:microsoft.com/office/officeart/2005/8/layout/orgChart1"/>
    <dgm:cxn modelId="{7E457651-09CF-416F-A05B-4DFDB44891C9}" type="presOf" srcId="{4FC5748D-5A09-4C57-8B09-5D87E1B80995}" destId="{83EA87E9-E706-4317-BE3C-046AFA9D1809}" srcOrd="0" destOrd="0" presId="urn:microsoft.com/office/officeart/2005/8/layout/orgChart1"/>
    <dgm:cxn modelId="{50D757C5-5FC7-4230-9849-070D98632894}" type="presOf" srcId="{AD94910F-5BE8-4B43-84B9-ACECA2B51C96}" destId="{D4372583-E9D8-49D2-9F7E-973C72C048DC}" srcOrd="1" destOrd="0" presId="urn:microsoft.com/office/officeart/2005/8/layout/orgChart1"/>
    <dgm:cxn modelId="{68672AB8-EC33-41F5-BA47-D28C2CF45354}" type="presOf" srcId="{6AAA20E1-E22F-4C87-A3AE-03F50BBD299C}" destId="{7B11FDD9-ED80-4960-923B-6EEF99676BB6}" srcOrd="0" destOrd="0" presId="urn:microsoft.com/office/officeart/2005/8/layout/orgChart1"/>
    <dgm:cxn modelId="{08819DC3-1EB8-49D1-B345-ECCB1A6BCD75}" type="presOf" srcId="{5510B14F-A7F3-4888-8976-EF8106C171A2}" destId="{C5D43CAF-A90C-4847-BFA2-EAD526C083E4}" srcOrd="1" destOrd="0" presId="urn:microsoft.com/office/officeart/2005/8/layout/orgChart1"/>
    <dgm:cxn modelId="{3F942110-B04A-4FBD-8E07-9DC05D72856E}" srcId="{9476F4DF-5CF1-4AA4-9A3C-F182CA49A808}" destId="{37E6B859-31EC-4014-B84D-830478FEB032}" srcOrd="4" destOrd="0" parTransId="{052A75A8-8974-4391-B856-77FCCD852A49}" sibTransId="{34159BC6-CA4E-4D64-BF6E-9C351F0988DD}"/>
    <dgm:cxn modelId="{700B99EE-A683-4B1D-99C1-593773F770B8}" type="presOf" srcId="{49D01CDC-EB74-4DBA-971A-C8A3A4C17207}" destId="{6B8809B6-B2AB-4FEC-B196-D7F95FE88C6B}" srcOrd="0" destOrd="0" presId="urn:microsoft.com/office/officeart/2005/8/layout/orgChart1"/>
    <dgm:cxn modelId="{091EF094-80D3-47BE-BFA4-4443FA314DE2}" type="presOf" srcId="{E12D0635-7244-4038-B2EC-4C6905FF0C63}" destId="{13A85C9A-5CCC-4D58-A9B3-C238D3FF03E9}" srcOrd="1" destOrd="0" presId="urn:microsoft.com/office/officeart/2005/8/layout/orgChart1"/>
    <dgm:cxn modelId="{14E384F4-929A-4640-A642-48ED5BA6C9DF}" type="presOf" srcId="{F1A4E11F-0B1A-4ABD-ACE0-C0277E35017A}" destId="{FCBFE3A0-A710-4932-8176-DFB39442EA9B}" srcOrd="1" destOrd="0" presId="urn:microsoft.com/office/officeart/2005/8/layout/orgChart1"/>
    <dgm:cxn modelId="{F76C6F66-92A2-4F50-9562-80A0E056E87B}" type="presOf" srcId="{F3284ADB-EC0E-40A5-8EBD-C8D844F9362C}" destId="{4B02D554-7379-4925-9DB2-9AF0104E64D0}" srcOrd="0" destOrd="0" presId="urn:microsoft.com/office/officeart/2005/8/layout/orgChart1"/>
    <dgm:cxn modelId="{D924EC9F-3729-490B-BB28-E35FC168F9B3}" srcId="{E759A520-D422-4352-8C3F-7A22C7E488CE}" destId="{DA0AD12A-519D-4D85-B10B-ADB0E411EF64}" srcOrd="0" destOrd="0" parTransId="{D7D43688-81EE-4662-8678-3C304CDD31ED}" sibTransId="{E02A60E6-9CC3-4B4E-8400-31EB2E8E09C0}"/>
    <dgm:cxn modelId="{E6F0AEAB-8ED8-46DA-9EB8-6B98E3AFE71D}" type="presOf" srcId="{94935DAC-1485-4F5F-AF43-0E8107CE8A33}" destId="{F858BE01-799E-443C-90D2-FCD1513D19B7}" srcOrd="1" destOrd="0" presId="urn:microsoft.com/office/officeart/2005/8/layout/orgChart1"/>
    <dgm:cxn modelId="{9BDFD947-49D3-4709-92B6-BF1152034697}" type="presOf" srcId="{8F6F0F4F-D1C5-4943-A477-F5930E88566C}" destId="{E0A240F7-A37D-49BF-A5AC-BADFAF2FFDEA}" srcOrd="0" destOrd="0" presId="urn:microsoft.com/office/officeart/2005/8/layout/orgChart1"/>
    <dgm:cxn modelId="{F4716ACE-D728-4E37-B1D2-BCC42BF6C008}" type="presOf" srcId="{BC470396-442A-4CAF-B383-958DFA296689}" destId="{29AC98A2-BBE0-4F5A-A21D-94CF57833666}" srcOrd="0" destOrd="0" presId="urn:microsoft.com/office/officeart/2005/8/layout/orgChart1"/>
    <dgm:cxn modelId="{F568AFF9-39E4-470E-9983-B91D98F9582F}" srcId="{253689A9-5F1C-4563-9302-797922CE02A5}" destId="{0927D235-8BC1-41BD-B18F-804087C98B05}" srcOrd="2" destOrd="0" parTransId="{2CE81AD1-8849-4B8D-9D88-3EBD527F6B82}" sibTransId="{07F2BE0B-7424-4F47-9B74-E9A171C4256D}"/>
    <dgm:cxn modelId="{0654491F-C8F8-42ED-B1CB-E45280D40675}" srcId="{E056A3A8-B5B4-4238-AA90-144C7205C1FB}" destId="{F1A4E11F-0B1A-4ABD-ACE0-C0277E35017A}" srcOrd="0" destOrd="0" parTransId="{0E61CA3C-B12F-474B-95BB-5544378763C8}" sibTransId="{E3EE449E-0BC1-44D2-AA6A-1B9679F4A29E}"/>
    <dgm:cxn modelId="{2AAE6EBF-1030-4F7B-BB2A-37986FADF388}" srcId="{9D41C135-E905-4986-A8D7-A4B42E3843D6}" destId="{5B6DD0E4-D43C-4367-8FCB-547417E5298B}" srcOrd="1" destOrd="0" parTransId="{8028E923-303D-40C6-B920-C49CAF5EF49F}" sibTransId="{F61A49B4-7B31-45DA-834A-0A49A00B71E9}"/>
    <dgm:cxn modelId="{F44BC2E9-DCEE-40F6-BABD-E1465BFA396E}" srcId="{E759A520-D422-4352-8C3F-7A22C7E488CE}" destId="{CBE9C3D0-E79A-4FC8-BE41-5B6940D69D2A}" srcOrd="2" destOrd="0" parTransId="{313F307D-5D73-4E9D-B46C-54A6E6D0A364}" sibTransId="{4A0D3D3F-4007-46DA-8CB4-D683F7206464}"/>
    <dgm:cxn modelId="{4324FF61-C4B7-44A2-B51D-25D42029C250}" srcId="{E759A520-D422-4352-8C3F-7A22C7E488CE}" destId="{38B9BB83-13D2-4B38-99A6-192DBC452ACE}" srcOrd="3" destOrd="0" parTransId="{CE0B1205-2440-495F-BCA8-9F6774D9AC90}" sibTransId="{7E13D0B8-5301-4820-A95C-1E14E74142A7}"/>
    <dgm:cxn modelId="{AA9FA497-2DC5-458A-8719-6D6EA30CC5D8}" type="presOf" srcId="{D1690161-B999-46E7-9BD7-E36AB9D8FA71}" destId="{523FE75F-3ADD-4498-BC62-7C39AB6A4237}" srcOrd="0" destOrd="0" presId="urn:microsoft.com/office/officeart/2005/8/layout/orgChart1"/>
    <dgm:cxn modelId="{BAB792AC-8694-4407-9640-F1081A6CF44B}" type="presOf" srcId="{5510B14F-A7F3-4888-8976-EF8106C171A2}" destId="{546A92EE-B76D-4F5C-BCE4-F7A60236335A}" srcOrd="0" destOrd="0" presId="urn:microsoft.com/office/officeart/2005/8/layout/orgChart1"/>
    <dgm:cxn modelId="{7B53746C-C26C-401A-8C61-9A918614AF3C}" type="presOf" srcId="{EBCAF68B-8278-45FC-AE66-AF4CD98B70F0}" destId="{1901587B-0CC7-4683-94F0-60196A6B915A}" srcOrd="1" destOrd="0" presId="urn:microsoft.com/office/officeart/2005/8/layout/orgChart1"/>
    <dgm:cxn modelId="{1152130B-043B-49B3-8800-1C87D32484A6}" type="presOf" srcId="{06DB1174-8D8D-4C26-9F18-FFCFF4C03DB5}" destId="{686C87E3-CA81-4ECD-9C3C-A79360BCCEE4}" srcOrd="0" destOrd="0" presId="urn:microsoft.com/office/officeart/2005/8/layout/orgChart1"/>
    <dgm:cxn modelId="{BCB9CEC7-864E-4437-998C-0A1D1C9E8810}" type="presOf" srcId="{C5F11FAD-2C5B-4250-A98F-44125DB63976}" destId="{912B5757-9FCE-47D1-80E0-47CF68447512}" srcOrd="0" destOrd="0" presId="urn:microsoft.com/office/officeart/2005/8/layout/orgChart1"/>
    <dgm:cxn modelId="{4A8E682C-F8A5-4A9F-9B38-DFA485CA0FE2}" type="presOf" srcId="{91BD1E73-E99E-4CF1-A2D1-B476430FEBBE}" destId="{A4EAA832-F9B0-45B5-810F-A186E66449BF}" srcOrd="1" destOrd="0" presId="urn:microsoft.com/office/officeart/2005/8/layout/orgChart1"/>
    <dgm:cxn modelId="{E9A9BEC3-DE50-4B1E-ACA8-D3CF981DBC77}" type="presOf" srcId="{E759A520-D422-4352-8C3F-7A22C7E488CE}" destId="{15E4B642-0CAF-43EE-81BA-AECDBC3AC441}" srcOrd="0" destOrd="0" presId="urn:microsoft.com/office/officeart/2005/8/layout/orgChart1"/>
    <dgm:cxn modelId="{15009AEE-46FD-42FC-A67C-007B8A16E4AC}" type="presOf" srcId="{727FE59E-8181-4E81-9F02-532D837955FD}" destId="{C94BFBE4-A44D-4DC5-9814-1A351E8076D7}" srcOrd="1" destOrd="0" presId="urn:microsoft.com/office/officeart/2005/8/layout/orgChart1"/>
    <dgm:cxn modelId="{77322A8D-97C1-45FA-A89B-E0709B20776B}" type="presOf" srcId="{CFFC07CC-652F-4915-953B-7FB4C12E9A7E}" destId="{6DBBE521-2420-4949-9812-6D41DC40FB48}" srcOrd="1" destOrd="0" presId="urn:microsoft.com/office/officeart/2005/8/layout/orgChart1"/>
    <dgm:cxn modelId="{3F9D8B46-B21B-4231-9C6B-1191C3F32B73}" type="presOf" srcId="{FCE62524-9BC0-44F4-8237-016B49553D86}" destId="{CEE856CA-E54C-4A67-8225-5B8F77D6B43F}" srcOrd="0" destOrd="0" presId="urn:microsoft.com/office/officeart/2005/8/layout/orgChart1"/>
    <dgm:cxn modelId="{D664B081-FF6F-492D-BC7A-1D4703A4EC32}" type="presOf" srcId="{9476F4DF-5CF1-4AA4-9A3C-F182CA49A808}" destId="{F130599F-2A79-45BB-BC80-4852CEE39D81}" srcOrd="1" destOrd="0" presId="urn:microsoft.com/office/officeart/2005/8/layout/orgChart1"/>
    <dgm:cxn modelId="{5B271E48-80B8-4CA6-BFFB-5F13DA684266}" type="presOf" srcId="{31B59125-79BE-454F-88C3-D3A8AB3C60BE}" destId="{C015F723-B3FA-4B2C-8C65-0C0D0D376699}" srcOrd="0" destOrd="0" presId="urn:microsoft.com/office/officeart/2005/8/layout/orgChart1"/>
    <dgm:cxn modelId="{1C728A08-04F5-4783-88D5-6BB9F9361ACE}" type="presOf" srcId="{79A372CA-6189-4255-A947-B94EF7436AB2}" destId="{8BF740A7-430F-40B3-92A7-7CCB43C6087F}" srcOrd="1" destOrd="0" presId="urn:microsoft.com/office/officeart/2005/8/layout/orgChart1"/>
    <dgm:cxn modelId="{0029FE7A-D413-4B92-995E-2B736C5C1731}" type="presOf" srcId="{71985FBE-FBC6-4E64-8625-6DD637403BF4}" destId="{95D8A0A9-641A-45F1-9C32-D99CA098CEF7}" srcOrd="0" destOrd="0" presId="urn:microsoft.com/office/officeart/2005/8/layout/orgChart1"/>
    <dgm:cxn modelId="{A23BF5FF-EFD9-4418-BDCF-919B28205DAA}" type="presOf" srcId="{95D8D860-8555-4FA2-99F9-3CD71A5A0E59}" destId="{DC9A50EA-8945-4279-BF2B-021295686073}" srcOrd="0" destOrd="0" presId="urn:microsoft.com/office/officeart/2005/8/layout/orgChart1"/>
    <dgm:cxn modelId="{5F36C1E9-876F-4C0A-80AE-1BC69EFDE373}" srcId="{36410CAF-E0CA-4DC2-B44F-CF94E28AFA76}" destId="{AD94910F-5BE8-4B43-84B9-ACECA2B51C96}" srcOrd="3" destOrd="0" parTransId="{25FF4C9D-08F7-4C2B-A389-5E5D76C4AA07}" sibTransId="{8DDBFF2D-A930-4BA8-9412-27DE8B425BD9}"/>
    <dgm:cxn modelId="{B09710D7-BF00-4B85-8759-7FD476B0FC4C}" srcId="{16EA365A-8C99-4DE2-A9BE-162C10D0DFBC}" destId="{D1690161-B999-46E7-9BD7-E36AB9D8FA71}" srcOrd="4" destOrd="0" parTransId="{E5DC3886-98E5-47F1-A50D-5B9960AC9182}" sibTransId="{28A1B92C-A17A-4F38-AF7C-D71E481EC181}"/>
    <dgm:cxn modelId="{FE9D8001-8414-4B3E-B2F2-718EBBDF763B}" type="presOf" srcId="{03758BEE-5031-40B5-9176-53157270ADFB}" destId="{05B7EE69-4A41-4631-9D27-4BF1E584989F}" srcOrd="1" destOrd="0" presId="urn:microsoft.com/office/officeart/2005/8/layout/orgChart1"/>
    <dgm:cxn modelId="{A741CBCE-5D60-49E3-8F64-1A1D16C2C9F0}" type="presOf" srcId="{1AD1CAF7-D8FC-4221-85B6-F33347D80905}" destId="{7DA6186A-0043-4224-BDD6-61AE353209B9}" srcOrd="1" destOrd="0" presId="urn:microsoft.com/office/officeart/2005/8/layout/orgChart1"/>
    <dgm:cxn modelId="{911DFFB6-8B2A-4D08-8689-537DBBFA7197}" type="presOf" srcId="{32C2DFAC-0C70-493E-B3ED-E5A294E86184}" destId="{EEEDAD71-E44E-4AA1-A99A-2D8C83EE6A53}" srcOrd="1" destOrd="0" presId="urn:microsoft.com/office/officeart/2005/8/layout/orgChart1"/>
    <dgm:cxn modelId="{18AD08B9-F2FC-410B-84F1-B52F6151499A}" type="presOf" srcId="{C69DC908-49A8-47F0-94FA-CF2B7971D347}" destId="{2C546871-5605-405F-AF7B-E3F94B1E6433}" srcOrd="1" destOrd="0" presId="urn:microsoft.com/office/officeart/2005/8/layout/orgChart1"/>
    <dgm:cxn modelId="{9A39839C-6EC7-4F5B-9024-F8D5749963D7}" type="presOf" srcId="{36410CAF-E0CA-4DC2-B44F-CF94E28AFA76}" destId="{01F5DB34-947E-4602-B21F-EDCC8C16C0BD}" srcOrd="1" destOrd="0" presId="urn:microsoft.com/office/officeart/2005/8/layout/orgChart1"/>
    <dgm:cxn modelId="{71C3FB18-E598-4807-9E08-6BC796B0A8CA}" type="presOf" srcId="{F3284ADB-EC0E-40A5-8EBD-C8D844F9362C}" destId="{26D927B3-DD96-48B6-84FB-4162FD009DE4}" srcOrd="1" destOrd="0" presId="urn:microsoft.com/office/officeart/2005/8/layout/orgChart1"/>
    <dgm:cxn modelId="{B5AD7707-C8C9-41C4-B2E7-5A71D114A8B2}" type="presOf" srcId="{EE2DF235-3C52-4D1E-A028-00B1BCAA085B}" destId="{1272E0E1-7FBF-4A43-BF2F-E7FCDE21CFDA}" srcOrd="0" destOrd="0" presId="urn:microsoft.com/office/officeart/2005/8/layout/orgChart1"/>
    <dgm:cxn modelId="{39B79957-5A9F-4AE3-BCCA-F95411AF71A0}" type="presOf" srcId="{2CE81AD1-8849-4B8D-9D88-3EBD527F6B82}" destId="{2B5E0920-FB09-4564-A768-1066657B21A2}" srcOrd="0" destOrd="0" presId="urn:microsoft.com/office/officeart/2005/8/layout/orgChart1"/>
    <dgm:cxn modelId="{EA60EB8A-1864-4280-8BC2-7F6819F73547}" type="presOf" srcId="{E5DC3886-98E5-47F1-A50D-5B9960AC9182}" destId="{6B7E4975-FAC8-4353-8519-F52666A5FB15}" srcOrd="0" destOrd="0" presId="urn:microsoft.com/office/officeart/2005/8/layout/orgChart1"/>
    <dgm:cxn modelId="{DB115146-B1F7-4DEC-8970-FD83E137F7E0}" type="presOf" srcId="{BC03FE9D-5278-40D5-923B-E7D5339DBAE4}" destId="{C46064A4-6712-40CF-8D18-E15805EF3CA2}" srcOrd="0" destOrd="0" presId="urn:microsoft.com/office/officeart/2005/8/layout/orgChart1"/>
    <dgm:cxn modelId="{A3624A3C-9259-4C1F-BBEF-D0E6BBF7DD80}" type="presOf" srcId="{5B6DD0E4-D43C-4367-8FCB-547417E5298B}" destId="{C5FA71C1-D85C-437F-B40E-D15A0231B415}" srcOrd="0" destOrd="0" presId="urn:microsoft.com/office/officeart/2005/8/layout/orgChart1"/>
    <dgm:cxn modelId="{F954851C-41AC-40BC-9E35-1026C4A7327F}" type="presOf" srcId="{1AD1CAF7-D8FC-4221-85B6-F33347D80905}" destId="{108DD926-E6AB-4032-A51F-CB9436315FDB}" srcOrd="0" destOrd="0" presId="urn:microsoft.com/office/officeart/2005/8/layout/orgChart1"/>
    <dgm:cxn modelId="{2A27AB66-D926-4588-90AB-2A233C97AA13}" type="presOf" srcId="{16EA365A-8C99-4DE2-A9BE-162C10D0DFBC}" destId="{C6D066A1-9251-4F4D-B3FF-E96E1653D636}" srcOrd="0" destOrd="0" presId="urn:microsoft.com/office/officeart/2005/8/layout/orgChart1"/>
    <dgm:cxn modelId="{105DAB81-4E1E-4CA1-BA64-16BAE8DBC166}" type="presOf" srcId="{19C3C70B-8DC9-469D-BEDE-8D565E086840}" destId="{4F19B30D-3392-4B3C-BACD-E3E52E3AF441}" srcOrd="1" destOrd="0" presId="urn:microsoft.com/office/officeart/2005/8/layout/orgChart1"/>
    <dgm:cxn modelId="{F524FA3E-DDF4-4944-9C6A-BA23D90A6165}" type="presOf" srcId="{33ACF2D8-C60B-44E9-8B0D-FFF98014B16B}" destId="{DC627C2D-E91E-489D-80A6-DC41D2C402CC}" srcOrd="0" destOrd="0" presId="urn:microsoft.com/office/officeart/2005/8/layout/orgChart1"/>
    <dgm:cxn modelId="{190F1719-4B46-4AA8-9EFB-D8023EC1EF33}" type="presOf" srcId="{5831CA1C-B750-4040-B091-76BF039DE59B}" destId="{B30C2543-FF42-482A-B0FB-7AE594499776}" srcOrd="1" destOrd="0" presId="urn:microsoft.com/office/officeart/2005/8/layout/orgChart1"/>
    <dgm:cxn modelId="{B19DCDA1-6BFE-4D84-A856-91457DF665EE}" type="presOf" srcId="{81256EB5-5785-401B-B5C3-89534DD496F6}" destId="{4FF6030C-245F-46D8-8E0E-DBC9EE8FD4E3}" srcOrd="0" destOrd="0" presId="urn:microsoft.com/office/officeart/2005/8/layout/orgChart1"/>
    <dgm:cxn modelId="{68802459-1256-4F48-8153-D154E758DBDB}" type="presOf" srcId="{313F307D-5D73-4E9D-B46C-54A6E6D0A364}" destId="{152D24FF-6169-4082-8483-48506C59BFFA}" srcOrd="0" destOrd="0" presId="urn:microsoft.com/office/officeart/2005/8/layout/orgChart1"/>
    <dgm:cxn modelId="{998D73D1-AB5F-4427-BED7-31692C12FE14}" type="presOf" srcId="{16EA365A-8C99-4DE2-A9BE-162C10D0DFBC}" destId="{6AB84865-EADE-4151-8B7C-26D652977F7C}" srcOrd="1" destOrd="0" presId="urn:microsoft.com/office/officeart/2005/8/layout/orgChart1"/>
    <dgm:cxn modelId="{C34D3CD3-6492-4C0C-9716-72F41899EEDE}" type="presOf" srcId="{38B9BB83-13D2-4B38-99A6-192DBC452ACE}" destId="{B9911BBB-AEED-44BB-A20B-BF82B9A1FA94}" srcOrd="1" destOrd="0" presId="urn:microsoft.com/office/officeart/2005/8/layout/orgChart1"/>
    <dgm:cxn modelId="{744A52E2-6399-4DC1-8A0D-DB3F6A89C1A4}" type="presOf" srcId="{5831CA1C-B750-4040-B091-76BF039DE59B}" destId="{190BC07A-54A4-4E9F-9CE5-D262AEC2929B}" srcOrd="0" destOrd="0" presId="urn:microsoft.com/office/officeart/2005/8/layout/orgChart1"/>
    <dgm:cxn modelId="{8C567E44-8E44-4890-8875-7E1DC1CAD66A}" type="presOf" srcId="{9D41C135-E905-4986-A8D7-A4B42E3843D6}" destId="{3DACF828-562B-42D8-8081-16EAABD08375}" srcOrd="0" destOrd="0" presId="urn:microsoft.com/office/officeart/2005/8/layout/orgChart1"/>
    <dgm:cxn modelId="{88438CF5-88F4-42D4-8F45-AE95BD4D00FC}" type="presOf" srcId="{5B6DD0E4-D43C-4367-8FCB-547417E5298B}" destId="{853644DE-815B-4ABF-A24E-3DF4954019B5}" srcOrd="1" destOrd="0" presId="urn:microsoft.com/office/officeart/2005/8/layout/orgChart1"/>
    <dgm:cxn modelId="{8AF09F88-4B6B-4687-8E8B-5AAC8A85EA11}" type="presOf" srcId="{37E6B859-31EC-4014-B84D-830478FEB032}" destId="{4F8188B5-9DFF-4DF7-8D78-7F833168357B}" srcOrd="0" destOrd="0" presId="urn:microsoft.com/office/officeart/2005/8/layout/orgChart1"/>
    <dgm:cxn modelId="{F4AD5853-823F-442F-944F-D1D85A731A52}" srcId="{36410CAF-E0CA-4DC2-B44F-CF94E28AFA76}" destId="{E40FE7BA-F34D-4D0D-ADC1-94F4BB77AB11}" srcOrd="5" destOrd="0" parTransId="{4DAF82BF-1942-4435-A321-D8A21F4002E2}" sibTransId="{1779AE75-3741-498A-81E1-0E8E42DD51EC}"/>
    <dgm:cxn modelId="{96AA201D-13CC-4AD3-B452-4E8A8FBDB625}" type="presOf" srcId="{B106ED2A-2EE3-45AE-A381-60EFEC7922A6}" destId="{3A38C904-EC1F-470D-8745-0E3EEA00D7D8}" srcOrd="0" destOrd="0" presId="urn:microsoft.com/office/officeart/2005/8/layout/orgChart1"/>
    <dgm:cxn modelId="{AC315C9B-7AFB-4817-8E6B-DB3AF376BAC8}" type="presOf" srcId="{EBCAF68B-8278-45FC-AE66-AF4CD98B70F0}" destId="{583D5527-C58B-43BC-9DF2-1576A09B7BCD}" srcOrd="0" destOrd="0" presId="urn:microsoft.com/office/officeart/2005/8/layout/orgChart1"/>
    <dgm:cxn modelId="{974E4388-ECAC-4668-BCC3-EEFF746B5F84}" type="presOf" srcId="{F1A4E11F-0B1A-4ABD-ACE0-C0277E35017A}" destId="{9DC9C508-D855-4D8F-A5F4-AC14C5D6F8E9}" srcOrd="0" destOrd="0" presId="urn:microsoft.com/office/officeart/2005/8/layout/orgChart1"/>
    <dgm:cxn modelId="{9C1D5607-D189-4918-B7AE-FD5852283E64}" srcId="{9D41C135-E905-4986-A8D7-A4B42E3843D6}" destId="{AD021315-8084-483E-9059-A3712C8B7EC2}" srcOrd="0" destOrd="0" parTransId="{95D8D860-8555-4FA2-99F9-3CD71A5A0E59}" sibTransId="{C785412D-8F4F-49EF-875C-92C18D4CCC0E}"/>
    <dgm:cxn modelId="{8F281FE5-2C06-42A3-97DA-EA0D13C432D7}" type="presOf" srcId="{8A75C06A-D4A1-44A9-9285-21D24EC60E80}" destId="{68546B92-ACAE-40A5-B361-4212E81F8CD6}" srcOrd="0" destOrd="0" presId="urn:microsoft.com/office/officeart/2005/8/layout/orgChart1"/>
    <dgm:cxn modelId="{724DD488-2543-4040-9646-F110F90E1CE9}" type="presOf" srcId="{BD439A19-876F-4DDD-BA05-2230E54AADB9}" destId="{EB0B5873-69F5-4627-9738-4FBA7EC175E8}" srcOrd="1" destOrd="0" presId="urn:microsoft.com/office/officeart/2005/8/layout/orgChart1"/>
    <dgm:cxn modelId="{ED8579D8-EDCF-431F-A123-DA869C19EE30}" type="presOf" srcId="{775A7149-D1B2-4FA9-A4ED-284376E889E3}" destId="{584C2EEE-C004-410E-B9D0-DA8FA3E229C7}" srcOrd="0" destOrd="0" presId="urn:microsoft.com/office/officeart/2005/8/layout/orgChart1"/>
    <dgm:cxn modelId="{FDD2EED1-CE21-4E0A-AB0C-45337B8F70A6}" type="presOf" srcId="{06F0497F-8F0D-4831-B791-B75D579A28B0}" destId="{ADE25622-4F47-4A18-8D6A-7C475974D5BC}" srcOrd="0" destOrd="0" presId="urn:microsoft.com/office/officeart/2005/8/layout/orgChart1"/>
    <dgm:cxn modelId="{776594AD-E4D2-435B-B7C8-5895C7063AEF}" srcId="{F1A4E11F-0B1A-4ABD-ACE0-C0277E35017A}" destId="{CFFC07CC-652F-4915-953B-7FB4C12E9A7E}" srcOrd="1" destOrd="0" parTransId="{977B9DA8-5174-4609-B5DE-EED2AF1CEAE4}" sibTransId="{D26E3383-585B-4322-8C91-887BA136E642}"/>
    <dgm:cxn modelId="{55E407B8-5B93-4196-B99A-BBC0F4658A83}" type="presOf" srcId="{CBE9C3D0-E79A-4FC8-BE41-5B6940D69D2A}" destId="{7200AB4C-EFDE-4789-83CE-4456403F348C}" srcOrd="0" destOrd="0" presId="urn:microsoft.com/office/officeart/2005/8/layout/orgChart1"/>
    <dgm:cxn modelId="{8D9D1584-28D2-486A-B2CA-B34DE2A41930}" srcId="{9476F4DF-5CF1-4AA4-9A3C-F182CA49A808}" destId="{06DB1174-8D8D-4C26-9F18-FFCFF4C03DB5}" srcOrd="1" destOrd="0" parTransId="{BC470396-442A-4CAF-B383-958DFA296689}" sibTransId="{42D36534-00F5-46DF-A508-7342BE0FE39A}"/>
    <dgm:cxn modelId="{19C8C29A-5ACB-460B-816E-8E88D01D6B2B}" srcId="{36410CAF-E0CA-4DC2-B44F-CF94E28AFA76}" destId="{8A75C06A-D4A1-44A9-9285-21D24EC60E80}" srcOrd="7" destOrd="0" parTransId="{F8172F69-CC6C-485B-B451-E9BC0E894682}" sibTransId="{40CAEE5E-535A-424E-8AEC-755BBC1B86F8}"/>
    <dgm:cxn modelId="{55944B63-DE12-4844-AED6-13B71F9B463F}" srcId="{36410CAF-E0CA-4DC2-B44F-CF94E28AFA76}" destId="{91BD1E73-E99E-4CF1-A2D1-B476430FEBBE}" srcOrd="1" destOrd="0" parTransId="{C03353FB-8985-41A8-98A9-2DB353CC5109}" sibTransId="{84194DBD-A18D-4B00-95F9-A4AFE38873DC}"/>
    <dgm:cxn modelId="{83DB3389-C64C-4B08-B8E0-D8B72585D7A3}" srcId="{253689A9-5F1C-4563-9302-797922CE02A5}" destId="{727FE59E-8181-4E81-9F02-532D837955FD}" srcOrd="0" destOrd="0" parTransId="{B44F4F76-045E-4659-9022-A7194FABB66C}" sibTransId="{F9DEC4F4-1260-44BD-8993-0C9CDBE5D359}"/>
    <dgm:cxn modelId="{29405D1C-8ABF-4446-9316-CC2331F17C4B}" type="presOf" srcId="{DC196478-9ADD-404D-B263-1EE048DF650B}" destId="{4130D36D-6697-4637-9935-1B238FAD057F}" srcOrd="1" destOrd="0" presId="urn:microsoft.com/office/officeart/2005/8/layout/orgChart1"/>
    <dgm:cxn modelId="{6A25F277-2CDB-471C-B7D4-33DCF875349B}" type="presOf" srcId="{E53DCE40-B614-4808-9600-EC5DEC5EB934}" destId="{CD2D8423-5DB8-479B-9781-308FCE522837}" srcOrd="0" destOrd="0" presId="urn:microsoft.com/office/officeart/2005/8/layout/orgChart1"/>
    <dgm:cxn modelId="{4B97924C-B7C6-494A-88A3-45A6BDEE628A}" type="presOf" srcId="{9099080D-8F80-4559-A4E0-680E18F00193}" destId="{BDBC33C9-D712-4E10-B7E8-3F581829A849}" srcOrd="0" destOrd="0" presId="urn:microsoft.com/office/officeart/2005/8/layout/orgChart1"/>
    <dgm:cxn modelId="{5E5E2B05-5CE0-4ECD-B1C0-1C170FE5E294}" type="presOf" srcId="{5C71D939-74B0-49DF-B957-46882F1B5994}" destId="{0E0F0D09-C6DF-443A-AF31-6F47BF4A2FD6}" srcOrd="0" destOrd="0" presId="urn:microsoft.com/office/officeart/2005/8/layout/orgChart1"/>
    <dgm:cxn modelId="{E5454D27-430A-470C-B39E-B8473DCCFA70}" type="presOf" srcId="{BF54247B-6F5B-4D47-9FA1-9489E8E95620}" destId="{F1B49EEA-A4A6-4657-96EB-33A5AD5D49A7}" srcOrd="0" destOrd="0" presId="urn:microsoft.com/office/officeart/2005/8/layout/orgChart1"/>
    <dgm:cxn modelId="{CE089028-07CD-4383-8030-47AD25CFBFE4}" type="presOf" srcId="{6A96F761-3040-413C-8F34-CF7D0B7B4FDC}" destId="{2A27E9A2-C251-4DBF-9706-B684EB7C8232}" srcOrd="0" destOrd="0" presId="urn:microsoft.com/office/officeart/2005/8/layout/orgChart1"/>
    <dgm:cxn modelId="{8E63C28A-4BA1-4740-B32D-FDB0D96EF1C9}" srcId="{8348D673-21E3-42BA-955E-F138B9C5BFFC}" destId="{94935DAC-1485-4F5F-AF43-0E8107CE8A33}" srcOrd="6" destOrd="0" parTransId="{1067C65F-38C2-43A9-9B41-B9778EC7F68E}" sibTransId="{D3A922E2-9653-4D43-80AF-D5C2ED80A605}"/>
    <dgm:cxn modelId="{7931DC9A-B448-4ABD-A6EF-C11B28794483}" type="presOf" srcId="{C164046E-4008-42D1-8DE4-F2D06C266152}" destId="{FDD64129-D711-4CB2-9E10-36CC473BDA80}" srcOrd="0" destOrd="0" presId="urn:microsoft.com/office/officeart/2005/8/layout/orgChart1"/>
    <dgm:cxn modelId="{23EFF7CC-7FCF-4B48-88EB-F3DE627023E2}" type="presOf" srcId="{CBE9C3D0-E79A-4FC8-BE41-5B6940D69D2A}" destId="{8FA9F96E-CDBA-49AB-892A-B51D0DC5FF3C}" srcOrd="1" destOrd="0" presId="urn:microsoft.com/office/officeart/2005/8/layout/orgChart1"/>
    <dgm:cxn modelId="{A481A7A3-D9C2-4195-8161-51E480043912}" type="presOf" srcId="{EF96FAC5-6AEC-440A-BF19-105CB9B27E42}" destId="{DF541960-A56B-49EA-BF22-5276C704512F}" srcOrd="0" destOrd="0" presId="urn:microsoft.com/office/officeart/2005/8/layout/orgChart1"/>
    <dgm:cxn modelId="{B044D635-9605-4B81-A653-88EEA065D1CA}" type="presOf" srcId="{E3FD5E6A-C03F-4654-9965-8B3EC02733D6}" destId="{C97DF8ED-CF72-40B7-940D-AFBCB4D8064E}" srcOrd="1" destOrd="0" presId="urn:microsoft.com/office/officeart/2005/8/layout/orgChart1"/>
    <dgm:cxn modelId="{534148EC-2343-48CD-91B9-347E9781E7E9}" srcId="{F1A4E11F-0B1A-4ABD-ACE0-C0277E35017A}" destId="{7CAF76FE-692A-4C69-877F-EA0985CA8FAA}" srcOrd="0" destOrd="0" parTransId="{679DAC97-19C8-4A63-B29A-563278F456E5}" sibTransId="{06823449-C996-4027-8F0E-E01D86138475}"/>
    <dgm:cxn modelId="{676A5528-B76E-497F-9777-9E6C61BF8D9F}" type="presOf" srcId="{AB3ECB90-BACC-49DC-A816-6701BD78918A}" destId="{B435F31D-9F8B-43E4-9E7A-ADC982378EC0}" srcOrd="0" destOrd="0" presId="urn:microsoft.com/office/officeart/2005/8/layout/orgChart1"/>
    <dgm:cxn modelId="{79BCFE30-C0CF-477E-856B-162AE8EEDDB4}" type="presOf" srcId="{46A69774-2F1B-4164-A282-EA9EAF29E2F9}" destId="{5C492CCE-4F6D-44E9-A273-366C3890A7DF}" srcOrd="0" destOrd="0" presId="urn:microsoft.com/office/officeart/2005/8/layout/orgChart1"/>
    <dgm:cxn modelId="{E496D366-DC55-4DDD-95F0-DD8BCDF34065}" type="presOf" srcId="{7F4CFB5E-4BB2-40C9-9279-8A8CEF91937B}" destId="{5765DF9D-5292-464B-B494-339251B92862}" srcOrd="1" destOrd="0" presId="urn:microsoft.com/office/officeart/2005/8/layout/orgChart1"/>
    <dgm:cxn modelId="{7E6433FD-D2B0-4233-B3E1-C29CFCB458C7}" type="presOf" srcId="{B106ED2A-2EE3-45AE-A381-60EFEC7922A6}" destId="{81627BF5-F3F2-41E9-A25E-722228D476B2}" srcOrd="1" destOrd="0" presId="urn:microsoft.com/office/officeart/2005/8/layout/orgChart1"/>
    <dgm:cxn modelId="{EF3510B7-E7C2-4ECF-BCCC-DDCADFAA72E4}" type="presOf" srcId="{388E432B-5F1E-40BA-B518-F39D9C0809D0}" destId="{55275E51-B056-49BE-9747-AD59B0B9F6FA}" srcOrd="0" destOrd="0" presId="urn:microsoft.com/office/officeart/2005/8/layout/orgChart1"/>
    <dgm:cxn modelId="{712F99AC-DBA9-4E41-8099-16224F07E95A}" type="presOf" srcId="{C7167D66-99AE-43CF-8E09-850F6490D081}" destId="{577E2B95-C708-426F-93A8-506A18A456E9}" srcOrd="0" destOrd="0" presId="urn:microsoft.com/office/officeart/2005/8/layout/orgChart1"/>
    <dgm:cxn modelId="{B1E31C4B-08F3-4E4E-9951-D969324CB8EA}" type="presOf" srcId="{4F3AA993-6F97-4C7C-9027-55CC11EC9159}" destId="{B5A6868C-9503-4625-9BC7-9F2EFF26AA96}" srcOrd="1" destOrd="0" presId="urn:microsoft.com/office/officeart/2005/8/layout/orgChart1"/>
    <dgm:cxn modelId="{AE564EFD-94B8-4BA0-8522-1634718C2562}" type="presOf" srcId="{0CF77F84-BE7F-4A85-8260-DB3F3073EEE3}" destId="{63F2A565-1AA5-4EBC-8427-2AAE8622EC8D}" srcOrd="1" destOrd="0" presId="urn:microsoft.com/office/officeart/2005/8/layout/orgChart1"/>
    <dgm:cxn modelId="{3EDABDAF-21D2-4C9A-960F-E87916A06000}" type="presOf" srcId="{D997F832-A3D2-4FF3-B894-3AF776665709}" destId="{CD58F5AB-0D0C-423E-BB12-8980634811F7}" srcOrd="1" destOrd="0" presId="urn:microsoft.com/office/officeart/2005/8/layout/orgChart1"/>
    <dgm:cxn modelId="{04A407FD-09B5-45A7-8825-0B8EBE6AE779}" type="presOf" srcId="{02A46DCE-78F0-462C-BB0D-184BC431EA19}" destId="{24E36311-4654-4BBB-874E-5E86E0D6E7DC}" srcOrd="1" destOrd="0" presId="urn:microsoft.com/office/officeart/2005/8/layout/orgChart1"/>
    <dgm:cxn modelId="{1EF71519-C30C-4D1E-9CE3-F723F26BD78C}" type="presOf" srcId="{085CBF8A-F902-40BD-BA91-2053C4FBD6A6}" destId="{D18F09F8-E189-4794-A772-6E18D798D186}" srcOrd="0" destOrd="0" presId="urn:microsoft.com/office/officeart/2005/8/layout/orgChart1"/>
    <dgm:cxn modelId="{EFD888B4-5D93-42B9-A352-F37978A4DA45}" type="presOf" srcId="{DA0AD12A-519D-4D85-B10B-ADB0E411EF64}" destId="{B4AEF155-606D-4A93-9E9B-1A0293955538}" srcOrd="1" destOrd="0" presId="urn:microsoft.com/office/officeart/2005/8/layout/orgChart1"/>
    <dgm:cxn modelId="{F4F13E44-651F-458C-8E3B-592432B4A8A6}" type="presOf" srcId="{37E6B859-31EC-4014-B84D-830478FEB032}" destId="{F4EC0746-47B9-4006-BFF4-182A90DDDA4D}" srcOrd="1" destOrd="0" presId="urn:microsoft.com/office/officeart/2005/8/layout/orgChart1"/>
    <dgm:cxn modelId="{5800152E-35A6-43C8-BCA2-92B2971D50E6}" type="presOf" srcId="{7F4CFB5E-4BB2-40C9-9279-8A8CEF91937B}" destId="{7BA20599-0EB2-47F6-AD02-11B33BC425A3}" srcOrd="0" destOrd="0" presId="urn:microsoft.com/office/officeart/2005/8/layout/orgChart1"/>
    <dgm:cxn modelId="{FE5FDB0D-29CA-4069-A531-0C0B7F885AAC}" type="presOf" srcId="{E338FBBF-5CF7-4A3D-B062-3E4FD7C42CA0}" destId="{8BF9A7B1-A0D8-467C-9244-8A8AB24CFE33}" srcOrd="1" destOrd="0" presId="urn:microsoft.com/office/officeart/2005/8/layout/orgChart1"/>
    <dgm:cxn modelId="{A369362D-0001-4DF0-BF75-724EF6C1D15D}" type="presOf" srcId="{57AC8268-A695-44BF-9333-F598E91FF5CE}" destId="{E0632A7F-1320-495D-B4F7-CC0906D66BD9}" srcOrd="0" destOrd="0" presId="urn:microsoft.com/office/officeart/2005/8/layout/orgChart1"/>
    <dgm:cxn modelId="{BDD41D88-DE27-485C-93D4-1CDDC2E2B978}" type="presOf" srcId="{AD94910F-5BE8-4B43-84B9-ACECA2B51C96}" destId="{71F323A2-CAF5-402D-BD5E-40FA9CF09CEB}" srcOrd="0" destOrd="0" presId="urn:microsoft.com/office/officeart/2005/8/layout/orgChart1"/>
    <dgm:cxn modelId="{9D25F533-0EAB-4F01-9B74-5FFC2439201F}" type="presOf" srcId="{7E22965D-0BB0-4A58-BBE4-FE1FE61E11F9}" destId="{E4849F2F-1AA4-40BF-A6F4-8BB1E74FF5BA}" srcOrd="1" destOrd="0" presId="urn:microsoft.com/office/officeart/2005/8/layout/orgChart1"/>
    <dgm:cxn modelId="{804FBDAD-9F89-4675-B431-CFFDF8D31359}" type="presOf" srcId="{D1690161-B999-46E7-9BD7-E36AB9D8FA71}" destId="{811B0D81-23F1-402A-A5DB-4F85E6065E9C}" srcOrd="1" destOrd="0" presId="urn:microsoft.com/office/officeart/2005/8/layout/orgChart1"/>
    <dgm:cxn modelId="{4905468F-CD0E-4A8D-B64F-4A8E08A33FC2}" type="presOf" srcId="{8348D673-21E3-42BA-955E-F138B9C5BFFC}" destId="{709DB79E-15E3-4D83-B2AB-C995A85C7E5E}" srcOrd="0" destOrd="0" presId="urn:microsoft.com/office/officeart/2005/8/layout/orgChart1"/>
    <dgm:cxn modelId="{A23901D8-828F-4DCD-913F-29C4529D2489}" type="presOf" srcId="{977B9DA8-5174-4609-B5DE-EED2AF1CEAE4}" destId="{91E70C34-2314-4A82-9D85-AC45E00CBE1B}" srcOrd="0" destOrd="0" presId="urn:microsoft.com/office/officeart/2005/8/layout/orgChart1"/>
    <dgm:cxn modelId="{53B4086D-7157-40BF-A215-61590C282304}" type="presOf" srcId="{6A96F761-3040-413C-8F34-CF7D0B7B4FDC}" destId="{3B1EDD44-0E3C-4534-B9BA-341288C6E55C}" srcOrd="1" destOrd="0" presId="urn:microsoft.com/office/officeart/2005/8/layout/orgChart1"/>
    <dgm:cxn modelId="{BF85082E-892A-4FD7-BAD3-86CD56149B2C}" srcId="{F1A4E11F-0B1A-4ABD-ACE0-C0277E35017A}" destId="{E759A520-D422-4352-8C3F-7A22C7E488CE}" srcOrd="5" destOrd="0" parTransId="{ABAF7E2F-C611-46C0-A53C-95A20221E7B0}" sibTransId="{522E491F-5DD1-4E1F-AEAE-CAFD19FDDA92}"/>
    <dgm:cxn modelId="{99C27065-AD79-4484-A714-F80FC41F7406}" srcId="{8348D673-21E3-42BA-955E-F138B9C5BFFC}" destId="{7E22965D-0BB0-4A58-BBE4-FE1FE61E11F9}" srcOrd="0" destOrd="0" parTransId="{7A8D927D-A99E-43AD-8F3A-109998D31C31}" sibTransId="{CB83B2E3-C7DF-43BC-8A95-6018FF0D98F0}"/>
    <dgm:cxn modelId="{DD7A90F0-9E78-4481-A40B-9B859521A93B}" type="presOf" srcId="{2E582AC9-4F3A-4E21-A651-F5B35C095B92}" destId="{94F20ADD-C704-4937-8183-2EA251B818D8}" srcOrd="1" destOrd="0" presId="urn:microsoft.com/office/officeart/2005/8/layout/orgChart1"/>
    <dgm:cxn modelId="{C0B6D7A9-8A92-4450-B550-F4DD8BF315E2}" srcId="{F1A4E11F-0B1A-4ABD-ACE0-C0277E35017A}" destId="{8348D673-21E3-42BA-955E-F138B9C5BFFC}" srcOrd="4" destOrd="0" parTransId="{AB1324CA-0860-4B0E-914F-CAC3ABE421B6}" sibTransId="{D412DAB4-CFB8-4BE7-8931-F4C5D9FFE51E}"/>
    <dgm:cxn modelId="{D9C407F4-72E0-4E66-9FDA-73245EB5E2DD}" type="presOf" srcId="{B72D73F9-60AA-49E0-80DE-CDD413BF9F20}" destId="{93152701-8927-4566-8D74-2A275F9D363C}" srcOrd="0" destOrd="0" presId="urn:microsoft.com/office/officeart/2005/8/layout/orgChart1"/>
    <dgm:cxn modelId="{2416283C-4977-4223-BFFF-BEC5B9B806CC}" type="presOf" srcId="{E056A3A8-B5B4-4238-AA90-144C7205C1FB}" destId="{BD31D811-9131-4EA3-8328-E77C8EF04F60}" srcOrd="0" destOrd="0" presId="urn:microsoft.com/office/officeart/2005/8/layout/orgChart1"/>
    <dgm:cxn modelId="{6CA41A2A-1270-47F7-B4E1-D3DE5F7AAB7B}" type="presOf" srcId="{D7D43688-81EE-4662-8678-3C304CDD31ED}" destId="{2DD948CD-C5CF-459D-A231-88D296C78992}" srcOrd="0" destOrd="0" presId="urn:microsoft.com/office/officeart/2005/8/layout/orgChart1"/>
    <dgm:cxn modelId="{9B7BF321-5854-4F5B-8077-D06CB9B3466F}" type="presOf" srcId="{B79694DB-C313-42F5-9DF9-8A6C30B8EA21}" destId="{55C1D434-D94E-4A95-A33D-A6DFA7C1DBF9}" srcOrd="0" destOrd="0" presId="urn:microsoft.com/office/officeart/2005/8/layout/orgChart1"/>
    <dgm:cxn modelId="{CE38A3E6-6CE3-4C1B-B14B-FA3B08D2CE65}" type="presOf" srcId="{D997F832-A3D2-4FF3-B894-3AF776665709}" destId="{ABC9FCD9-3CC6-4637-8243-ABA2E953DBE6}" srcOrd="0" destOrd="0" presId="urn:microsoft.com/office/officeart/2005/8/layout/orgChart1"/>
    <dgm:cxn modelId="{385B2B70-93AF-4187-BED9-A7F404CF4497}" type="presOf" srcId="{57AC8268-A695-44BF-9333-F598E91FF5CE}" destId="{18643F0D-6DD2-4408-81A6-24F17AC0F21D}" srcOrd="1" destOrd="0" presId="urn:microsoft.com/office/officeart/2005/8/layout/orgChart1"/>
    <dgm:cxn modelId="{3CD8D1D0-EED5-4DA4-9F86-53BB35ABAC06}" srcId="{8348D673-21E3-42BA-955E-F138B9C5BFFC}" destId="{748F3244-5786-4F6C-95E3-F42B523C6169}" srcOrd="1" destOrd="0" parTransId="{BC03FE9D-5278-40D5-923B-E7D5339DBAE4}" sibTransId="{6DBE54B0-75B6-43EA-A155-13FC678F3533}"/>
    <dgm:cxn modelId="{0FDE150B-A0CF-4D3E-A49B-F702F90D762D}" srcId="{36410CAF-E0CA-4DC2-B44F-CF94E28AFA76}" destId="{E338FBBF-5CF7-4A3D-B062-3E4FD7C42CA0}" srcOrd="0" destOrd="0" parTransId="{4FC5748D-5A09-4C57-8B09-5D87E1B80995}" sibTransId="{856E0EC6-7538-4EC9-97EC-5A7B91916046}"/>
    <dgm:cxn modelId="{7CD9A623-3C6A-4A8F-B703-559BF30E5BDF}" srcId="{F1A4E11F-0B1A-4ABD-ACE0-C0277E35017A}" destId="{9476F4DF-5CF1-4AA4-9A3C-F182CA49A808}" srcOrd="2" destOrd="0" parTransId="{775A7149-D1B2-4FA9-A4ED-284376E889E3}" sibTransId="{8EC10025-4CF8-451B-9870-512931627C50}"/>
    <dgm:cxn modelId="{86F7BE22-4E0B-4EC6-BF0F-E5C89A250B19}" type="presOf" srcId="{875D1933-8AFD-4F88-B8B4-B0AF5896BD52}" destId="{372D39D9-C6B1-4E00-9A13-2C762D6EB4F8}" srcOrd="0" destOrd="0" presId="urn:microsoft.com/office/officeart/2005/8/layout/orgChart1"/>
    <dgm:cxn modelId="{60C1D35E-81C6-4129-B090-338C27D5F5F8}" srcId="{9476F4DF-5CF1-4AA4-9A3C-F182CA49A808}" destId="{02A46DCE-78F0-462C-BB0D-184BC431EA19}" srcOrd="2" destOrd="0" parTransId="{7E60D3AC-0D9A-4ACF-95A3-2A7C6743B309}" sibTransId="{EC1FB67A-A9B9-4C72-8CFD-A19FB8289A72}"/>
    <dgm:cxn modelId="{01CE3E4D-3227-4AC8-BFC9-B89129DCBD2B}" type="presOf" srcId="{4941D2D6-9E68-4B78-B9BC-DCC6BF5D61AD}" destId="{8B267698-BE1A-4EDD-94B1-406600A76C72}" srcOrd="0" destOrd="0" presId="urn:microsoft.com/office/officeart/2005/8/layout/orgChart1"/>
    <dgm:cxn modelId="{2F44BCBB-5431-4E10-A2BF-7E3A9ECF8712}" type="presOf" srcId="{B44F4F76-045E-4659-9022-A7194FABB66C}" destId="{B1062412-08A5-4295-A15C-DB522F1AFD75}" srcOrd="0" destOrd="0" presId="urn:microsoft.com/office/officeart/2005/8/layout/orgChart1"/>
    <dgm:cxn modelId="{A08504FE-55E0-414A-AE1D-5FB9F34BA81D}" type="presOf" srcId="{679DAC97-19C8-4A63-B29A-563278F456E5}" destId="{545C8098-B36A-4404-84E4-FA3BD75D6BA5}" srcOrd="0" destOrd="0" presId="urn:microsoft.com/office/officeart/2005/8/layout/orgChart1"/>
    <dgm:cxn modelId="{3DCD4E70-58E7-4C33-9639-BF3AF90C2D72}" srcId="{CFFC07CC-652F-4915-953B-7FB4C12E9A7E}" destId="{5831CA1C-B750-4040-B091-76BF039DE59B}" srcOrd="2" destOrd="0" parTransId="{33ACF2D8-C60B-44E9-8B0D-FFF98014B16B}" sibTransId="{F6E37999-B6E4-4219-8038-6D6EFAAFA561}"/>
    <dgm:cxn modelId="{BF8CD76C-6E88-4B99-9DCA-20DD96FEB828}" type="presOf" srcId="{7E60D3AC-0D9A-4ACF-95A3-2A7C6743B309}" destId="{6853D78F-6DC2-45C7-9077-85DD63378964}" srcOrd="0" destOrd="0" presId="urn:microsoft.com/office/officeart/2005/8/layout/orgChart1"/>
    <dgm:cxn modelId="{244FDDC9-5331-42CA-9C6D-7795CB5D8A2E}" srcId="{9D41C135-E905-4986-A8D7-A4B42E3843D6}" destId="{19C3C70B-8DC9-469D-BEDE-8D565E086840}" srcOrd="6" destOrd="0" parTransId="{4941D2D6-9E68-4B78-B9BC-DCC6BF5D61AD}" sibTransId="{727279B2-4424-4C13-80D8-AEEFA9CB2132}"/>
    <dgm:cxn modelId="{2439A185-E79B-488A-9394-C05800E4E1D2}" type="presOf" srcId="{3C7E38D2-9C13-45DA-9107-BB3039DDF400}" destId="{ED25FDF8-214F-4C9B-A940-F4AFCA70F778}" srcOrd="0" destOrd="0" presId="urn:microsoft.com/office/officeart/2005/8/layout/orgChart1"/>
    <dgm:cxn modelId="{63AD639B-2A11-4FFF-A1BB-86615EE6E713}" srcId="{9D41C135-E905-4986-A8D7-A4B42E3843D6}" destId="{E3FD5E6A-C03F-4654-9965-8B3EC02733D6}" srcOrd="2" destOrd="0" parTransId="{875D1933-8AFD-4F88-B8B4-B0AF5896BD52}" sibTransId="{4641E530-DABB-47FC-99DF-16A76AFB0238}"/>
    <dgm:cxn modelId="{09058B93-F7AB-4D5F-B3A3-CCA028C28634}" type="presOf" srcId="{B0FD6829-EF54-4F72-8743-A1A3D666EDFF}" destId="{B8BC3897-DCBC-4A3F-B9D1-1606D1CEC94A}" srcOrd="0" destOrd="0" presId="urn:microsoft.com/office/officeart/2005/8/layout/orgChart1"/>
    <dgm:cxn modelId="{E8F16BCA-4212-4F94-B22B-2AFB090EC6D6}" srcId="{16EA365A-8C99-4DE2-A9BE-162C10D0DFBC}" destId="{71985FBE-FBC6-4E64-8625-6DD637403BF4}" srcOrd="1" destOrd="0" parTransId="{F6E05414-DAC4-4D98-A835-2A2AA3AE51BA}" sibTransId="{9007A2C0-70E7-46EA-A071-EFE066741D66}"/>
    <dgm:cxn modelId="{42DD33E7-6C1F-4804-98CE-A8B1B0B0CB51}" srcId="{CFFC07CC-652F-4915-953B-7FB4C12E9A7E}" destId="{32C2DFAC-0C70-493E-B3ED-E5A294E86184}" srcOrd="5" destOrd="0" parTransId="{AB3ECB90-BACC-49DC-A816-6701BD78918A}" sibTransId="{1016FE5D-CD3F-4F94-A165-6D9CA097A31E}"/>
    <dgm:cxn modelId="{99737D7C-19F7-42D6-8F65-67C13F7AE6E1}" srcId="{253689A9-5F1C-4563-9302-797922CE02A5}" destId="{57AC8268-A695-44BF-9333-F598E91FF5CE}" srcOrd="3" destOrd="0" parTransId="{8F6F0F4F-D1C5-4943-A477-F5930E88566C}" sibTransId="{9418B543-8E74-4DE1-BADE-0264A523ED0A}"/>
    <dgm:cxn modelId="{67F3E527-2BA9-47E8-8ADC-5932508215B2}" srcId="{9476F4DF-5CF1-4AA4-9A3C-F182CA49A808}" destId="{BF54247B-6F5B-4D47-9FA1-9489E8E95620}" srcOrd="0" destOrd="0" parTransId="{982E6E79-175F-4685-9331-BAF43B06D2B7}" sibTransId="{5B767357-B3E4-4324-9BB6-6AB3CEA140FB}"/>
    <dgm:cxn modelId="{2980FD2D-EFEA-4E2A-B83B-CE5C78946EFF}" type="presParOf" srcId="{BD31D811-9131-4EA3-8328-E77C8EF04F60}" destId="{62566098-925E-47C6-A8D0-907987C4B175}" srcOrd="0" destOrd="0" presId="urn:microsoft.com/office/officeart/2005/8/layout/orgChart1"/>
    <dgm:cxn modelId="{CBB4C0E2-BF8F-4E2A-B393-A655B4A60F34}" type="presParOf" srcId="{62566098-925E-47C6-A8D0-907987C4B175}" destId="{189461C1-0FD7-4E53-B1D5-229B8FDF2604}" srcOrd="0" destOrd="0" presId="urn:microsoft.com/office/officeart/2005/8/layout/orgChart1"/>
    <dgm:cxn modelId="{6D04E023-7B0B-46CB-8AA6-A2E1B29B25B7}" type="presParOf" srcId="{189461C1-0FD7-4E53-B1D5-229B8FDF2604}" destId="{9DC9C508-D855-4D8F-A5F4-AC14C5D6F8E9}" srcOrd="0" destOrd="0" presId="urn:microsoft.com/office/officeart/2005/8/layout/orgChart1"/>
    <dgm:cxn modelId="{CEAC1A9E-F5D8-4CFA-93EE-CBAE2134FFA9}" type="presParOf" srcId="{189461C1-0FD7-4E53-B1D5-229B8FDF2604}" destId="{FCBFE3A0-A710-4932-8176-DFB39442EA9B}" srcOrd="1" destOrd="0" presId="urn:microsoft.com/office/officeart/2005/8/layout/orgChart1"/>
    <dgm:cxn modelId="{43E8AEB7-83AF-424C-998E-D34568AB0275}" type="presParOf" srcId="{62566098-925E-47C6-A8D0-907987C4B175}" destId="{0992B451-6F61-4095-8E90-E2AA808AC555}" srcOrd="1" destOrd="0" presId="urn:microsoft.com/office/officeart/2005/8/layout/orgChart1"/>
    <dgm:cxn modelId="{FB6F7337-E5E4-4DCE-B5AF-F2B0DA5F2E4C}" type="presParOf" srcId="{0992B451-6F61-4095-8E90-E2AA808AC555}" destId="{91E70C34-2314-4A82-9D85-AC45E00CBE1B}" srcOrd="0" destOrd="0" presId="urn:microsoft.com/office/officeart/2005/8/layout/orgChart1"/>
    <dgm:cxn modelId="{DF30AB7E-3C78-4F9F-A2A9-E334F96FA281}" type="presParOf" srcId="{0992B451-6F61-4095-8E90-E2AA808AC555}" destId="{B2FD0871-5188-4702-A4DF-551DF22D364D}" srcOrd="1" destOrd="0" presId="urn:microsoft.com/office/officeart/2005/8/layout/orgChart1"/>
    <dgm:cxn modelId="{4F34EF7B-3C99-4731-B259-17BC9DC0EBD1}" type="presParOf" srcId="{B2FD0871-5188-4702-A4DF-551DF22D364D}" destId="{B7E05B23-0AF9-44F7-9CF6-51A8B6924ADA}" srcOrd="0" destOrd="0" presId="urn:microsoft.com/office/officeart/2005/8/layout/orgChart1"/>
    <dgm:cxn modelId="{97235CBE-9AB0-465E-AFA4-18AE05F5CDBA}" type="presParOf" srcId="{B7E05B23-0AF9-44F7-9CF6-51A8B6924ADA}" destId="{084CDBC9-23A4-43A4-81FD-9C2CED04018B}" srcOrd="0" destOrd="0" presId="urn:microsoft.com/office/officeart/2005/8/layout/orgChart1"/>
    <dgm:cxn modelId="{43F3AA89-189A-4247-A92A-72F1188AD543}" type="presParOf" srcId="{B7E05B23-0AF9-44F7-9CF6-51A8B6924ADA}" destId="{6DBBE521-2420-4949-9812-6D41DC40FB48}" srcOrd="1" destOrd="0" presId="urn:microsoft.com/office/officeart/2005/8/layout/orgChart1"/>
    <dgm:cxn modelId="{8879A2E7-729C-497A-A975-8501ADD248DB}" type="presParOf" srcId="{B2FD0871-5188-4702-A4DF-551DF22D364D}" destId="{B7106A15-9C3D-4BA4-9DF8-164B7A39AA8C}" srcOrd="1" destOrd="0" presId="urn:microsoft.com/office/officeart/2005/8/layout/orgChart1"/>
    <dgm:cxn modelId="{A7E286D1-8732-4E06-9776-AEDBB12AD2A6}" type="presParOf" srcId="{B7106A15-9C3D-4BA4-9DF8-164B7A39AA8C}" destId="{89D074B2-333B-4BE5-A6FC-E67E2DBFB255}" srcOrd="0" destOrd="0" presId="urn:microsoft.com/office/officeart/2005/8/layout/orgChart1"/>
    <dgm:cxn modelId="{8D7394CC-15DB-4AE0-B8F1-A01109AC67FA}" type="presParOf" srcId="{B7106A15-9C3D-4BA4-9DF8-164B7A39AA8C}" destId="{EE70068B-7770-42BE-9161-3D7C1FB6EB50}" srcOrd="1" destOrd="0" presId="urn:microsoft.com/office/officeart/2005/8/layout/orgChart1"/>
    <dgm:cxn modelId="{F93F6111-22C4-4115-AE21-5902902432F1}" type="presParOf" srcId="{EE70068B-7770-42BE-9161-3D7C1FB6EB50}" destId="{9DFE12F5-9DF3-42FD-8D0B-439D96AE2124}" srcOrd="0" destOrd="0" presId="urn:microsoft.com/office/officeart/2005/8/layout/orgChart1"/>
    <dgm:cxn modelId="{C1C01D2E-5B10-40FB-B4E6-ABA09875F36F}" type="presParOf" srcId="{9DFE12F5-9DF3-42FD-8D0B-439D96AE2124}" destId="{1272E0E1-7FBF-4A43-BF2F-E7FCDE21CFDA}" srcOrd="0" destOrd="0" presId="urn:microsoft.com/office/officeart/2005/8/layout/orgChart1"/>
    <dgm:cxn modelId="{2A91F540-43AC-4F09-BA20-6128607B2E94}" type="presParOf" srcId="{9DFE12F5-9DF3-42FD-8D0B-439D96AE2124}" destId="{601D7DED-F435-4BEC-9974-34BC07CFAE8C}" srcOrd="1" destOrd="0" presId="urn:microsoft.com/office/officeart/2005/8/layout/orgChart1"/>
    <dgm:cxn modelId="{B658F871-96DB-4A2A-A0AE-EF0B63165943}" type="presParOf" srcId="{EE70068B-7770-42BE-9161-3D7C1FB6EB50}" destId="{FB79CD37-FDC3-426D-82F7-5D46167F15E3}" srcOrd="1" destOrd="0" presId="urn:microsoft.com/office/officeart/2005/8/layout/orgChart1"/>
    <dgm:cxn modelId="{7941AA09-2738-4C90-BC7E-9A80702F5B33}" type="presParOf" srcId="{EE70068B-7770-42BE-9161-3D7C1FB6EB50}" destId="{ABF48BCF-57F6-4ABE-B760-D027E7A97F55}" srcOrd="2" destOrd="0" presId="urn:microsoft.com/office/officeart/2005/8/layout/orgChart1"/>
    <dgm:cxn modelId="{25C77582-3CA8-4119-B4B2-EE1D3D04CBD3}" type="presParOf" srcId="{B7106A15-9C3D-4BA4-9DF8-164B7A39AA8C}" destId="{E3EA814B-030B-41C5-AF58-F3D4D716B0D0}" srcOrd="2" destOrd="0" presId="urn:microsoft.com/office/officeart/2005/8/layout/orgChart1"/>
    <dgm:cxn modelId="{7FFF3BDC-1DDA-4671-B83F-4CCF119A6302}" type="presParOf" srcId="{B7106A15-9C3D-4BA4-9DF8-164B7A39AA8C}" destId="{A5ACF326-7527-44A2-A7C5-30B9FC53BADA}" srcOrd="3" destOrd="0" presId="urn:microsoft.com/office/officeart/2005/8/layout/orgChart1"/>
    <dgm:cxn modelId="{E2704862-7FC0-47E3-9FFD-DE0E4126F005}" type="presParOf" srcId="{A5ACF326-7527-44A2-A7C5-30B9FC53BADA}" destId="{D0C903BD-7C1E-49F4-AABC-87AB2DD95927}" srcOrd="0" destOrd="0" presId="urn:microsoft.com/office/officeart/2005/8/layout/orgChart1"/>
    <dgm:cxn modelId="{4C831D24-E443-4CC6-9F52-4E4C41BB4A61}" type="presParOf" srcId="{D0C903BD-7C1E-49F4-AABC-87AB2DD95927}" destId="{3626031E-4185-4CD0-B42C-8571337D2D6B}" srcOrd="0" destOrd="0" presId="urn:microsoft.com/office/officeart/2005/8/layout/orgChart1"/>
    <dgm:cxn modelId="{86D36C3C-A9F1-4F9A-A00D-AFCB6BCD2FCE}" type="presParOf" srcId="{D0C903BD-7C1E-49F4-AABC-87AB2DD95927}" destId="{7B297759-E128-4450-BDCD-C03E59C1299F}" srcOrd="1" destOrd="0" presId="urn:microsoft.com/office/officeart/2005/8/layout/orgChart1"/>
    <dgm:cxn modelId="{8631AC19-C7ED-4665-AE04-C9D6E03FDCC7}" type="presParOf" srcId="{A5ACF326-7527-44A2-A7C5-30B9FC53BADA}" destId="{2D0F1520-6A77-4428-9572-15388D8A74CA}" srcOrd="1" destOrd="0" presId="urn:microsoft.com/office/officeart/2005/8/layout/orgChart1"/>
    <dgm:cxn modelId="{337D5E1E-E4E1-4B63-8969-050258C3C25E}" type="presParOf" srcId="{A5ACF326-7527-44A2-A7C5-30B9FC53BADA}" destId="{2E41037E-EEE5-4851-B3EB-0C314ACF5C7B}" srcOrd="2" destOrd="0" presId="urn:microsoft.com/office/officeart/2005/8/layout/orgChart1"/>
    <dgm:cxn modelId="{EF9887CB-EC4C-4221-95D0-ABF30F5A54F5}" type="presParOf" srcId="{B7106A15-9C3D-4BA4-9DF8-164B7A39AA8C}" destId="{DC627C2D-E91E-489D-80A6-DC41D2C402CC}" srcOrd="4" destOrd="0" presId="urn:microsoft.com/office/officeart/2005/8/layout/orgChart1"/>
    <dgm:cxn modelId="{A1F6BA56-5197-42CE-A2CB-FDABE9A70B73}" type="presParOf" srcId="{B7106A15-9C3D-4BA4-9DF8-164B7A39AA8C}" destId="{33562103-C88C-4C64-A283-B86E6C91DE05}" srcOrd="5" destOrd="0" presId="urn:microsoft.com/office/officeart/2005/8/layout/orgChart1"/>
    <dgm:cxn modelId="{BBD6F294-C783-4CFB-AAD4-58A7B6816C82}" type="presParOf" srcId="{33562103-C88C-4C64-A283-B86E6C91DE05}" destId="{98236DD1-BDF6-4AB9-B0D7-0F4B264DA4A6}" srcOrd="0" destOrd="0" presId="urn:microsoft.com/office/officeart/2005/8/layout/orgChart1"/>
    <dgm:cxn modelId="{2A310912-0099-4C03-804D-D6A7825BD7D0}" type="presParOf" srcId="{98236DD1-BDF6-4AB9-B0D7-0F4B264DA4A6}" destId="{190BC07A-54A4-4E9F-9CE5-D262AEC2929B}" srcOrd="0" destOrd="0" presId="urn:microsoft.com/office/officeart/2005/8/layout/orgChart1"/>
    <dgm:cxn modelId="{539E3AA5-9E55-4C4E-83CC-A39DD2CC95DA}" type="presParOf" srcId="{98236DD1-BDF6-4AB9-B0D7-0F4B264DA4A6}" destId="{B30C2543-FF42-482A-B0FB-7AE594499776}" srcOrd="1" destOrd="0" presId="urn:microsoft.com/office/officeart/2005/8/layout/orgChart1"/>
    <dgm:cxn modelId="{998230BB-A967-47D7-9E0A-D960C7E77D96}" type="presParOf" srcId="{33562103-C88C-4C64-A283-B86E6C91DE05}" destId="{8F4040C5-672C-4BB7-B092-4E21F5A0961E}" srcOrd="1" destOrd="0" presId="urn:microsoft.com/office/officeart/2005/8/layout/orgChart1"/>
    <dgm:cxn modelId="{CD9B1F3C-1119-4B1F-896E-5DBE10DF8377}" type="presParOf" srcId="{33562103-C88C-4C64-A283-B86E6C91DE05}" destId="{4AB6FBA8-8167-4556-A7A3-CE398C080F4F}" srcOrd="2" destOrd="0" presId="urn:microsoft.com/office/officeart/2005/8/layout/orgChart1"/>
    <dgm:cxn modelId="{C5BA6AD5-A0F6-43B2-9318-AC924AF623AE}" type="presParOf" srcId="{B7106A15-9C3D-4BA4-9DF8-164B7A39AA8C}" destId="{CD104CB1-2D40-4F0A-A0F6-3EB01562D043}" srcOrd="6" destOrd="0" presId="urn:microsoft.com/office/officeart/2005/8/layout/orgChart1"/>
    <dgm:cxn modelId="{FDC1749F-7E35-4CED-82EA-99EE71BF43DF}" type="presParOf" srcId="{B7106A15-9C3D-4BA4-9DF8-164B7A39AA8C}" destId="{6A466D38-A32A-47F9-B943-5B9F3158865B}" srcOrd="7" destOrd="0" presId="urn:microsoft.com/office/officeart/2005/8/layout/orgChart1"/>
    <dgm:cxn modelId="{DE04CE3F-11B9-4D9A-80EF-5AA9B1796DDF}" type="presParOf" srcId="{6A466D38-A32A-47F9-B943-5B9F3158865B}" destId="{82BFC255-9501-468D-AB4B-40B4CFD6C015}" srcOrd="0" destOrd="0" presId="urn:microsoft.com/office/officeart/2005/8/layout/orgChart1"/>
    <dgm:cxn modelId="{5154A0FC-CBE0-49C1-A1A4-2EF44322BBB0}" type="presParOf" srcId="{82BFC255-9501-468D-AB4B-40B4CFD6C015}" destId="{583D5527-C58B-43BC-9DF2-1576A09B7BCD}" srcOrd="0" destOrd="0" presId="urn:microsoft.com/office/officeart/2005/8/layout/orgChart1"/>
    <dgm:cxn modelId="{FB4FD5A3-3297-467D-BB68-664A572BC88A}" type="presParOf" srcId="{82BFC255-9501-468D-AB4B-40B4CFD6C015}" destId="{1901587B-0CC7-4683-94F0-60196A6B915A}" srcOrd="1" destOrd="0" presId="urn:microsoft.com/office/officeart/2005/8/layout/orgChart1"/>
    <dgm:cxn modelId="{79033FF7-E580-4929-A01F-98F6DD1EF531}" type="presParOf" srcId="{6A466D38-A32A-47F9-B943-5B9F3158865B}" destId="{A87C8A87-F6A2-4AB6-9492-D3A9D15894EE}" srcOrd="1" destOrd="0" presId="urn:microsoft.com/office/officeart/2005/8/layout/orgChart1"/>
    <dgm:cxn modelId="{1D617986-A6BA-4557-B61D-79068D71EC55}" type="presParOf" srcId="{6A466D38-A32A-47F9-B943-5B9F3158865B}" destId="{299E0CB4-D0A4-4F4E-8154-E117ED395EFC}" srcOrd="2" destOrd="0" presId="urn:microsoft.com/office/officeart/2005/8/layout/orgChart1"/>
    <dgm:cxn modelId="{11A5054F-E11C-4618-BB47-A88411F65D2F}" type="presParOf" srcId="{B7106A15-9C3D-4BA4-9DF8-164B7A39AA8C}" destId="{ADE25622-4F47-4A18-8D6A-7C475974D5BC}" srcOrd="8" destOrd="0" presId="urn:microsoft.com/office/officeart/2005/8/layout/orgChart1"/>
    <dgm:cxn modelId="{BDC82A1C-E818-46E6-BDFE-B09D615ABB70}" type="presParOf" srcId="{B7106A15-9C3D-4BA4-9DF8-164B7A39AA8C}" destId="{5D825D92-342A-4CBE-ABFD-685C13F0F930}" srcOrd="9" destOrd="0" presId="urn:microsoft.com/office/officeart/2005/8/layout/orgChart1"/>
    <dgm:cxn modelId="{4C5942FB-7CB6-48F0-A062-9D0C7307DC63}" type="presParOf" srcId="{5D825D92-342A-4CBE-ABFD-685C13F0F930}" destId="{5C6D58C5-77FB-439C-B545-A3838A4018A8}" srcOrd="0" destOrd="0" presId="urn:microsoft.com/office/officeart/2005/8/layout/orgChart1"/>
    <dgm:cxn modelId="{19B6D393-8877-4E9F-A73A-5070003E77C8}" type="presParOf" srcId="{5C6D58C5-77FB-439C-B545-A3838A4018A8}" destId="{546A92EE-B76D-4F5C-BCE4-F7A60236335A}" srcOrd="0" destOrd="0" presId="urn:microsoft.com/office/officeart/2005/8/layout/orgChart1"/>
    <dgm:cxn modelId="{D7996B2F-101E-4AE8-90A1-73D201D86C26}" type="presParOf" srcId="{5C6D58C5-77FB-439C-B545-A3838A4018A8}" destId="{C5D43CAF-A90C-4847-BFA2-EAD526C083E4}" srcOrd="1" destOrd="0" presId="urn:microsoft.com/office/officeart/2005/8/layout/orgChart1"/>
    <dgm:cxn modelId="{7A431C40-5EBD-4B90-AD0E-516BBF91E9DC}" type="presParOf" srcId="{5D825D92-342A-4CBE-ABFD-685C13F0F930}" destId="{2F9E2E55-7C21-4327-9789-A3AD43E08234}" srcOrd="1" destOrd="0" presId="urn:microsoft.com/office/officeart/2005/8/layout/orgChart1"/>
    <dgm:cxn modelId="{D91E7CC8-ECCB-459E-BD7D-E38748BBFC50}" type="presParOf" srcId="{5D825D92-342A-4CBE-ABFD-685C13F0F930}" destId="{1FAE0056-1A33-459B-A80B-4F6B6051DA35}" srcOrd="2" destOrd="0" presId="urn:microsoft.com/office/officeart/2005/8/layout/orgChart1"/>
    <dgm:cxn modelId="{E6F807F9-C34F-49A3-A1BA-351372E6060B}" type="presParOf" srcId="{B7106A15-9C3D-4BA4-9DF8-164B7A39AA8C}" destId="{B435F31D-9F8B-43E4-9E7A-ADC982378EC0}" srcOrd="10" destOrd="0" presId="urn:microsoft.com/office/officeart/2005/8/layout/orgChart1"/>
    <dgm:cxn modelId="{594492DF-5786-439A-B078-9EEBA030B136}" type="presParOf" srcId="{B7106A15-9C3D-4BA4-9DF8-164B7A39AA8C}" destId="{99440751-46BE-4940-A62D-458787B2B06E}" srcOrd="11" destOrd="0" presId="urn:microsoft.com/office/officeart/2005/8/layout/orgChart1"/>
    <dgm:cxn modelId="{935250CF-D42F-46B1-880C-16D95631DA56}" type="presParOf" srcId="{99440751-46BE-4940-A62D-458787B2B06E}" destId="{02256C57-80B9-4805-AA3F-37175AF489EB}" srcOrd="0" destOrd="0" presId="urn:microsoft.com/office/officeart/2005/8/layout/orgChart1"/>
    <dgm:cxn modelId="{484CE10F-A197-4ADD-81E0-56B5D797BE01}" type="presParOf" srcId="{02256C57-80B9-4805-AA3F-37175AF489EB}" destId="{6830E482-6B8B-40FD-B0D4-BDEEA35C1EAF}" srcOrd="0" destOrd="0" presId="urn:microsoft.com/office/officeart/2005/8/layout/orgChart1"/>
    <dgm:cxn modelId="{982D7472-8CA4-45DC-9699-5F1D62E80E76}" type="presParOf" srcId="{02256C57-80B9-4805-AA3F-37175AF489EB}" destId="{EEEDAD71-E44E-4AA1-A99A-2D8C83EE6A53}" srcOrd="1" destOrd="0" presId="urn:microsoft.com/office/officeart/2005/8/layout/orgChart1"/>
    <dgm:cxn modelId="{FCBB5F57-6056-484C-A83F-1E544F938C31}" type="presParOf" srcId="{99440751-46BE-4940-A62D-458787B2B06E}" destId="{06568522-A4C9-46FA-8AF3-26EB65010200}" srcOrd="1" destOrd="0" presId="urn:microsoft.com/office/officeart/2005/8/layout/orgChart1"/>
    <dgm:cxn modelId="{18F24436-F792-4CF9-BA4D-8AF40B08D9F8}" type="presParOf" srcId="{99440751-46BE-4940-A62D-458787B2B06E}" destId="{25535AED-0CBB-47A8-A9DD-B3F3C542C5D0}" srcOrd="2" destOrd="0" presId="urn:microsoft.com/office/officeart/2005/8/layout/orgChart1"/>
    <dgm:cxn modelId="{61A0BF95-C54B-4D6C-8DF4-8C3893FC1508}" type="presParOf" srcId="{B7106A15-9C3D-4BA4-9DF8-164B7A39AA8C}" destId="{6B8809B6-B2AB-4FEC-B196-D7F95FE88C6B}" srcOrd="12" destOrd="0" presId="urn:microsoft.com/office/officeart/2005/8/layout/orgChart1"/>
    <dgm:cxn modelId="{F8F5E15B-D262-4A2A-BB29-4ECAC1A52A29}" type="presParOf" srcId="{B7106A15-9C3D-4BA4-9DF8-164B7A39AA8C}" destId="{3B03E645-C197-40AD-9E51-A407D743E5A7}" srcOrd="13" destOrd="0" presId="urn:microsoft.com/office/officeart/2005/8/layout/orgChart1"/>
    <dgm:cxn modelId="{32C5F14F-00BF-4E78-BFC1-FF37334E14D9}" type="presParOf" srcId="{3B03E645-C197-40AD-9E51-A407D743E5A7}" destId="{E8728D29-49D9-4B27-B80A-318BC0EFAAA5}" srcOrd="0" destOrd="0" presId="urn:microsoft.com/office/officeart/2005/8/layout/orgChart1"/>
    <dgm:cxn modelId="{A4D75293-6FC4-43DB-9996-90F098F17409}" type="presParOf" srcId="{E8728D29-49D9-4B27-B80A-318BC0EFAAA5}" destId="{3A38C904-EC1F-470D-8745-0E3EEA00D7D8}" srcOrd="0" destOrd="0" presId="urn:microsoft.com/office/officeart/2005/8/layout/orgChart1"/>
    <dgm:cxn modelId="{0FE2884D-0EEC-40DD-8C29-EE664AC0EB45}" type="presParOf" srcId="{E8728D29-49D9-4B27-B80A-318BC0EFAAA5}" destId="{81627BF5-F3F2-41E9-A25E-722228D476B2}" srcOrd="1" destOrd="0" presId="urn:microsoft.com/office/officeart/2005/8/layout/orgChart1"/>
    <dgm:cxn modelId="{DFDF5479-3E05-4366-AA8B-520BB3AEEC38}" type="presParOf" srcId="{3B03E645-C197-40AD-9E51-A407D743E5A7}" destId="{038096B0-B400-4877-921D-4DA3DF7C787E}" srcOrd="1" destOrd="0" presId="urn:microsoft.com/office/officeart/2005/8/layout/orgChart1"/>
    <dgm:cxn modelId="{76B73F1A-9B00-4C6D-86EC-26E84EABDAEF}" type="presParOf" srcId="{3B03E645-C197-40AD-9E51-A407D743E5A7}" destId="{128A4431-A909-462B-9F43-0BBC06860A4C}" srcOrd="2" destOrd="0" presId="urn:microsoft.com/office/officeart/2005/8/layout/orgChart1"/>
    <dgm:cxn modelId="{35EDEB96-FBA7-4DB1-B1AA-9B520427DCEF}" type="presParOf" srcId="{B2FD0871-5188-4702-A4DF-551DF22D364D}" destId="{6DA155E3-5036-4771-A38F-9EDFBAF040F9}" srcOrd="2" destOrd="0" presId="urn:microsoft.com/office/officeart/2005/8/layout/orgChart1"/>
    <dgm:cxn modelId="{297AB67A-9C34-4D38-AA14-70FE959999B8}" type="presParOf" srcId="{0992B451-6F61-4095-8E90-E2AA808AC555}" destId="{584C2EEE-C004-410E-B9D0-DA8FA3E229C7}" srcOrd="2" destOrd="0" presId="urn:microsoft.com/office/officeart/2005/8/layout/orgChart1"/>
    <dgm:cxn modelId="{6541BCD9-BECA-4D12-8B22-F1D498FC2905}" type="presParOf" srcId="{0992B451-6F61-4095-8E90-E2AA808AC555}" destId="{75566A93-035A-47BB-B966-6D6DFD978017}" srcOrd="3" destOrd="0" presId="urn:microsoft.com/office/officeart/2005/8/layout/orgChart1"/>
    <dgm:cxn modelId="{CABDBF1B-8F13-4B21-9E7B-75462F060286}" type="presParOf" srcId="{75566A93-035A-47BB-B966-6D6DFD978017}" destId="{25DC2831-0E4C-4775-A450-DA3E00565CB5}" srcOrd="0" destOrd="0" presId="urn:microsoft.com/office/officeart/2005/8/layout/orgChart1"/>
    <dgm:cxn modelId="{E1843DCD-DCE5-4E1E-8CA4-8E8E39B9B10F}" type="presParOf" srcId="{25DC2831-0E4C-4775-A450-DA3E00565CB5}" destId="{C4407CEE-C59A-4949-80A5-C82085152F4B}" srcOrd="0" destOrd="0" presId="urn:microsoft.com/office/officeart/2005/8/layout/orgChart1"/>
    <dgm:cxn modelId="{81509AA2-11E6-4339-A75E-8EE6CC50F4BE}" type="presParOf" srcId="{25DC2831-0E4C-4775-A450-DA3E00565CB5}" destId="{F130599F-2A79-45BB-BC80-4852CEE39D81}" srcOrd="1" destOrd="0" presId="urn:microsoft.com/office/officeart/2005/8/layout/orgChart1"/>
    <dgm:cxn modelId="{B744B8A5-A71D-4264-ADF3-C705E9DA68C4}" type="presParOf" srcId="{75566A93-035A-47BB-B966-6D6DFD978017}" destId="{86D6CECE-87BB-4DE5-825B-1170CAEB24EC}" srcOrd="1" destOrd="0" presId="urn:microsoft.com/office/officeart/2005/8/layout/orgChart1"/>
    <dgm:cxn modelId="{A3CDE0F6-8CE9-420F-9598-EC129A682CEC}" type="presParOf" srcId="{86D6CECE-87BB-4DE5-825B-1170CAEB24EC}" destId="{2CE8A148-CC4B-464F-89E1-43166F613ED9}" srcOrd="0" destOrd="0" presId="urn:microsoft.com/office/officeart/2005/8/layout/orgChart1"/>
    <dgm:cxn modelId="{C6BCD171-5F2C-4F63-BF50-B404AEAF80C8}" type="presParOf" srcId="{86D6CECE-87BB-4DE5-825B-1170CAEB24EC}" destId="{7DB39CEE-9492-4F0B-AD30-F0C18D692914}" srcOrd="1" destOrd="0" presId="urn:microsoft.com/office/officeart/2005/8/layout/orgChart1"/>
    <dgm:cxn modelId="{CF94AAD8-7A0E-4992-B97E-0F8E8294AC70}" type="presParOf" srcId="{7DB39CEE-9492-4F0B-AD30-F0C18D692914}" destId="{3D7F2C2B-5DA3-4CB0-9327-CC65ACEE90C2}" srcOrd="0" destOrd="0" presId="urn:microsoft.com/office/officeart/2005/8/layout/orgChart1"/>
    <dgm:cxn modelId="{A1E61EBE-C63C-49C2-9028-C170E433A4E7}" type="presParOf" srcId="{3D7F2C2B-5DA3-4CB0-9327-CC65ACEE90C2}" destId="{F1B49EEA-A4A6-4657-96EB-33A5AD5D49A7}" srcOrd="0" destOrd="0" presId="urn:microsoft.com/office/officeart/2005/8/layout/orgChart1"/>
    <dgm:cxn modelId="{782CC84B-FFFA-428C-B831-AD217C63734A}" type="presParOf" srcId="{3D7F2C2B-5DA3-4CB0-9327-CC65ACEE90C2}" destId="{E7A4CB27-78B3-4A90-9EF5-D872BE9E1C64}" srcOrd="1" destOrd="0" presId="urn:microsoft.com/office/officeart/2005/8/layout/orgChart1"/>
    <dgm:cxn modelId="{09C4AE74-2F02-4D77-BEC7-C29E783CA9B2}" type="presParOf" srcId="{7DB39CEE-9492-4F0B-AD30-F0C18D692914}" destId="{38915D45-1AE9-40CB-8ED1-BB861FF17C23}" srcOrd="1" destOrd="0" presId="urn:microsoft.com/office/officeart/2005/8/layout/orgChart1"/>
    <dgm:cxn modelId="{066D9C31-802A-4EEA-8EE5-7586FFDDC2E8}" type="presParOf" srcId="{7DB39CEE-9492-4F0B-AD30-F0C18D692914}" destId="{1BEFCC08-045F-4202-95E0-71EABE7B2145}" srcOrd="2" destOrd="0" presId="urn:microsoft.com/office/officeart/2005/8/layout/orgChart1"/>
    <dgm:cxn modelId="{B3A1FBFF-4E53-44AA-933B-0A4092AB1D69}" type="presParOf" srcId="{86D6CECE-87BB-4DE5-825B-1170CAEB24EC}" destId="{29AC98A2-BBE0-4F5A-A21D-94CF57833666}" srcOrd="2" destOrd="0" presId="urn:microsoft.com/office/officeart/2005/8/layout/orgChart1"/>
    <dgm:cxn modelId="{238C13B4-4932-48D5-8348-75B65B495EDB}" type="presParOf" srcId="{86D6CECE-87BB-4DE5-825B-1170CAEB24EC}" destId="{07D9B12C-FFA2-4178-9426-DE163720FF36}" srcOrd="3" destOrd="0" presId="urn:microsoft.com/office/officeart/2005/8/layout/orgChart1"/>
    <dgm:cxn modelId="{5ACB2C66-2F78-4FB4-A21D-DAB7038DD850}" type="presParOf" srcId="{07D9B12C-FFA2-4178-9426-DE163720FF36}" destId="{A57209A0-40E5-47A3-BF18-3A12F0CCB466}" srcOrd="0" destOrd="0" presId="urn:microsoft.com/office/officeart/2005/8/layout/orgChart1"/>
    <dgm:cxn modelId="{CB1E5DC7-DC6E-4395-968C-AFD933C32C2E}" type="presParOf" srcId="{A57209A0-40E5-47A3-BF18-3A12F0CCB466}" destId="{686C87E3-CA81-4ECD-9C3C-A79360BCCEE4}" srcOrd="0" destOrd="0" presId="urn:microsoft.com/office/officeart/2005/8/layout/orgChart1"/>
    <dgm:cxn modelId="{1EC9C4BE-BE24-4842-B07D-7285511E1493}" type="presParOf" srcId="{A57209A0-40E5-47A3-BF18-3A12F0CCB466}" destId="{6D4ACA5F-9E3A-4B4C-98F6-EB2C9A491A07}" srcOrd="1" destOrd="0" presId="urn:microsoft.com/office/officeart/2005/8/layout/orgChart1"/>
    <dgm:cxn modelId="{25CA9E61-BE9E-4053-9D70-E01AF4512EBB}" type="presParOf" srcId="{07D9B12C-FFA2-4178-9426-DE163720FF36}" destId="{AD2A1767-2426-4416-848F-AE8E360B5F04}" srcOrd="1" destOrd="0" presId="urn:microsoft.com/office/officeart/2005/8/layout/orgChart1"/>
    <dgm:cxn modelId="{D0481BFC-8EDE-4FC9-BE18-E55799033A2C}" type="presParOf" srcId="{07D9B12C-FFA2-4178-9426-DE163720FF36}" destId="{E32210ED-5B5A-4CEB-B2CB-B535831B2424}" srcOrd="2" destOrd="0" presId="urn:microsoft.com/office/officeart/2005/8/layout/orgChart1"/>
    <dgm:cxn modelId="{4E07972F-ECB0-457C-AB44-3B44D90C74E5}" type="presParOf" srcId="{86D6CECE-87BB-4DE5-825B-1170CAEB24EC}" destId="{6853D78F-6DC2-45C7-9077-85DD63378964}" srcOrd="4" destOrd="0" presId="urn:microsoft.com/office/officeart/2005/8/layout/orgChart1"/>
    <dgm:cxn modelId="{E34A1A00-E1EC-4644-A877-6C7BFFADA0F4}" type="presParOf" srcId="{86D6CECE-87BB-4DE5-825B-1170CAEB24EC}" destId="{8C6961A7-0305-4190-9122-428A359E4B61}" srcOrd="5" destOrd="0" presId="urn:microsoft.com/office/officeart/2005/8/layout/orgChart1"/>
    <dgm:cxn modelId="{DF0E4BD3-567C-408E-863F-502EC20697B2}" type="presParOf" srcId="{8C6961A7-0305-4190-9122-428A359E4B61}" destId="{64EB4BA7-6180-4BF7-A2DC-1B0C9FC1C377}" srcOrd="0" destOrd="0" presId="urn:microsoft.com/office/officeart/2005/8/layout/orgChart1"/>
    <dgm:cxn modelId="{A78DC089-5B05-4F41-93E8-CCFA04A6821C}" type="presParOf" srcId="{64EB4BA7-6180-4BF7-A2DC-1B0C9FC1C377}" destId="{2E07AE88-651C-4138-8388-C4C1C592E271}" srcOrd="0" destOrd="0" presId="urn:microsoft.com/office/officeart/2005/8/layout/orgChart1"/>
    <dgm:cxn modelId="{D61666CC-EC98-4C31-A031-D41AC04BB323}" type="presParOf" srcId="{64EB4BA7-6180-4BF7-A2DC-1B0C9FC1C377}" destId="{24E36311-4654-4BBB-874E-5E86E0D6E7DC}" srcOrd="1" destOrd="0" presId="urn:microsoft.com/office/officeart/2005/8/layout/orgChart1"/>
    <dgm:cxn modelId="{AAAE10FA-D9FD-43F2-BA82-C5210CAFB331}" type="presParOf" srcId="{8C6961A7-0305-4190-9122-428A359E4B61}" destId="{D4EFE8FD-B4D0-427A-9F95-61D0FE7DB1F7}" srcOrd="1" destOrd="0" presId="urn:microsoft.com/office/officeart/2005/8/layout/orgChart1"/>
    <dgm:cxn modelId="{2E1E8D71-B091-48E9-A318-A9C079E67123}" type="presParOf" srcId="{8C6961A7-0305-4190-9122-428A359E4B61}" destId="{F33208E2-9EC4-4A12-B761-213F8268788E}" srcOrd="2" destOrd="0" presId="urn:microsoft.com/office/officeart/2005/8/layout/orgChart1"/>
    <dgm:cxn modelId="{4284EB42-9E8F-46D9-8D44-C3F203659669}" type="presParOf" srcId="{86D6CECE-87BB-4DE5-825B-1170CAEB24EC}" destId="{5D434849-0760-48D8-BBE0-230C3076AD7F}" srcOrd="6" destOrd="0" presId="urn:microsoft.com/office/officeart/2005/8/layout/orgChart1"/>
    <dgm:cxn modelId="{D886F78E-73BE-478C-A61C-E5AB10B77B1F}" type="presParOf" srcId="{86D6CECE-87BB-4DE5-825B-1170CAEB24EC}" destId="{B8EAA170-FA58-4E8A-9E86-BA7B5C1F2EA3}" srcOrd="7" destOrd="0" presId="urn:microsoft.com/office/officeart/2005/8/layout/orgChart1"/>
    <dgm:cxn modelId="{0DC39CFF-1173-4102-9304-E2600C71AC36}" type="presParOf" srcId="{B8EAA170-FA58-4E8A-9E86-BA7B5C1F2EA3}" destId="{BC55D11B-7A58-49FF-B484-B558D5F94C39}" srcOrd="0" destOrd="0" presId="urn:microsoft.com/office/officeart/2005/8/layout/orgChart1"/>
    <dgm:cxn modelId="{A5818194-EE68-44BC-A076-E49F94449E2A}" type="presParOf" srcId="{BC55D11B-7A58-49FF-B484-B558D5F94C39}" destId="{CEE856CA-E54C-4A67-8225-5B8F77D6B43F}" srcOrd="0" destOrd="0" presId="urn:microsoft.com/office/officeart/2005/8/layout/orgChart1"/>
    <dgm:cxn modelId="{95D63A54-BBAD-4FDE-A0A1-EC7893076E43}" type="presParOf" srcId="{BC55D11B-7A58-49FF-B484-B558D5F94C39}" destId="{A8391F59-967C-478F-9BF7-543FD24B826C}" srcOrd="1" destOrd="0" presId="urn:microsoft.com/office/officeart/2005/8/layout/orgChart1"/>
    <dgm:cxn modelId="{5B509046-1D8B-4027-BAC7-2C900A4243AF}" type="presParOf" srcId="{B8EAA170-FA58-4E8A-9E86-BA7B5C1F2EA3}" destId="{50BC9C2C-6FC8-40F6-80DC-0A3909106C6F}" srcOrd="1" destOrd="0" presId="urn:microsoft.com/office/officeart/2005/8/layout/orgChart1"/>
    <dgm:cxn modelId="{7F5855C1-CA41-4129-B9D2-41850785CF2C}" type="presParOf" srcId="{B8EAA170-FA58-4E8A-9E86-BA7B5C1F2EA3}" destId="{48203903-5E81-4FEB-9672-C9C38D579802}" srcOrd="2" destOrd="0" presId="urn:microsoft.com/office/officeart/2005/8/layout/orgChart1"/>
    <dgm:cxn modelId="{A40A9DA1-B149-4898-B247-DBC24E855E3A}" type="presParOf" srcId="{86D6CECE-87BB-4DE5-825B-1170CAEB24EC}" destId="{E96A7FC7-5BC9-4586-8B12-FA9691F5298E}" srcOrd="8" destOrd="0" presId="urn:microsoft.com/office/officeart/2005/8/layout/orgChart1"/>
    <dgm:cxn modelId="{403FB23F-DB2C-4D9D-84A8-2D8EA1886932}" type="presParOf" srcId="{86D6CECE-87BB-4DE5-825B-1170CAEB24EC}" destId="{BB3AB20E-FC42-4AE6-A330-459B33CC9260}" srcOrd="9" destOrd="0" presId="urn:microsoft.com/office/officeart/2005/8/layout/orgChart1"/>
    <dgm:cxn modelId="{E6056698-1530-48A3-9ABA-AAF791DB5CD8}" type="presParOf" srcId="{BB3AB20E-FC42-4AE6-A330-459B33CC9260}" destId="{0F9DF918-23F8-47D5-9D50-67C33EA1E905}" srcOrd="0" destOrd="0" presId="urn:microsoft.com/office/officeart/2005/8/layout/orgChart1"/>
    <dgm:cxn modelId="{4318724C-CF07-435F-B674-9E9CA22EA506}" type="presParOf" srcId="{0F9DF918-23F8-47D5-9D50-67C33EA1E905}" destId="{4F8188B5-9DFF-4DF7-8D78-7F833168357B}" srcOrd="0" destOrd="0" presId="urn:microsoft.com/office/officeart/2005/8/layout/orgChart1"/>
    <dgm:cxn modelId="{1ED655E9-D177-4838-86BA-C3C5009D6A7B}" type="presParOf" srcId="{0F9DF918-23F8-47D5-9D50-67C33EA1E905}" destId="{F4EC0746-47B9-4006-BFF4-182A90DDDA4D}" srcOrd="1" destOrd="0" presId="urn:microsoft.com/office/officeart/2005/8/layout/orgChart1"/>
    <dgm:cxn modelId="{0E59F769-957E-4339-9F20-716282EFAC54}" type="presParOf" srcId="{BB3AB20E-FC42-4AE6-A330-459B33CC9260}" destId="{448216D4-9B77-4B0E-B154-74FC7C1656EC}" srcOrd="1" destOrd="0" presId="urn:microsoft.com/office/officeart/2005/8/layout/orgChart1"/>
    <dgm:cxn modelId="{DF7789CB-FFA2-4518-B212-6387C31930B3}" type="presParOf" srcId="{BB3AB20E-FC42-4AE6-A330-459B33CC9260}" destId="{854893E5-5B25-463E-8475-8CE90330790C}" srcOrd="2" destOrd="0" presId="urn:microsoft.com/office/officeart/2005/8/layout/orgChart1"/>
    <dgm:cxn modelId="{15410F8E-D4CE-410D-9666-07596538894B}" type="presParOf" srcId="{86D6CECE-87BB-4DE5-825B-1170CAEB24EC}" destId="{5C492CCE-4F6D-44E9-A273-366C3890A7DF}" srcOrd="10" destOrd="0" presId="urn:microsoft.com/office/officeart/2005/8/layout/orgChart1"/>
    <dgm:cxn modelId="{EB6B7BC6-8B48-446A-8CB0-598E0603A422}" type="presParOf" srcId="{86D6CECE-87BB-4DE5-825B-1170CAEB24EC}" destId="{D490A5E6-1BEB-48C0-8F54-B69A64CFD35A}" srcOrd="11" destOrd="0" presId="urn:microsoft.com/office/officeart/2005/8/layout/orgChart1"/>
    <dgm:cxn modelId="{0425E106-46E4-48B7-BE6F-625DBE0C8701}" type="presParOf" srcId="{D490A5E6-1BEB-48C0-8F54-B69A64CFD35A}" destId="{6AAB6AD0-6750-43F0-A6DD-9358ABAEB927}" srcOrd="0" destOrd="0" presId="urn:microsoft.com/office/officeart/2005/8/layout/orgChart1"/>
    <dgm:cxn modelId="{757E9F98-324E-4A64-814B-C960128BCDF6}" type="presParOf" srcId="{6AAB6AD0-6750-43F0-A6DD-9358ABAEB927}" destId="{4739F5DA-0227-40F2-8388-AF9E12583E3E}" srcOrd="0" destOrd="0" presId="urn:microsoft.com/office/officeart/2005/8/layout/orgChart1"/>
    <dgm:cxn modelId="{9A050226-DAB9-408E-8E99-4CBE22311870}" type="presParOf" srcId="{6AAB6AD0-6750-43F0-A6DD-9358ABAEB927}" destId="{05B7EE69-4A41-4631-9D27-4BF1E584989F}" srcOrd="1" destOrd="0" presId="urn:microsoft.com/office/officeart/2005/8/layout/orgChart1"/>
    <dgm:cxn modelId="{EF9CA23B-B213-4609-B1EE-F4537F286C38}" type="presParOf" srcId="{D490A5E6-1BEB-48C0-8F54-B69A64CFD35A}" destId="{E0C555D0-11FE-4F86-97B2-A09901FA67FC}" srcOrd="1" destOrd="0" presId="urn:microsoft.com/office/officeart/2005/8/layout/orgChart1"/>
    <dgm:cxn modelId="{20F8A604-6B23-4F8C-8CCD-FA57A80EE5AB}" type="presParOf" srcId="{D490A5E6-1BEB-48C0-8F54-B69A64CFD35A}" destId="{4A44728C-3196-470C-ADB3-2F2178857D25}" srcOrd="2" destOrd="0" presId="urn:microsoft.com/office/officeart/2005/8/layout/orgChart1"/>
    <dgm:cxn modelId="{8397B808-C9A7-4CF5-80E4-EF6A1074E001}" type="presParOf" srcId="{86D6CECE-87BB-4DE5-825B-1170CAEB24EC}" destId="{83D27AD6-1245-4B0E-8407-502A00B62756}" srcOrd="12" destOrd="0" presId="urn:microsoft.com/office/officeart/2005/8/layout/orgChart1"/>
    <dgm:cxn modelId="{B7303BA7-0FE0-48E4-BB96-D6E165F1332C}" type="presParOf" srcId="{86D6CECE-87BB-4DE5-825B-1170CAEB24EC}" destId="{200878C1-490D-4D24-A772-37D366F9EDDA}" srcOrd="13" destOrd="0" presId="urn:microsoft.com/office/officeart/2005/8/layout/orgChart1"/>
    <dgm:cxn modelId="{B7349DE7-B2F6-4734-A14E-EF7DB8EA7245}" type="presParOf" srcId="{200878C1-490D-4D24-A772-37D366F9EDDA}" destId="{4BC308AA-D3C8-4E13-B852-807EFCBA8244}" srcOrd="0" destOrd="0" presId="urn:microsoft.com/office/officeart/2005/8/layout/orgChart1"/>
    <dgm:cxn modelId="{329D8918-C407-4411-8346-3D7576E7CC09}" type="presParOf" srcId="{4BC308AA-D3C8-4E13-B852-807EFCBA8244}" destId="{5753886E-CAC3-4528-9034-CC267F4F1E9F}" srcOrd="0" destOrd="0" presId="urn:microsoft.com/office/officeart/2005/8/layout/orgChart1"/>
    <dgm:cxn modelId="{BEE71727-98D9-44EA-9DDB-A21DB19EF1FC}" type="presParOf" srcId="{4BC308AA-D3C8-4E13-B852-807EFCBA8244}" destId="{AD337924-298F-431A-B23C-CBAEFCB46225}" srcOrd="1" destOrd="0" presId="urn:microsoft.com/office/officeart/2005/8/layout/orgChart1"/>
    <dgm:cxn modelId="{8AC783B9-6819-408C-BE63-9E7B766CAE31}" type="presParOf" srcId="{200878C1-490D-4D24-A772-37D366F9EDDA}" destId="{063BACF9-875C-4026-903F-006F443E582E}" srcOrd="1" destOrd="0" presId="urn:microsoft.com/office/officeart/2005/8/layout/orgChart1"/>
    <dgm:cxn modelId="{7B0AB729-9417-46A7-B2C2-A78DFE783236}" type="presParOf" srcId="{200878C1-490D-4D24-A772-37D366F9EDDA}" destId="{46469855-6031-482A-9A38-DC1B4DBA3275}" srcOrd="2" destOrd="0" presId="urn:microsoft.com/office/officeart/2005/8/layout/orgChart1"/>
    <dgm:cxn modelId="{C84DBADB-9DB0-4529-99A0-3653879BCB13}" type="presParOf" srcId="{75566A93-035A-47BB-B966-6D6DFD978017}" destId="{EC44221B-36C2-44B8-B900-8F35773D0755}" srcOrd="2" destOrd="0" presId="urn:microsoft.com/office/officeart/2005/8/layout/orgChart1"/>
    <dgm:cxn modelId="{2E85FAB7-5F0A-4799-86EA-EC8855B646D8}" type="presParOf" srcId="{0992B451-6F61-4095-8E90-E2AA808AC555}" destId="{55275E51-B056-49BE-9747-AD59B0B9F6FA}" srcOrd="4" destOrd="0" presId="urn:microsoft.com/office/officeart/2005/8/layout/orgChart1"/>
    <dgm:cxn modelId="{F6D852F6-FF02-46C2-8514-6502D3F69887}" type="presParOf" srcId="{0992B451-6F61-4095-8E90-E2AA808AC555}" destId="{2AA34759-6AE4-48FE-A7DD-22191421A9D7}" srcOrd="5" destOrd="0" presId="urn:microsoft.com/office/officeart/2005/8/layout/orgChart1"/>
    <dgm:cxn modelId="{C8749AA1-AF87-4F18-B979-B05E8C8581E2}" type="presParOf" srcId="{2AA34759-6AE4-48FE-A7DD-22191421A9D7}" destId="{78DF68E8-E9F3-41D8-8DA7-60939EA92DD0}" srcOrd="0" destOrd="0" presId="urn:microsoft.com/office/officeart/2005/8/layout/orgChart1"/>
    <dgm:cxn modelId="{8D777A14-099F-4BE1-8490-C125D0444A49}" type="presParOf" srcId="{78DF68E8-E9F3-41D8-8DA7-60939EA92DD0}" destId="{C3DCD2DE-08C3-422C-AA4D-8899FFB0750A}" srcOrd="0" destOrd="0" presId="urn:microsoft.com/office/officeart/2005/8/layout/orgChart1"/>
    <dgm:cxn modelId="{B48986F1-6C8E-4293-9FC8-7767C6BAE27A}" type="presParOf" srcId="{78DF68E8-E9F3-41D8-8DA7-60939EA92DD0}" destId="{1D290ED3-2F2D-4C73-A48C-7A26694316FF}" srcOrd="1" destOrd="0" presId="urn:microsoft.com/office/officeart/2005/8/layout/orgChart1"/>
    <dgm:cxn modelId="{BE143737-AE51-4737-BBC1-566C5E37529F}" type="presParOf" srcId="{2AA34759-6AE4-48FE-A7DD-22191421A9D7}" destId="{E5784F5A-6227-4224-82CC-13AEDD34FB53}" srcOrd="1" destOrd="0" presId="urn:microsoft.com/office/officeart/2005/8/layout/orgChart1"/>
    <dgm:cxn modelId="{4492ABCC-8AB7-4409-8309-7BEE0C73B8AE}" type="presParOf" srcId="{E5784F5A-6227-4224-82CC-13AEDD34FB53}" destId="{B1062412-08A5-4295-A15C-DB522F1AFD75}" srcOrd="0" destOrd="0" presId="urn:microsoft.com/office/officeart/2005/8/layout/orgChart1"/>
    <dgm:cxn modelId="{60B2B192-907B-4C07-9F48-5F114B851C01}" type="presParOf" srcId="{E5784F5A-6227-4224-82CC-13AEDD34FB53}" destId="{EEC85C58-D8A6-4ED3-B362-42CE3384933C}" srcOrd="1" destOrd="0" presId="urn:microsoft.com/office/officeart/2005/8/layout/orgChart1"/>
    <dgm:cxn modelId="{B1406118-2B1E-496C-BB5C-C4524D0998FA}" type="presParOf" srcId="{EEC85C58-D8A6-4ED3-B362-42CE3384933C}" destId="{11BB0E5C-BE32-419A-A9DD-F6B84674735B}" srcOrd="0" destOrd="0" presId="urn:microsoft.com/office/officeart/2005/8/layout/orgChart1"/>
    <dgm:cxn modelId="{34F5282F-B5C1-43A3-873E-7A51F8A59BF9}" type="presParOf" srcId="{11BB0E5C-BE32-419A-A9DD-F6B84674735B}" destId="{72F9A25A-D570-4D92-9B6B-7859BE7B38D9}" srcOrd="0" destOrd="0" presId="urn:microsoft.com/office/officeart/2005/8/layout/orgChart1"/>
    <dgm:cxn modelId="{2A7FA662-8174-4127-BADE-7AD7602745C5}" type="presParOf" srcId="{11BB0E5C-BE32-419A-A9DD-F6B84674735B}" destId="{C94BFBE4-A44D-4DC5-9814-1A351E8076D7}" srcOrd="1" destOrd="0" presId="urn:microsoft.com/office/officeart/2005/8/layout/orgChart1"/>
    <dgm:cxn modelId="{51D0EEC3-979E-4D57-AF90-AA9FF8473588}" type="presParOf" srcId="{EEC85C58-D8A6-4ED3-B362-42CE3384933C}" destId="{A8F7FBA7-2B3D-40A7-BEF5-CDB8E07E6BCB}" srcOrd="1" destOrd="0" presId="urn:microsoft.com/office/officeart/2005/8/layout/orgChart1"/>
    <dgm:cxn modelId="{5DA3A5AA-5611-4F6B-9F30-7B515CC21016}" type="presParOf" srcId="{EEC85C58-D8A6-4ED3-B362-42CE3384933C}" destId="{BFE72630-0B46-440C-AF7D-6DE29A9375FB}" srcOrd="2" destOrd="0" presId="urn:microsoft.com/office/officeart/2005/8/layout/orgChart1"/>
    <dgm:cxn modelId="{21B666D3-FFDF-4C20-813C-40001B48BCDC}" type="presParOf" srcId="{E5784F5A-6227-4224-82CC-13AEDD34FB53}" destId="{D18F09F8-E189-4794-A772-6E18D798D186}" srcOrd="2" destOrd="0" presId="urn:microsoft.com/office/officeart/2005/8/layout/orgChart1"/>
    <dgm:cxn modelId="{9F117848-1CEE-4445-AF49-EE961EC56B78}" type="presParOf" srcId="{E5784F5A-6227-4224-82CC-13AEDD34FB53}" destId="{DF653E62-AFA1-43BE-9A15-E690445F7F83}" srcOrd="3" destOrd="0" presId="urn:microsoft.com/office/officeart/2005/8/layout/orgChart1"/>
    <dgm:cxn modelId="{8A7F6BD0-ABF1-483A-8067-1CBAF0B2E722}" type="presParOf" srcId="{DF653E62-AFA1-43BE-9A15-E690445F7F83}" destId="{29329EDC-77FA-459C-8C8B-C0AD64BEE17F}" srcOrd="0" destOrd="0" presId="urn:microsoft.com/office/officeart/2005/8/layout/orgChart1"/>
    <dgm:cxn modelId="{8CE777DF-6111-4AFF-BB8C-291B5DFAA34E}" type="presParOf" srcId="{29329EDC-77FA-459C-8C8B-C0AD64BEE17F}" destId="{69D1E258-8112-4417-A1A9-7319E5C6D398}" srcOrd="0" destOrd="0" presId="urn:microsoft.com/office/officeart/2005/8/layout/orgChart1"/>
    <dgm:cxn modelId="{884193DA-3730-4F2E-A6B1-BCCBB76FD6E2}" type="presParOf" srcId="{29329EDC-77FA-459C-8C8B-C0AD64BEE17F}" destId="{68FEF413-45F1-4D13-8983-1DB69DB07DB9}" srcOrd="1" destOrd="0" presId="urn:microsoft.com/office/officeart/2005/8/layout/orgChart1"/>
    <dgm:cxn modelId="{3CA9AD83-67A4-4E82-A514-5D6C828A50F5}" type="presParOf" srcId="{DF653E62-AFA1-43BE-9A15-E690445F7F83}" destId="{98FCB37F-BC3E-419C-9186-85667FC692BB}" srcOrd="1" destOrd="0" presId="urn:microsoft.com/office/officeart/2005/8/layout/orgChart1"/>
    <dgm:cxn modelId="{9E094AC3-2975-48D7-85E9-67A944291180}" type="presParOf" srcId="{DF653E62-AFA1-43BE-9A15-E690445F7F83}" destId="{ACB7E9F3-15B8-4E7C-81F7-2B91DB969FFB}" srcOrd="2" destOrd="0" presId="urn:microsoft.com/office/officeart/2005/8/layout/orgChart1"/>
    <dgm:cxn modelId="{5C605D34-CC02-4C1B-B1D6-EA5701868806}" type="presParOf" srcId="{E5784F5A-6227-4224-82CC-13AEDD34FB53}" destId="{2B5E0920-FB09-4564-A768-1066657B21A2}" srcOrd="4" destOrd="0" presId="urn:microsoft.com/office/officeart/2005/8/layout/orgChart1"/>
    <dgm:cxn modelId="{A2ABA523-C0D1-4FB2-9B0B-237D00FEDA77}" type="presParOf" srcId="{E5784F5A-6227-4224-82CC-13AEDD34FB53}" destId="{A982CF95-E17C-42F1-909E-AA0D72C8F68A}" srcOrd="5" destOrd="0" presId="urn:microsoft.com/office/officeart/2005/8/layout/orgChart1"/>
    <dgm:cxn modelId="{6BF03625-3BB5-488B-A436-A38CC24FF434}" type="presParOf" srcId="{A982CF95-E17C-42F1-909E-AA0D72C8F68A}" destId="{8D91367B-6586-4FD3-9502-C0D9F0550934}" srcOrd="0" destOrd="0" presId="urn:microsoft.com/office/officeart/2005/8/layout/orgChart1"/>
    <dgm:cxn modelId="{BBA68483-2D6B-4E3C-997F-21D70D0B2626}" type="presParOf" srcId="{8D91367B-6586-4FD3-9502-C0D9F0550934}" destId="{56C8D539-70C3-4B97-9D7F-73F4A0AACC42}" srcOrd="0" destOrd="0" presId="urn:microsoft.com/office/officeart/2005/8/layout/orgChart1"/>
    <dgm:cxn modelId="{C4513018-3D05-4DF0-AC7B-B47F1F14BE58}" type="presParOf" srcId="{8D91367B-6586-4FD3-9502-C0D9F0550934}" destId="{47B49E13-2D28-468F-B3BE-9A195809C213}" srcOrd="1" destOrd="0" presId="urn:microsoft.com/office/officeart/2005/8/layout/orgChart1"/>
    <dgm:cxn modelId="{8620C7B2-1E4A-4DAE-9C92-55217C599BD9}" type="presParOf" srcId="{A982CF95-E17C-42F1-909E-AA0D72C8F68A}" destId="{F2426730-BAE2-48F6-9D5F-B0744C5F41CB}" srcOrd="1" destOrd="0" presId="urn:microsoft.com/office/officeart/2005/8/layout/orgChart1"/>
    <dgm:cxn modelId="{E3ED9A47-549B-4D20-B42A-E7D1D8EC3266}" type="presParOf" srcId="{A982CF95-E17C-42F1-909E-AA0D72C8F68A}" destId="{A17CBD38-89D8-463F-8C60-32BDA610A6B0}" srcOrd="2" destOrd="0" presId="urn:microsoft.com/office/officeart/2005/8/layout/orgChart1"/>
    <dgm:cxn modelId="{5AD37929-8714-4B2D-8327-55888667AA1A}" type="presParOf" srcId="{E5784F5A-6227-4224-82CC-13AEDD34FB53}" destId="{E0A240F7-A37D-49BF-A5AC-BADFAF2FFDEA}" srcOrd="6" destOrd="0" presId="urn:microsoft.com/office/officeart/2005/8/layout/orgChart1"/>
    <dgm:cxn modelId="{ECD85447-AA53-49F5-95B2-9E084226444F}" type="presParOf" srcId="{E5784F5A-6227-4224-82CC-13AEDD34FB53}" destId="{19D1446E-B472-44B3-8404-C8A45E3A7EB8}" srcOrd="7" destOrd="0" presId="urn:microsoft.com/office/officeart/2005/8/layout/orgChart1"/>
    <dgm:cxn modelId="{291F5700-491D-47D1-BF72-25C749852ED9}" type="presParOf" srcId="{19D1446E-B472-44B3-8404-C8A45E3A7EB8}" destId="{A8BDCCFB-E452-4B38-B73B-1D513172BC5A}" srcOrd="0" destOrd="0" presId="urn:microsoft.com/office/officeart/2005/8/layout/orgChart1"/>
    <dgm:cxn modelId="{E541A510-284E-49D2-9276-219822E737AC}" type="presParOf" srcId="{A8BDCCFB-E452-4B38-B73B-1D513172BC5A}" destId="{E0632A7F-1320-495D-B4F7-CC0906D66BD9}" srcOrd="0" destOrd="0" presId="urn:microsoft.com/office/officeart/2005/8/layout/orgChart1"/>
    <dgm:cxn modelId="{6DFA4EA2-5253-4404-868A-D827C9FE3C24}" type="presParOf" srcId="{A8BDCCFB-E452-4B38-B73B-1D513172BC5A}" destId="{18643F0D-6DD2-4408-81A6-24F17AC0F21D}" srcOrd="1" destOrd="0" presId="urn:microsoft.com/office/officeart/2005/8/layout/orgChart1"/>
    <dgm:cxn modelId="{36D55769-592F-46B9-88C9-F55B29581A94}" type="presParOf" srcId="{19D1446E-B472-44B3-8404-C8A45E3A7EB8}" destId="{3EFC63F9-B73E-49FF-826F-F60167F97F39}" srcOrd="1" destOrd="0" presId="urn:microsoft.com/office/officeart/2005/8/layout/orgChart1"/>
    <dgm:cxn modelId="{EC186BF5-754A-4D1D-9970-D0B00661EDD5}" type="presParOf" srcId="{19D1446E-B472-44B3-8404-C8A45E3A7EB8}" destId="{0E399BA5-A30E-4548-BD6F-6A80A9A91724}" srcOrd="2" destOrd="0" presId="urn:microsoft.com/office/officeart/2005/8/layout/orgChart1"/>
    <dgm:cxn modelId="{B133F4DD-8D4E-4470-8983-3712F84C5C80}" type="presParOf" srcId="{2AA34759-6AE4-48FE-A7DD-22191421A9D7}" destId="{147B2542-6B62-4C76-8C7E-99254EBEBC68}" srcOrd="2" destOrd="0" presId="urn:microsoft.com/office/officeart/2005/8/layout/orgChart1"/>
    <dgm:cxn modelId="{FC163C19-6DC2-4546-A2E5-F10355B1E691}" type="presParOf" srcId="{0992B451-6F61-4095-8E90-E2AA808AC555}" destId="{8190463E-F81D-4E20-A201-4067E05D27F2}" srcOrd="6" destOrd="0" presId="urn:microsoft.com/office/officeart/2005/8/layout/orgChart1"/>
    <dgm:cxn modelId="{D7BFEEB3-0846-4D66-9AEE-63EB8B61CC88}" type="presParOf" srcId="{0992B451-6F61-4095-8E90-E2AA808AC555}" destId="{C00543DB-39F8-48FA-AF3C-CD8FCECD79A8}" srcOrd="7" destOrd="0" presId="urn:microsoft.com/office/officeart/2005/8/layout/orgChart1"/>
    <dgm:cxn modelId="{5A24A5BF-9BE7-491A-9DFA-17BDDF2EF538}" type="presParOf" srcId="{C00543DB-39F8-48FA-AF3C-CD8FCECD79A8}" destId="{4C305D0B-97EE-49E7-8498-F36D9B1F37F3}" srcOrd="0" destOrd="0" presId="urn:microsoft.com/office/officeart/2005/8/layout/orgChart1"/>
    <dgm:cxn modelId="{88A486EC-9CD0-4A14-A31D-38CBE4772BC4}" type="presParOf" srcId="{4C305D0B-97EE-49E7-8498-F36D9B1F37F3}" destId="{709DB79E-15E3-4D83-B2AB-C995A85C7E5E}" srcOrd="0" destOrd="0" presId="urn:microsoft.com/office/officeart/2005/8/layout/orgChart1"/>
    <dgm:cxn modelId="{1D39A9ED-8A03-4B6F-B2B9-37521A631053}" type="presParOf" srcId="{4C305D0B-97EE-49E7-8498-F36D9B1F37F3}" destId="{730C0042-573F-4D07-A644-7879A4CB9CC7}" srcOrd="1" destOrd="0" presId="urn:microsoft.com/office/officeart/2005/8/layout/orgChart1"/>
    <dgm:cxn modelId="{37834D37-2E8E-4FE3-8F4F-D88A2BA3F3A5}" type="presParOf" srcId="{C00543DB-39F8-48FA-AF3C-CD8FCECD79A8}" destId="{52FE6969-48A4-4904-954C-EA928554223E}" srcOrd="1" destOrd="0" presId="urn:microsoft.com/office/officeart/2005/8/layout/orgChart1"/>
    <dgm:cxn modelId="{106CAA7D-C670-45A0-B932-F35C20E2674E}" type="presParOf" srcId="{52FE6969-48A4-4904-954C-EA928554223E}" destId="{461D700F-CC25-44BF-8784-43EB9CC45AB4}" srcOrd="0" destOrd="0" presId="urn:microsoft.com/office/officeart/2005/8/layout/orgChart1"/>
    <dgm:cxn modelId="{7CB1C0F7-90F6-49FB-A1E9-895C2BF3F42F}" type="presParOf" srcId="{52FE6969-48A4-4904-954C-EA928554223E}" destId="{1C33D913-5CF0-48E2-A89A-46379010BF73}" srcOrd="1" destOrd="0" presId="urn:microsoft.com/office/officeart/2005/8/layout/orgChart1"/>
    <dgm:cxn modelId="{EAABCCAF-2710-4644-8CD3-6F1447BEEAF4}" type="presParOf" srcId="{1C33D913-5CF0-48E2-A89A-46379010BF73}" destId="{CEF80066-638E-42FD-A934-355AB8E69CB8}" srcOrd="0" destOrd="0" presId="urn:microsoft.com/office/officeart/2005/8/layout/orgChart1"/>
    <dgm:cxn modelId="{AF0BD025-A0E9-4024-A9E3-BE4F9FB2263C}" type="presParOf" srcId="{CEF80066-638E-42FD-A934-355AB8E69CB8}" destId="{B4B55556-0690-47FF-A18F-4DE1F4138C26}" srcOrd="0" destOrd="0" presId="urn:microsoft.com/office/officeart/2005/8/layout/orgChart1"/>
    <dgm:cxn modelId="{2BD38213-D357-414C-9090-A4D7E038B73E}" type="presParOf" srcId="{CEF80066-638E-42FD-A934-355AB8E69CB8}" destId="{E4849F2F-1AA4-40BF-A6F4-8BB1E74FF5BA}" srcOrd="1" destOrd="0" presId="urn:microsoft.com/office/officeart/2005/8/layout/orgChart1"/>
    <dgm:cxn modelId="{32CAE245-53E0-47DB-98BF-0CE8F90B5B5F}" type="presParOf" srcId="{1C33D913-5CF0-48E2-A89A-46379010BF73}" destId="{8A1860D7-D4DE-4122-B2D4-8BDC83B52F6F}" srcOrd="1" destOrd="0" presId="urn:microsoft.com/office/officeart/2005/8/layout/orgChart1"/>
    <dgm:cxn modelId="{3CDEB757-E782-4A28-8281-35CDE06E0D9D}" type="presParOf" srcId="{1C33D913-5CF0-48E2-A89A-46379010BF73}" destId="{F58C5FE3-4D81-4431-8037-98EDFEA26CB3}" srcOrd="2" destOrd="0" presId="urn:microsoft.com/office/officeart/2005/8/layout/orgChart1"/>
    <dgm:cxn modelId="{5551284F-E525-4631-BD28-2A70509CAC98}" type="presParOf" srcId="{52FE6969-48A4-4904-954C-EA928554223E}" destId="{C46064A4-6712-40CF-8D18-E15805EF3CA2}" srcOrd="2" destOrd="0" presId="urn:microsoft.com/office/officeart/2005/8/layout/orgChart1"/>
    <dgm:cxn modelId="{BE2BE934-F2DE-4D40-8D27-701E41575B3E}" type="presParOf" srcId="{52FE6969-48A4-4904-954C-EA928554223E}" destId="{91345610-3AE2-4E83-8A2F-71F805E6888E}" srcOrd="3" destOrd="0" presId="urn:microsoft.com/office/officeart/2005/8/layout/orgChart1"/>
    <dgm:cxn modelId="{7A9B3097-F8C3-4E8F-9C60-3E63A281416F}" type="presParOf" srcId="{91345610-3AE2-4E83-8A2F-71F805E6888E}" destId="{5C9CC527-1E06-488E-A2F5-C923FF44182D}" srcOrd="0" destOrd="0" presId="urn:microsoft.com/office/officeart/2005/8/layout/orgChart1"/>
    <dgm:cxn modelId="{6D575039-D8A4-456B-8B28-9B48B20F50AD}" type="presParOf" srcId="{5C9CC527-1E06-488E-A2F5-C923FF44182D}" destId="{F866A431-12EB-4A31-BE42-08F3932D994B}" srcOrd="0" destOrd="0" presId="urn:microsoft.com/office/officeart/2005/8/layout/orgChart1"/>
    <dgm:cxn modelId="{0BCC5343-F7BA-4CA1-9F42-52B4DB0C6CB4}" type="presParOf" srcId="{5C9CC527-1E06-488E-A2F5-C923FF44182D}" destId="{A18820D3-453A-4F17-9FF9-3D7011FAE513}" srcOrd="1" destOrd="0" presId="urn:microsoft.com/office/officeart/2005/8/layout/orgChart1"/>
    <dgm:cxn modelId="{60461466-A751-42C4-96E3-4B7A53DD7723}" type="presParOf" srcId="{91345610-3AE2-4E83-8A2F-71F805E6888E}" destId="{B6167048-9D67-4736-9445-39EBD1FED8F6}" srcOrd="1" destOrd="0" presId="urn:microsoft.com/office/officeart/2005/8/layout/orgChart1"/>
    <dgm:cxn modelId="{2996B804-824B-4DDA-B37E-3930A2D76E8F}" type="presParOf" srcId="{91345610-3AE2-4E83-8A2F-71F805E6888E}" destId="{B374D67B-715D-48E8-A63D-62AD08CBB2BC}" srcOrd="2" destOrd="0" presId="urn:microsoft.com/office/officeart/2005/8/layout/orgChart1"/>
    <dgm:cxn modelId="{14591ECC-453E-49D7-8380-D57EDFEF214D}" type="presParOf" srcId="{52FE6969-48A4-4904-954C-EA928554223E}" destId="{DCE21CC3-C4A1-41D4-BD68-4B6AD5B89957}" srcOrd="4" destOrd="0" presId="urn:microsoft.com/office/officeart/2005/8/layout/orgChart1"/>
    <dgm:cxn modelId="{3130D512-23C1-4476-ACB3-B5C71AF09BCB}" type="presParOf" srcId="{52FE6969-48A4-4904-954C-EA928554223E}" destId="{EA70581E-4DA2-4431-A2FC-AFBA92C195E5}" srcOrd="5" destOrd="0" presId="urn:microsoft.com/office/officeart/2005/8/layout/orgChart1"/>
    <dgm:cxn modelId="{7CA0DA49-99A4-4AD5-9241-0DE08EF9ADF3}" type="presParOf" srcId="{EA70581E-4DA2-4431-A2FC-AFBA92C195E5}" destId="{E5802D8F-24AC-406E-AAB6-6E21A1279C68}" srcOrd="0" destOrd="0" presId="urn:microsoft.com/office/officeart/2005/8/layout/orgChart1"/>
    <dgm:cxn modelId="{5D2F2652-C509-45C1-B269-85096400C828}" type="presParOf" srcId="{E5802D8F-24AC-406E-AAB6-6E21A1279C68}" destId="{C7B2A675-4ECA-4C1C-9D8F-CE49F372E1D4}" srcOrd="0" destOrd="0" presId="urn:microsoft.com/office/officeart/2005/8/layout/orgChart1"/>
    <dgm:cxn modelId="{5E194C3A-F8BB-430E-9E4E-12064CADA219}" type="presParOf" srcId="{E5802D8F-24AC-406E-AAB6-6E21A1279C68}" destId="{2C546871-5605-405F-AF7B-E3F94B1E6433}" srcOrd="1" destOrd="0" presId="urn:microsoft.com/office/officeart/2005/8/layout/orgChart1"/>
    <dgm:cxn modelId="{CC104754-F9EA-4D7C-8762-E7C05F94A97B}" type="presParOf" srcId="{EA70581E-4DA2-4431-A2FC-AFBA92C195E5}" destId="{74AF28C7-5258-44D1-A145-B22AD0E5F160}" srcOrd="1" destOrd="0" presId="urn:microsoft.com/office/officeart/2005/8/layout/orgChart1"/>
    <dgm:cxn modelId="{EC27D2E0-D9D8-4017-9ECD-513544FF3161}" type="presParOf" srcId="{EA70581E-4DA2-4431-A2FC-AFBA92C195E5}" destId="{A2476126-854A-4003-9E08-E61A9458D214}" srcOrd="2" destOrd="0" presId="urn:microsoft.com/office/officeart/2005/8/layout/orgChart1"/>
    <dgm:cxn modelId="{D7916D0B-F1FC-493B-8156-DE980BFE673D}" type="presParOf" srcId="{52FE6969-48A4-4904-954C-EA928554223E}" destId="{19DEB1AF-2E5C-420B-996C-F96928A36CE2}" srcOrd="6" destOrd="0" presId="urn:microsoft.com/office/officeart/2005/8/layout/orgChart1"/>
    <dgm:cxn modelId="{D743AF90-063A-4315-AE53-94FA3F8E3D2C}" type="presParOf" srcId="{52FE6969-48A4-4904-954C-EA928554223E}" destId="{4EEC0B6B-E9E5-4BFA-A052-C3EC757CEA7A}" srcOrd="7" destOrd="0" presId="urn:microsoft.com/office/officeart/2005/8/layout/orgChart1"/>
    <dgm:cxn modelId="{53B6ADBD-C6DF-456C-AA8D-08491DB7649D}" type="presParOf" srcId="{4EEC0B6B-E9E5-4BFA-A052-C3EC757CEA7A}" destId="{C5C4C340-91B7-4906-809C-887D271A25A9}" srcOrd="0" destOrd="0" presId="urn:microsoft.com/office/officeart/2005/8/layout/orgChart1"/>
    <dgm:cxn modelId="{A7658389-5FE8-4262-A949-6F0D53FB3F21}" type="presParOf" srcId="{C5C4C340-91B7-4906-809C-887D271A25A9}" destId="{7BA20599-0EB2-47F6-AD02-11B33BC425A3}" srcOrd="0" destOrd="0" presId="urn:microsoft.com/office/officeart/2005/8/layout/orgChart1"/>
    <dgm:cxn modelId="{F5E07E7A-3390-4107-9AC5-BE82C306A70C}" type="presParOf" srcId="{C5C4C340-91B7-4906-809C-887D271A25A9}" destId="{5765DF9D-5292-464B-B494-339251B92862}" srcOrd="1" destOrd="0" presId="urn:microsoft.com/office/officeart/2005/8/layout/orgChart1"/>
    <dgm:cxn modelId="{ADCD09C1-1844-4F5D-8A48-F0AB5F39EF69}" type="presParOf" srcId="{4EEC0B6B-E9E5-4BFA-A052-C3EC757CEA7A}" destId="{B71B2A11-7EEE-4CD2-9241-B5A3D84168B4}" srcOrd="1" destOrd="0" presId="urn:microsoft.com/office/officeart/2005/8/layout/orgChart1"/>
    <dgm:cxn modelId="{7933E4CB-D129-4035-A7DB-DB4EDA75FCDB}" type="presParOf" srcId="{4EEC0B6B-E9E5-4BFA-A052-C3EC757CEA7A}" destId="{74018351-244B-43D8-A2B9-4BF9683F9386}" srcOrd="2" destOrd="0" presId="urn:microsoft.com/office/officeart/2005/8/layout/orgChart1"/>
    <dgm:cxn modelId="{DC10AC4D-787A-44FC-8D78-D29C33451804}" type="presParOf" srcId="{52FE6969-48A4-4904-954C-EA928554223E}" destId="{55C1D434-D94E-4A95-A33D-A6DFA7C1DBF9}" srcOrd="8" destOrd="0" presId="urn:microsoft.com/office/officeart/2005/8/layout/orgChart1"/>
    <dgm:cxn modelId="{12DD330C-A758-4D7A-A4E4-A32C80EEE08D}" type="presParOf" srcId="{52FE6969-48A4-4904-954C-EA928554223E}" destId="{EC80D96F-2567-4F2E-B937-9A54C0194E8D}" srcOrd="9" destOrd="0" presId="urn:microsoft.com/office/officeart/2005/8/layout/orgChart1"/>
    <dgm:cxn modelId="{A916870E-6C39-48FD-8118-AB133C57C927}" type="presParOf" srcId="{EC80D96F-2567-4F2E-B937-9A54C0194E8D}" destId="{D7ED997D-5D3A-4E06-A342-11D9AF7D4AC9}" srcOrd="0" destOrd="0" presId="urn:microsoft.com/office/officeart/2005/8/layout/orgChart1"/>
    <dgm:cxn modelId="{0CC50A7F-C291-46B9-9369-930E7FAC336E}" type="presParOf" srcId="{D7ED997D-5D3A-4E06-A342-11D9AF7D4AC9}" destId="{D279C8CD-4967-4535-8FD2-C77F75E30008}" srcOrd="0" destOrd="0" presId="urn:microsoft.com/office/officeart/2005/8/layout/orgChart1"/>
    <dgm:cxn modelId="{3237BDE9-95A1-4419-AFAA-DAC0A67C9BE9}" type="presParOf" srcId="{D7ED997D-5D3A-4E06-A342-11D9AF7D4AC9}" destId="{94F20ADD-C704-4937-8183-2EA251B818D8}" srcOrd="1" destOrd="0" presId="urn:microsoft.com/office/officeart/2005/8/layout/orgChart1"/>
    <dgm:cxn modelId="{B6A08BAC-9B5A-4AB8-A054-715CBD158AB8}" type="presParOf" srcId="{EC80D96F-2567-4F2E-B937-9A54C0194E8D}" destId="{39715A94-9CD8-4AB3-88D5-8559829BAA28}" srcOrd="1" destOrd="0" presId="urn:microsoft.com/office/officeart/2005/8/layout/orgChart1"/>
    <dgm:cxn modelId="{F7F13353-B022-4C99-8F9E-ECD7E6CF8408}" type="presParOf" srcId="{EC80D96F-2567-4F2E-B937-9A54C0194E8D}" destId="{C396293D-55C1-4FD1-A1E5-55A36BBFFBB5}" srcOrd="2" destOrd="0" presId="urn:microsoft.com/office/officeart/2005/8/layout/orgChart1"/>
    <dgm:cxn modelId="{B67DCD61-3DCD-4EB2-8CEA-A42193865EEB}" type="presParOf" srcId="{52FE6969-48A4-4904-954C-EA928554223E}" destId="{912B5757-9FCE-47D1-80E0-47CF68447512}" srcOrd="10" destOrd="0" presId="urn:microsoft.com/office/officeart/2005/8/layout/orgChart1"/>
    <dgm:cxn modelId="{C38EB4FB-FB28-4501-8346-70B924ECA157}" type="presParOf" srcId="{52FE6969-48A4-4904-954C-EA928554223E}" destId="{C782240B-2354-4AF9-97FD-5C887CE75855}" srcOrd="11" destOrd="0" presId="urn:microsoft.com/office/officeart/2005/8/layout/orgChart1"/>
    <dgm:cxn modelId="{5F760DCB-9279-4E4A-B9ED-626C82ACF174}" type="presParOf" srcId="{C782240B-2354-4AF9-97FD-5C887CE75855}" destId="{81B3B5B8-6D07-40F1-8744-6C7D10A018C4}" srcOrd="0" destOrd="0" presId="urn:microsoft.com/office/officeart/2005/8/layout/orgChart1"/>
    <dgm:cxn modelId="{5E9FE360-A113-47F8-A7D3-5701CC1FDA9B}" type="presParOf" srcId="{81B3B5B8-6D07-40F1-8744-6C7D10A018C4}" destId="{C7C15D6C-4516-4E69-BC91-AE56ECFE829D}" srcOrd="0" destOrd="0" presId="urn:microsoft.com/office/officeart/2005/8/layout/orgChart1"/>
    <dgm:cxn modelId="{71C5137E-9CFD-47DC-BCC0-05AAEB1102C3}" type="presParOf" srcId="{81B3B5B8-6D07-40F1-8744-6C7D10A018C4}" destId="{13A85C9A-5CCC-4D58-A9B3-C238D3FF03E9}" srcOrd="1" destOrd="0" presId="urn:microsoft.com/office/officeart/2005/8/layout/orgChart1"/>
    <dgm:cxn modelId="{B493831D-4A98-4B0A-A534-A45D5C7FC26F}" type="presParOf" srcId="{C782240B-2354-4AF9-97FD-5C887CE75855}" destId="{292F2375-E82B-4B91-A03F-95807AA770E6}" srcOrd="1" destOrd="0" presId="urn:microsoft.com/office/officeart/2005/8/layout/orgChart1"/>
    <dgm:cxn modelId="{568B1F7F-56CF-4F30-B204-BFC9901ECFB2}" type="presParOf" srcId="{C782240B-2354-4AF9-97FD-5C887CE75855}" destId="{04D4EB0D-D4B6-40BB-BD2F-382E43300B06}" srcOrd="2" destOrd="0" presId="urn:microsoft.com/office/officeart/2005/8/layout/orgChart1"/>
    <dgm:cxn modelId="{2AAF8739-81A3-42D7-B329-7B4A2036C7CC}" type="presParOf" srcId="{52FE6969-48A4-4904-954C-EA928554223E}" destId="{D4F56753-526F-4ECA-862A-E20321CA5888}" srcOrd="12" destOrd="0" presId="urn:microsoft.com/office/officeart/2005/8/layout/orgChart1"/>
    <dgm:cxn modelId="{14F20C43-5F11-46C1-A00E-161CBEE5B52F}" type="presParOf" srcId="{52FE6969-48A4-4904-954C-EA928554223E}" destId="{F65C41F9-7393-4F16-8DBD-98AAE4FA0711}" srcOrd="13" destOrd="0" presId="urn:microsoft.com/office/officeart/2005/8/layout/orgChart1"/>
    <dgm:cxn modelId="{5C1230DA-A925-4502-BE0D-47D10AD8845C}" type="presParOf" srcId="{F65C41F9-7393-4F16-8DBD-98AAE4FA0711}" destId="{3F85B7F9-D31B-4BF9-8254-76562ABC733F}" srcOrd="0" destOrd="0" presId="urn:microsoft.com/office/officeart/2005/8/layout/orgChart1"/>
    <dgm:cxn modelId="{5988AE1C-F248-4932-87FA-DB50DE05D651}" type="presParOf" srcId="{3F85B7F9-D31B-4BF9-8254-76562ABC733F}" destId="{82F7C4FD-4A44-48BE-AD4A-5CCB39CE3D99}" srcOrd="0" destOrd="0" presId="urn:microsoft.com/office/officeart/2005/8/layout/orgChart1"/>
    <dgm:cxn modelId="{6ECF5134-72F5-49D2-8EF6-27E2E634AD37}" type="presParOf" srcId="{3F85B7F9-D31B-4BF9-8254-76562ABC733F}" destId="{F858BE01-799E-443C-90D2-FCD1513D19B7}" srcOrd="1" destOrd="0" presId="urn:microsoft.com/office/officeart/2005/8/layout/orgChart1"/>
    <dgm:cxn modelId="{78CC7185-18F7-42A4-AED4-763537A31BEB}" type="presParOf" srcId="{F65C41F9-7393-4F16-8DBD-98AAE4FA0711}" destId="{05810159-12DB-4A7E-97A8-AD72DA8868E4}" srcOrd="1" destOrd="0" presId="urn:microsoft.com/office/officeart/2005/8/layout/orgChart1"/>
    <dgm:cxn modelId="{EC774EBC-A90F-48F5-9638-FBBB4D4E61D2}" type="presParOf" srcId="{F65C41F9-7393-4F16-8DBD-98AAE4FA0711}" destId="{1F587D55-1449-4BCB-A44C-F713C243C295}" srcOrd="2" destOrd="0" presId="urn:microsoft.com/office/officeart/2005/8/layout/orgChart1"/>
    <dgm:cxn modelId="{CAC6AEEC-FBE2-4E36-B408-1D7D527B9FD2}" type="presParOf" srcId="{52FE6969-48A4-4904-954C-EA928554223E}" destId="{0E0F0D09-C6DF-443A-AF31-6F47BF4A2FD6}" srcOrd="14" destOrd="0" presId="urn:microsoft.com/office/officeart/2005/8/layout/orgChart1"/>
    <dgm:cxn modelId="{13BC45F1-8DF7-4452-B503-FC79C1528860}" type="presParOf" srcId="{52FE6969-48A4-4904-954C-EA928554223E}" destId="{F42F5FFF-86F7-4722-8701-953C0B9E576E}" srcOrd="15" destOrd="0" presId="urn:microsoft.com/office/officeart/2005/8/layout/orgChart1"/>
    <dgm:cxn modelId="{5249681E-25B5-4D20-9320-A6FD59497B4F}" type="presParOf" srcId="{F42F5FFF-86F7-4722-8701-953C0B9E576E}" destId="{232DE6B9-38AC-4CBE-8E9C-234B1E174390}" srcOrd="0" destOrd="0" presId="urn:microsoft.com/office/officeart/2005/8/layout/orgChart1"/>
    <dgm:cxn modelId="{B97A9653-5CE2-4B5C-920C-F8323E39D5C9}" type="presParOf" srcId="{232DE6B9-38AC-4CBE-8E9C-234B1E174390}" destId="{108DD926-E6AB-4032-A51F-CB9436315FDB}" srcOrd="0" destOrd="0" presId="urn:microsoft.com/office/officeart/2005/8/layout/orgChart1"/>
    <dgm:cxn modelId="{ED9D1483-A205-45D3-B7AC-BA8C415873BC}" type="presParOf" srcId="{232DE6B9-38AC-4CBE-8E9C-234B1E174390}" destId="{7DA6186A-0043-4224-BDD6-61AE353209B9}" srcOrd="1" destOrd="0" presId="urn:microsoft.com/office/officeart/2005/8/layout/orgChart1"/>
    <dgm:cxn modelId="{B7479F2D-2EF3-472F-8DD4-3D5D2A7C78EA}" type="presParOf" srcId="{F42F5FFF-86F7-4722-8701-953C0B9E576E}" destId="{740D1024-3919-4978-9ED3-F26811F1A6FC}" srcOrd="1" destOrd="0" presId="urn:microsoft.com/office/officeart/2005/8/layout/orgChart1"/>
    <dgm:cxn modelId="{926A68E2-A771-40C6-A250-8B256FE17C8C}" type="presParOf" srcId="{F42F5FFF-86F7-4722-8701-953C0B9E576E}" destId="{A2157533-FD3C-4909-B73F-DF40FA23CBDF}" srcOrd="2" destOrd="0" presId="urn:microsoft.com/office/officeart/2005/8/layout/orgChart1"/>
    <dgm:cxn modelId="{90835912-9F28-43C5-9A34-9D4D108067B8}" type="presParOf" srcId="{C00543DB-39F8-48FA-AF3C-CD8FCECD79A8}" destId="{8F9C23E4-1CC2-4541-A8A0-581D773DFA0C}" srcOrd="2" destOrd="0" presId="urn:microsoft.com/office/officeart/2005/8/layout/orgChart1"/>
    <dgm:cxn modelId="{30E9CDE7-4CBC-459E-B3CA-7399EA9B6008}" type="presParOf" srcId="{0992B451-6F61-4095-8E90-E2AA808AC555}" destId="{AA5A4FEF-1682-496D-AAC3-0D899438FB00}" srcOrd="8" destOrd="0" presId="urn:microsoft.com/office/officeart/2005/8/layout/orgChart1"/>
    <dgm:cxn modelId="{4F7CBF2C-D540-4B1D-ACAD-C1A9F867E58A}" type="presParOf" srcId="{0992B451-6F61-4095-8E90-E2AA808AC555}" destId="{D687093E-C561-47B2-92BB-8AD46743148D}" srcOrd="9" destOrd="0" presId="urn:microsoft.com/office/officeart/2005/8/layout/orgChart1"/>
    <dgm:cxn modelId="{2F3DC6EC-AE9F-4531-906F-0703803D1F6F}" type="presParOf" srcId="{D687093E-C561-47B2-92BB-8AD46743148D}" destId="{3DEF4FC2-83F0-4EFD-A55E-F0D37D80FE9B}" srcOrd="0" destOrd="0" presId="urn:microsoft.com/office/officeart/2005/8/layout/orgChart1"/>
    <dgm:cxn modelId="{5FFBB5F1-D335-483B-902C-4B2D30358D7B}" type="presParOf" srcId="{3DEF4FC2-83F0-4EFD-A55E-F0D37D80FE9B}" destId="{15E4B642-0CAF-43EE-81BA-AECDBC3AC441}" srcOrd="0" destOrd="0" presId="urn:microsoft.com/office/officeart/2005/8/layout/orgChart1"/>
    <dgm:cxn modelId="{05FB1ED5-D0D0-4EB2-893B-912F7CF18FFC}" type="presParOf" srcId="{3DEF4FC2-83F0-4EFD-A55E-F0D37D80FE9B}" destId="{BB88ADD3-2C88-4332-ACA7-1B13A7C5E8DE}" srcOrd="1" destOrd="0" presId="urn:microsoft.com/office/officeart/2005/8/layout/orgChart1"/>
    <dgm:cxn modelId="{74387248-B823-4105-96C0-049300CF96AD}" type="presParOf" srcId="{D687093E-C561-47B2-92BB-8AD46743148D}" destId="{48891A9B-2945-4D2A-9C95-B46A768E0239}" srcOrd="1" destOrd="0" presId="urn:microsoft.com/office/officeart/2005/8/layout/orgChart1"/>
    <dgm:cxn modelId="{6721AAAF-B99C-4B50-AB58-F8F4860361EA}" type="presParOf" srcId="{48891A9B-2945-4D2A-9C95-B46A768E0239}" destId="{2DD948CD-C5CF-459D-A231-88D296C78992}" srcOrd="0" destOrd="0" presId="urn:microsoft.com/office/officeart/2005/8/layout/orgChart1"/>
    <dgm:cxn modelId="{C11772EB-989A-4A3D-94AE-3E24E93BA341}" type="presParOf" srcId="{48891A9B-2945-4D2A-9C95-B46A768E0239}" destId="{242DFFB2-D76B-4014-9216-CE0381F72E20}" srcOrd="1" destOrd="0" presId="urn:microsoft.com/office/officeart/2005/8/layout/orgChart1"/>
    <dgm:cxn modelId="{47882290-D96D-4CC8-915A-E3F80A5FD505}" type="presParOf" srcId="{242DFFB2-D76B-4014-9216-CE0381F72E20}" destId="{CCA07655-7E67-46FA-821F-600CDC27D22F}" srcOrd="0" destOrd="0" presId="urn:microsoft.com/office/officeart/2005/8/layout/orgChart1"/>
    <dgm:cxn modelId="{F2CE26BD-F874-40A6-A032-7598DE529D06}" type="presParOf" srcId="{CCA07655-7E67-46FA-821F-600CDC27D22F}" destId="{647D44C5-98B8-44C7-93CD-33F1AA18BE2D}" srcOrd="0" destOrd="0" presId="urn:microsoft.com/office/officeart/2005/8/layout/orgChart1"/>
    <dgm:cxn modelId="{A01212C3-79D5-43DD-B110-F61560A0DA72}" type="presParOf" srcId="{CCA07655-7E67-46FA-821F-600CDC27D22F}" destId="{B4AEF155-606D-4A93-9E9B-1A0293955538}" srcOrd="1" destOrd="0" presId="urn:microsoft.com/office/officeart/2005/8/layout/orgChart1"/>
    <dgm:cxn modelId="{ADF41648-6076-4A49-8B35-CEB2196EAC45}" type="presParOf" srcId="{242DFFB2-D76B-4014-9216-CE0381F72E20}" destId="{4FE7DF28-4C7B-4EBD-9CEF-B44009F03A74}" srcOrd="1" destOrd="0" presId="urn:microsoft.com/office/officeart/2005/8/layout/orgChart1"/>
    <dgm:cxn modelId="{4DAF8590-EE6B-4F3B-91A4-9429080ECB3A}" type="presParOf" srcId="{242DFFB2-D76B-4014-9216-CE0381F72E20}" destId="{9C071D72-049C-4220-98CE-F5C0C7A1220D}" srcOrd="2" destOrd="0" presId="urn:microsoft.com/office/officeart/2005/8/layout/orgChart1"/>
    <dgm:cxn modelId="{5C29B213-9D0C-4D94-9520-0182118CD437}" type="presParOf" srcId="{48891A9B-2945-4D2A-9C95-B46A768E0239}" destId="{B8BC3897-DCBC-4A3F-B9D1-1606D1CEC94A}" srcOrd="2" destOrd="0" presId="urn:microsoft.com/office/officeart/2005/8/layout/orgChart1"/>
    <dgm:cxn modelId="{DF0DA8F1-F565-49C8-9D20-5747909E4D19}" type="presParOf" srcId="{48891A9B-2945-4D2A-9C95-B46A768E0239}" destId="{96E39345-E42E-422E-B0D3-4A1E8E1AA182}" srcOrd="3" destOrd="0" presId="urn:microsoft.com/office/officeart/2005/8/layout/orgChart1"/>
    <dgm:cxn modelId="{07F7AD98-1FDA-4F1D-8EF5-0A546705A3F7}" type="presParOf" srcId="{96E39345-E42E-422E-B0D3-4A1E8E1AA182}" destId="{4DDD412B-D31C-4DEB-A3A5-008E79287E7C}" srcOrd="0" destOrd="0" presId="urn:microsoft.com/office/officeart/2005/8/layout/orgChart1"/>
    <dgm:cxn modelId="{07D4091F-AAB2-4DF9-8587-7B48EA6B2EB3}" type="presParOf" srcId="{4DDD412B-D31C-4DEB-A3A5-008E79287E7C}" destId="{DF541960-A56B-49EA-BF22-5276C704512F}" srcOrd="0" destOrd="0" presId="urn:microsoft.com/office/officeart/2005/8/layout/orgChart1"/>
    <dgm:cxn modelId="{00A5AF6D-972F-4267-8DAA-58457B6B4DA8}" type="presParOf" srcId="{4DDD412B-D31C-4DEB-A3A5-008E79287E7C}" destId="{C9C29C6C-B6F4-4055-9EFB-660A03438B66}" srcOrd="1" destOrd="0" presId="urn:microsoft.com/office/officeart/2005/8/layout/orgChart1"/>
    <dgm:cxn modelId="{E5461A97-C8C7-4A24-8EF5-25A885624CC2}" type="presParOf" srcId="{96E39345-E42E-422E-B0D3-4A1E8E1AA182}" destId="{6CE7D1F7-7878-431F-846B-925CA10D0DD2}" srcOrd="1" destOrd="0" presId="urn:microsoft.com/office/officeart/2005/8/layout/orgChart1"/>
    <dgm:cxn modelId="{C01F36AA-04F1-4DFC-9619-93767EE57CB5}" type="presParOf" srcId="{96E39345-E42E-422E-B0D3-4A1E8E1AA182}" destId="{202EA61D-574F-4077-82E5-4F8148CEA286}" srcOrd="2" destOrd="0" presId="urn:microsoft.com/office/officeart/2005/8/layout/orgChart1"/>
    <dgm:cxn modelId="{9CC17260-73BE-4018-8858-F365A0B0FC2F}" type="presParOf" srcId="{48891A9B-2945-4D2A-9C95-B46A768E0239}" destId="{152D24FF-6169-4082-8483-48506C59BFFA}" srcOrd="4" destOrd="0" presId="urn:microsoft.com/office/officeart/2005/8/layout/orgChart1"/>
    <dgm:cxn modelId="{133A4127-F8E5-4573-8D48-65FAF0379EC6}" type="presParOf" srcId="{48891A9B-2945-4D2A-9C95-B46A768E0239}" destId="{3AB8B64B-497D-4AC3-A262-EB9B76F240D7}" srcOrd="5" destOrd="0" presId="urn:microsoft.com/office/officeart/2005/8/layout/orgChart1"/>
    <dgm:cxn modelId="{703C522D-B809-4C39-9455-08FE06213758}" type="presParOf" srcId="{3AB8B64B-497D-4AC3-A262-EB9B76F240D7}" destId="{C2A14B19-0D94-4782-8CFC-1FA458D20DDC}" srcOrd="0" destOrd="0" presId="urn:microsoft.com/office/officeart/2005/8/layout/orgChart1"/>
    <dgm:cxn modelId="{D8F78028-61AD-4BBA-8127-9185C62AEF17}" type="presParOf" srcId="{C2A14B19-0D94-4782-8CFC-1FA458D20DDC}" destId="{7200AB4C-EFDE-4789-83CE-4456403F348C}" srcOrd="0" destOrd="0" presId="urn:microsoft.com/office/officeart/2005/8/layout/orgChart1"/>
    <dgm:cxn modelId="{97966DC7-3B9C-49C5-AB56-CEE9DFC3BBCC}" type="presParOf" srcId="{C2A14B19-0D94-4782-8CFC-1FA458D20DDC}" destId="{8FA9F96E-CDBA-49AB-892A-B51D0DC5FF3C}" srcOrd="1" destOrd="0" presId="urn:microsoft.com/office/officeart/2005/8/layout/orgChart1"/>
    <dgm:cxn modelId="{33C0E0F9-4C4D-4503-B432-9A5AF711A01D}" type="presParOf" srcId="{3AB8B64B-497D-4AC3-A262-EB9B76F240D7}" destId="{D6E3D06D-0839-43DC-BA66-1D1048E14341}" srcOrd="1" destOrd="0" presId="urn:microsoft.com/office/officeart/2005/8/layout/orgChart1"/>
    <dgm:cxn modelId="{BC56F1E9-4839-4262-83A2-A2986AE285B0}" type="presParOf" srcId="{3AB8B64B-497D-4AC3-A262-EB9B76F240D7}" destId="{0044DFDE-98F6-45E5-8EEE-36B617D5A92E}" srcOrd="2" destOrd="0" presId="urn:microsoft.com/office/officeart/2005/8/layout/orgChart1"/>
    <dgm:cxn modelId="{F30B0C19-D50A-4221-8064-F8D4540E1FC4}" type="presParOf" srcId="{48891A9B-2945-4D2A-9C95-B46A768E0239}" destId="{1AC23A27-C4C7-4C6D-955E-8272DB176D50}" srcOrd="6" destOrd="0" presId="urn:microsoft.com/office/officeart/2005/8/layout/orgChart1"/>
    <dgm:cxn modelId="{75A3632A-BB2F-423C-9315-8430B5494190}" type="presParOf" srcId="{48891A9B-2945-4D2A-9C95-B46A768E0239}" destId="{3FB89F7A-EFFA-426D-8338-FD4D27DECA49}" srcOrd="7" destOrd="0" presId="urn:microsoft.com/office/officeart/2005/8/layout/orgChart1"/>
    <dgm:cxn modelId="{45C8DD3C-743F-4A17-88F9-8B328D13FEFC}" type="presParOf" srcId="{3FB89F7A-EFFA-426D-8338-FD4D27DECA49}" destId="{7730EBAB-1CF8-47F4-BBBE-46DACC75F599}" srcOrd="0" destOrd="0" presId="urn:microsoft.com/office/officeart/2005/8/layout/orgChart1"/>
    <dgm:cxn modelId="{12093174-78D8-4A22-9273-EB3F49BD3E23}" type="presParOf" srcId="{7730EBAB-1CF8-47F4-BBBE-46DACC75F599}" destId="{BC1D5AC5-DB21-435E-BFC8-931F182D0554}" srcOrd="0" destOrd="0" presId="urn:microsoft.com/office/officeart/2005/8/layout/orgChart1"/>
    <dgm:cxn modelId="{3616DA79-390A-42FA-98FC-B9871C0E6F4F}" type="presParOf" srcId="{7730EBAB-1CF8-47F4-BBBE-46DACC75F599}" destId="{B9911BBB-AEED-44BB-A20B-BF82B9A1FA94}" srcOrd="1" destOrd="0" presId="urn:microsoft.com/office/officeart/2005/8/layout/orgChart1"/>
    <dgm:cxn modelId="{9EE1536B-C484-4B2E-880C-234D12AA9075}" type="presParOf" srcId="{3FB89F7A-EFFA-426D-8338-FD4D27DECA49}" destId="{B966C911-1A32-4313-875A-B2FB7326824F}" srcOrd="1" destOrd="0" presId="urn:microsoft.com/office/officeart/2005/8/layout/orgChart1"/>
    <dgm:cxn modelId="{455AF8E5-ABB0-4E40-954E-B7D110525A89}" type="presParOf" srcId="{3FB89F7A-EFFA-426D-8338-FD4D27DECA49}" destId="{0845C4FA-8DCD-4E77-B255-BCBDBB245DA8}" srcOrd="2" destOrd="0" presId="urn:microsoft.com/office/officeart/2005/8/layout/orgChart1"/>
    <dgm:cxn modelId="{4170D894-1950-48BE-A2CD-EB51A6C86625}" type="presParOf" srcId="{D687093E-C561-47B2-92BB-8AD46743148D}" destId="{D834BDDF-FCCB-452C-B217-52C5BA26A974}" srcOrd="2" destOrd="0" presId="urn:microsoft.com/office/officeart/2005/8/layout/orgChart1"/>
    <dgm:cxn modelId="{CE7F5E66-C965-47BD-ACAA-EA06F696C21C}" type="presParOf" srcId="{0992B451-6F61-4095-8E90-E2AA808AC555}" destId="{4FF6030C-245F-46D8-8E0E-DBC9EE8FD4E3}" srcOrd="10" destOrd="0" presId="urn:microsoft.com/office/officeart/2005/8/layout/orgChart1"/>
    <dgm:cxn modelId="{1AA66D8F-4B2C-4CFE-AAB2-8BF23D90D76E}" type="presParOf" srcId="{0992B451-6F61-4095-8E90-E2AA808AC555}" destId="{2BAFFF8B-039E-42B9-8C20-C780E8D654D3}" srcOrd="11" destOrd="0" presId="urn:microsoft.com/office/officeart/2005/8/layout/orgChart1"/>
    <dgm:cxn modelId="{8EACD4C7-43A0-4BF1-BC13-55A12D0B3432}" type="presParOf" srcId="{2BAFFF8B-039E-42B9-8C20-C780E8D654D3}" destId="{BA52C55C-3D2C-4C2D-9D67-B78E17AB8AF0}" srcOrd="0" destOrd="0" presId="urn:microsoft.com/office/officeart/2005/8/layout/orgChart1"/>
    <dgm:cxn modelId="{E67BD831-7E01-42C3-A9AE-737F13B15216}" type="presParOf" srcId="{BA52C55C-3D2C-4C2D-9D67-B78E17AB8AF0}" destId="{C6D066A1-9251-4F4D-B3FF-E96E1653D636}" srcOrd="0" destOrd="0" presId="urn:microsoft.com/office/officeart/2005/8/layout/orgChart1"/>
    <dgm:cxn modelId="{E2F2A189-0729-4264-BCA4-A1F41E04558F}" type="presParOf" srcId="{BA52C55C-3D2C-4C2D-9D67-B78E17AB8AF0}" destId="{6AB84865-EADE-4151-8B7C-26D652977F7C}" srcOrd="1" destOrd="0" presId="urn:microsoft.com/office/officeart/2005/8/layout/orgChart1"/>
    <dgm:cxn modelId="{7C97BA17-B9E8-4F79-885A-85694C05E0EA}" type="presParOf" srcId="{2BAFFF8B-039E-42B9-8C20-C780E8D654D3}" destId="{FAD50B15-2DB4-4F94-AB79-4B4EEA042170}" srcOrd="1" destOrd="0" presId="urn:microsoft.com/office/officeart/2005/8/layout/orgChart1"/>
    <dgm:cxn modelId="{CBD834D8-ED72-46FC-82BB-5380B9D3D4C2}" type="presParOf" srcId="{FAD50B15-2DB4-4F94-AB79-4B4EEA042170}" destId="{577E2B95-C708-426F-93A8-506A18A456E9}" srcOrd="0" destOrd="0" presId="urn:microsoft.com/office/officeart/2005/8/layout/orgChart1"/>
    <dgm:cxn modelId="{9A47AC24-21A8-4FC8-9C09-6B12CE9B0E99}" type="presParOf" srcId="{FAD50B15-2DB4-4F94-AB79-4B4EEA042170}" destId="{22744F1D-DFC8-42F0-9F15-464306289FEF}" srcOrd="1" destOrd="0" presId="urn:microsoft.com/office/officeart/2005/8/layout/orgChart1"/>
    <dgm:cxn modelId="{82B9306F-03B5-4B29-8E56-F733DD2F11D8}" type="presParOf" srcId="{22744F1D-DFC8-42F0-9F15-464306289FEF}" destId="{631649E0-450F-4081-B63F-9EBAF1F77AE2}" srcOrd="0" destOrd="0" presId="urn:microsoft.com/office/officeart/2005/8/layout/orgChart1"/>
    <dgm:cxn modelId="{75A636A0-6F8B-45E7-A205-F8A14978A724}" type="presParOf" srcId="{631649E0-450F-4081-B63F-9EBAF1F77AE2}" destId="{ABC9FCD9-3CC6-4637-8243-ABA2E953DBE6}" srcOrd="0" destOrd="0" presId="urn:microsoft.com/office/officeart/2005/8/layout/orgChart1"/>
    <dgm:cxn modelId="{D5F5439B-EE36-4931-8435-E35E01CCCE78}" type="presParOf" srcId="{631649E0-450F-4081-B63F-9EBAF1F77AE2}" destId="{CD58F5AB-0D0C-423E-BB12-8980634811F7}" srcOrd="1" destOrd="0" presId="urn:microsoft.com/office/officeart/2005/8/layout/orgChart1"/>
    <dgm:cxn modelId="{B3B7CF78-C48D-410F-9D6D-DB6816D6E0EC}" type="presParOf" srcId="{22744F1D-DFC8-42F0-9F15-464306289FEF}" destId="{F7B4DC03-1E07-4AF5-BEAB-9AF354606B8E}" srcOrd="1" destOrd="0" presId="urn:microsoft.com/office/officeart/2005/8/layout/orgChart1"/>
    <dgm:cxn modelId="{F2390F0D-E418-4F3D-99A5-47388D5F8D32}" type="presParOf" srcId="{22744F1D-DFC8-42F0-9F15-464306289FEF}" destId="{890A76A5-9FE7-49D6-85E4-894AED976147}" srcOrd="2" destOrd="0" presId="urn:microsoft.com/office/officeart/2005/8/layout/orgChart1"/>
    <dgm:cxn modelId="{35BBD1A4-A193-413A-B1D8-3CD535B99C62}" type="presParOf" srcId="{FAD50B15-2DB4-4F94-AB79-4B4EEA042170}" destId="{AA5C800B-2665-4920-8030-24C15792DF41}" srcOrd="2" destOrd="0" presId="urn:microsoft.com/office/officeart/2005/8/layout/orgChart1"/>
    <dgm:cxn modelId="{14AA7B0E-3A2E-44AA-9256-D6A16E85CA0F}" type="presParOf" srcId="{FAD50B15-2DB4-4F94-AB79-4B4EEA042170}" destId="{67114944-C5DE-4B34-A3B8-DFC996E9A6AB}" srcOrd="3" destOrd="0" presId="urn:microsoft.com/office/officeart/2005/8/layout/orgChart1"/>
    <dgm:cxn modelId="{770E0922-22B8-4193-987C-89C189960B35}" type="presParOf" srcId="{67114944-C5DE-4B34-A3B8-DFC996E9A6AB}" destId="{5972E6BC-6245-4A86-B6D5-9441AB8FDBDD}" srcOrd="0" destOrd="0" presId="urn:microsoft.com/office/officeart/2005/8/layout/orgChart1"/>
    <dgm:cxn modelId="{1BFE5A3A-9086-4499-BD1D-8B80285D558F}" type="presParOf" srcId="{5972E6BC-6245-4A86-B6D5-9441AB8FDBDD}" destId="{95D8A0A9-641A-45F1-9C32-D99CA098CEF7}" srcOrd="0" destOrd="0" presId="urn:microsoft.com/office/officeart/2005/8/layout/orgChart1"/>
    <dgm:cxn modelId="{84CE7564-4B8F-4F84-9399-9D069D6CF074}" type="presParOf" srcId="{5972E6BC-6245-4A86-B6D5-9441AB8FDBDD}" destId="{116A5C24-1F74-4D26-A161-DA7C2D2D3360}" srcOrd="1" destOrd="0" presId="urn:microsoft.com/office/officeart/2005/8/layout/orgChart1"/>
    <dgm:cxn modelId="{0A995FDB-20DC-4D08-9D63-90625A80DD61}" type="presParOf" srcId="{67114944-C5DE-4B34-A3B8-DFC996E9A6AB}" destId="{E894304B-98ED-447D-B76C-FE7F319D1385}" srcOrd="1" destOrd="0" presId="urn:microsoft.com/office/officeart/2005/8/layout/orgChart1"/>
    <dgm:cxn modelId="{7B8B2AAE-0D3E-4BD6-8540-C6ACF5174C59}" type="presParOf" srcId="{67114944-C5DE-4B34-A3B8-DFC996E9A6AB}" destId="{52A509DB-C0C3-4307-BC4D-836B832DE564}" srcOrd="2" destOrd="0" presId="urn:microsoft.com/office/officeart/2005/8/layout/orgChart1"/>
    <dgm:cxn modelId="{D4A3C8C2-B74A-48A1-A3EC-1A0BE463807B}" type="presParOf" srcId="{FAD50B15-2DB4-4F94-AB79-4B4EEA042170}" destId="{C015F723-B3FA-4B2C-8C65-0C0D0D376699}" srcOrd="4" destOrd="0" presId="urn:microsoft.com/office/officeart/2005/8/layout/orgChart1"/>
    <dgm:cxn modelId="{A9379E44-19CC-4D22-95FA-C844019869E2}" type="presParOf" srcId="{FAD50B15-2DB4-4F94-AB79-4B4EEA042170}" destId="{57DA894A-2D1A-4872-98BB-2B941E8010F3}" srcOrd="5" destOrd="0" presId="urn:microsoft.com/office/officeart/2005/8/layout/orgChart1"/>
    <dgm:cxn modelId="{A7725E9F-D8AC-4DBA-BEBA-BFCC0C277CA9}" type="presParOf" srcId="{57DA894A-2D1A-4872-98BB-2B941E8010F3}" destId="{4B1A6C4E-3E71-41D2-8B99-B68CD49BA901}" srcOrd="0" destOrd="0" presId="urn:microsoft.com/office/officeart/2005/8/layout/orgChart1"/>
    <dgm:cxn modelId="{73A2FCC6-2B5A-4C52-8A68-C826503D6624}" type="presParOf" srcId="{4B1A6C4E-3E71-41D2-8B99-B68CD49BA901}" destId="{83202256-92A2-4900-8992-E33E70B72C82}" srcOrd="0" destOrd="0" presId="urn:microsoft.com/office/officeart/2005/8/layout/orgChart1"/>
    <dgm:cxn modelId="{5A5A1113-56BF-4425-B0E0-8266C103AED6}" type="presParOf" srcId="{4B1A6C4E-3E71-41D2-8B99-B68CD49BA901}" destId="{B5A6868C-9503-4625-9BC7-9F2EFF26AA96}" srcOrd="1" destOrd="0" presId="urn:microsoft.com/office/officeart/2005/8/layout/orgChart1"/>
    <dgm:cxn modelId="{40BAF7B6-80BB-44CF-B175-346B938377A0}" type="presParOf" srcId="{57DA894A-2D1A-4872-98BB-2B941E8010F3}" destId="{0AF5C57A-3405-4B28-997D-4F8277CC5BF6}" srcOrd="1" destOrd="0" presId="urn:microsoft.com/office/officeart/2005/8/layout/orgChart1"/>
    <dgm:cxn modelId="{6B45AD99-F72A-4C15-BB8F-973F9B9D5243}" type="presParOf" srcId="{57DA894A-2D1A-4872-98BB-2B941E8010F3}" destId="{63F03547-5EBB-478F-B03E-67D9A3F55E89}" srcOrd="2" destOrd="0" presId="urn:microsoft.com/office/officeart/2005/8/layout/orgChart1"/>
    <dgm:cxn modelId="{D06128DE-AF9E-46E1-826E-B6AEBD51707C}" type="presParOf" srcId="{FAD50B15-2DB4-4F94-AB79-4B4EEA042170}" destId="{BDBC33C9-D712-4E10-B7E8-3F581829A849}" srcOrd="6" destOrd="0" presId="urn:microsoft.com/office/officeart/2005/8/layout/orgChart1"/>
    <dgm:cxn modelId="{ED4F79D3-E069-4F9F-8A83-ED7FD36D577E}" type="presParOf" srcId="{FAD50B15-2DB4-4F94-AB79-4B4EEA042170}" destId="{69365FA9-6312-4A80-89D2-B13BA1814AE0}" srcOrd="7" destOrd="0" presId="urn:microsoft.com/office/officeart/2005/8/layout/orgChart1"/>
    <dgm:cxn modelId="{F0C75BC0-661A-4666-B227-2EF162FAD7A0}" type="presParOf" srcId="{69365FA9-6312-4A80-89D2-B13BA1814AE0}" destId="{3ED6672F-4049-4AD2-B1DC-BF354437BD5F}" srcOrd="0" destOrd="0" presId="urn:microsoft.com/office/officeart/2005/8/layout/orgChart1"/>
    <dgm:cxn modelId="{953A8C92-08E5-4312-90CF-B27F16FD321C}" type="presParOf" srcId="{3ED6672F-4049-4AD2-B1DC-BF354437BD5F}" destId="{F3985541-A22E-4CD9-871D-2F4B492F3D84}" srcOrd="0" destOrd="0" presId="urn:microsoft.com/office/officeart/2005/8/layout/orgChart1"/>
    <dgm:cxn modelId="{75435FEC-CE3C-4133-8955-A8E848B950D2}" type="presParOf" srcId="{3ED6672F-4049-4AD2-B1DC-BF354437BD5F}" destId="{8BF740A7-430F-40B3-92A7-7CCB43C6087F}" srcOrd="1" destOrd="0" presId="urn:microsoft.com/office/officeart/2005/8/layout/orgChart1"/>
    <dgm:cxn modelId="{9ABF93DB-B77B-44FD-AFCC-0D96F525E6CB}" type="presParOf" srcId="{69365FA9-6312-4A80-89D2-B13BA1814AE0}" destId="{C26E78CB-CCC3-4538-AE97-F14062F20D74}" srcOrd="1" destOrd="0" presId="urn:microsoft.com/office/officeart/2005/8/layout/orgChart1"/>
    <dgm:cxn modelId="{F9BF191D-6B5B-4ADF-8098-F4F18B000D90}" type="presParOf" srcId="{69365FA9-6312-4A80-89D2-B13BA1814AE0}" destId="{EAE6FCC1-5F31-42B9-A5FA-D37585E31FF8}" srcOrd="2" destOrd="0" presId="urn:microsoft.com/office/officeart/2005/8/layout/orgChart1"/>
    <dgm:cxn modelId="{87D23C0C-8E81-4D44-BD7F-276C3A5D6EFE}" type="presParOf" srcId="{FAD50B15-2DB4-4F94-AB79-4B4EEA042170}" destId="{6B7E4975-FAC8-4353-8519-F52666A5FB15}" srcOrd="8" destOrd="0" presId="urn:microsoft.com/office/officeart/2005/8/layout/orgChart1"/>
    <dgm:cxn modelId="{3F454546-2F0C-4CF3-9639-978503AA00EF}" type="presParOf" srcId="{FAD50B15-2DB4-4F94-AB79-4B4EEA042170}" destId="{4A41098B-AEDA-4D78-BF08-6AADB50DAD3A}" srcOrd="9" destOrd="0" presId="urn:microsoft.com/office/officeart/2005/8/layout/orgChart1"/>
    <dgm:cxn modelId="{093784B1-5089-4D4B-BAD7-32CD02F57832}" type="presParOf" srcId="{4A41098B-AEDA-4D78-BF08-6AADB50DAD3A}" destId="{910DC938-8340-40ED-A89E-605A97F4D0FA}" srcOrd="0" destOrd="0" presId="urn:microsoft.com/office/officeart/2005/8/layout/orgChart1"/>
    <dgm:cxn modelId="{F01FD109-9041-4BC5-A3EF-112F4129F589}" type="presParOf" srcId="{910DC938-8340-40ED-A89E-605A97F4D0FA}" destId="{523FE75F-3ADD-4498-BC62-7C39AB6A4237}" srcOrd="0" destOrd="0" presId="urn:microsoft.com/office/officeart/2005/8/layout/orgChart1"/>
    <dgm:cxn modelId="{69190EBB-D6C6-4DE6-9025-93C5EB79449D}" type="presParOf" srcId="{910DC938-8340-40ED-A89E-605A97F4D0FA}" destId="{811B0D81-23F1-402A-A5DB-4F85E6065E9C}" srcOrd="1" destOrd="0" presId="urn:microsoft.com/office/officeart/2005/8/layout/orgChart1"/>
    <dgm:cxn modelId="{554F5E05-8166-4F67-AC6C-7AF1F3D0A28F}" type="presParOf" srcId="{4A41098B-AEDA-4D78-BF08-6AADB50DAD3A}" destId="{A241D45D-5909-4F4D-9C05-0DFFDC9FD8CD}" srcOrd="1" destOrd="0" presId="urn:microsoft.com/office/officeart/2005/8/layout/orgChart1"/>
    <dgm:cxn modelId="{C3E32929-C5D4-4BC8-A9E5-FEE30751CE84}" type="presParOf" srcId="{4A41098B-AEDA-4D78-BF08-6AADB50DAD3A}" destId="{F790362B-42BB-43EE-B0B4-E475019A87DB}" srcOrd="2" destOrd="0" presId="urn:microsoft.com/office/officeart/2005/8/layout/orgChart1"/>
    <dgm:cxn modelId="{3D28F22F-C0EB-4039-B53B-98280E74934E}" type="presParOf" srcId="{2BAFFF8B-039E-42B9-8C20-C780E8D654D3}" destId="{5D5DAEB0-7CA3-4D01-B29C-B0FC790470BE}" srcOrd="2" destOrd="0" presId="urn:microsoft.com/office/officeart/2005/8/layout/orgChart1"/>
    <dgm:cxn modelId="{40204C31-B416-4613-B4B7-BAEF44FE681E}" type="presParOf" srcId="{0992B451-6F61-4095-8E90-E2AA808AC555}" destId="{CD2D8423-5DB8-479B-9781-308FCE522837}" srcOrd="12" destOrd="0" presId="urn:microsoft.com/office/officeart/2005/8/layout/orgChart1"/>
    <dgm:cxn modelId="{D72470B0-69B0-43CC-A0BF-2EEE474B4A00}" type="presParOf" srcId="{0992B451-6F61-4095-8E90-E2AA808AC555}" destId="{213D4460-F31F-47D7-8037-DB7A5420165A}" srcOrd="13" destOrd="0" presId="urn:microsoft.com/office/officeart/2005/8/layout/orgChart1"/>
    <dgm:cxn modelId="{AFE872EE-A0DD-43E9-BF01-8A3E18898A62}" type="presParOf" srcId="{213D4460-F31F-47D7-8037-DB7A5420165A}" destId="{95E97958-BC4C-49F1-AD3A-C5E9B6AFFE4B}" srcOrd="0" destOrd="0" presId="urn:microsoft.com/office/officeart/2005/8/layout/orgChart1"/>
    <dgm:cxn modelId="{2336FCD1-358C-40D4-8A9D-EAF0B6C3F1AD}" type="presParOf" srcId="{95E97958-BC4C-49F1-AD3A-C5E9B6AFFE4B}" destId="{3DACF828-562B-42D8-8081-16EAABD08375}" srcOrd="0" destOrd="0" presId="urn:microsoft.com/office/officeart/2005/8/layout/orgChart1"/>
    <dgm:cxn modelId="{8EDA1319-B822-4B3D-82EB-DC1181026B75}" type="presParOf" srcId="{95E97958-BC4C-49F1-AD3A-C5E9B6AFFE4B}" destId="{261299DE-1A17-420D-ADFC-185DBC47608D}" srcOrd="1" destOrd="0" presId="urn:microsoft.com/office/officeart/2005/8/layout/orgChart1"/>
    <dgm:cxn modelId="{65D6F426-D9FE-41FD-AAFC-1264209965CC}" type="presParOf" srcId="{213D4460-F31F-47D7-8037-DB7A5420165A}" destId="{448B4473-C730-4091-AC7E-DF169763BEF7}" srcOrd="1" destOrd="0" presId="urn:microsoft.com/office/officeart/2005/8/layout/orgChart1"/>
    <dgm:cxn modelId="{00FF36BA-4D38-41D6-90BF-0FE777A93335}" type="presParOf" srcId="{448B4473-C730-4091-AC7E-DF169763BEF7}" destId="{DC9A50EA-8945-4279-BF2B-021295686073}" srcOrd="0" destOrd="0" presId="urn:microsoft.com/office/officeart/2005/8/layout/orgChart1"/>
    <dgm:cxn modelId="{5BD956E2-99A4-4ADC-A778-188A8B5BD3D6}" type="presParOf" srcId="{448B4473-C730-4091-AC7E-DF169763BEF7}" destId="{2973EEFA-7371-471A-B5A0-17CDF33E0731}" srcOrd="1" destOrd="0" presId="urn:microsoft.com/office/officeart/2005/8/layout/orgChart1"/>
    <dgm:cxn modelId="{54CA6099-4EAD-48D9-A129-19D6E7466125}" type="presParOf" srcId="{2973EEFA-7371-471A-B5A0-17CDF33E0731}" destId="{5DD3C836-2CAF-4F9A-99E6-F54E5B1F8CF4}" srcOrd="0" destOrd="0" presId="urn:microsoft.com/office/officeart/2005/8/layout/orgChart1"/>
    <dgm:cxn modelId="{54EB509B-DC42-4695-A259-63D927FD1362}" type="presParOf" srcId="{5DD3C836-2CAF-4F9A-99E6-F54E5B1F8CF4}" destId="{51D32F80-1ABE-4D58-95BB-EE3955E7B0A5}" srcOrd="0" destOrd="0" presId="urn:microsoft.com/office/officeart/2005/8/layout/orgChart1"/>
    <dgm:cxn modelId="{4F567ECD-9F34-43E3-9FE6-D9D748074FC8}" type="presParOf" srcId="{5DD3C836-2CAF-4F9A-99E6-F54E5B1F8CF4}" destId="{C5E245FC-9B33-4B7F-8325-D7411AC49889}" srcOrd="1" destOrd="0" presId="urn:microsoft.com/office/officeart/2005/8/layout/orgChart1"/>
    <dgm:cxn modelId="{20448590-9DD8-47F7-824B-A8D0970F73E1}" type="presParOf" srcId="{2973EEFA-7371-471A-B5A0-17CDF33E0731}" destId="{980D5783-27CD-4C99-9CD9-6DAD937281D7}" srcOrd="1" destOrd="0" presId="urn:microsoft.com/office/officeart/2005/8/layout/orgChart1"/>
    <dgm:cxn modelId="{BA9523B5-297E-40DB-894D-B6589CD7911C}" type="presParOf" srcId="{2973EEFA-7371-471A-B5A0-17CDF33E0731}" destId="{F67D76C7-1A81-40E2-BC5E-6A57BF3B5484}" srcOrd="2" destOrd="0" presId="urn:microsoft.com/office/officeart/2005/8/layout/orgChart1"/>
    <dgm:cxn modelId="{8D11811E-FBEA-4004-BBC9-5F4F11D2B080}" type="presParOf" srcId="{448B4473-C730-4091-AC7E-DF169763BEF7}" destId="{5B5E34C8-1093-4A4B-B6CF-CF2CFE06FA48}" srcOrd="2" destOrd="0" presId="urn:microsoft.com/office/officeart/2005/8/layout/orgChart1"/>
    <dgm:cxn modelId="{D62CB09C-571D-4513-B631-1F08D7783D52}" type="presParOf" srcId="{448B4473-C730-4091-AC7E-DF169763BEF7}" destId="{871D72CE-E236-4718-87D8-F9C256B113AF}" srcOrd="3" destOrd="0" presId="urn:microsoft.com/office/officeart/2005/8/layout/orgChart1"/>
    <dgm:cxn modelId="{9FB2452B-BF73-40A3-8D15-218016285D14}" type="presParOf" srcId="{871D72CE-E236-4718-87D8-F9C256B113AF}" destId="{07EDCB7A-6030-4A02-A728-2C935D2EC39A}" srcOrd="0" destOrd="0" presId="urn:microsoft.com/office/officeart/2005/8/layout/orgChart1"/>
    <dgm:cxn modelId="{200B3FE7-577B-43DD-821F-B9467B5296A4}" type="presParOf" srcId="{07EDCB7A-6030-4A02-A728-2C935D2EC39A}" destId="{C5FA71C1-D85C-437F-B40E-D15A0231B415}" srcOrd="0" destOrd="0" presId="urn:microsoft.com/office/officeart/2005/8/layout/orgChart1"/>
    <dgm:cxn modelId="{A6CCE924-DE82-4539-8E0C-A17921AA3CDF}" type="presParOf" srcId="{07EDCB7A-6030-4A02-A728-2C935D2EC39A}" destId="{853644DE-815B-4ABF-A24E-3DF4954019B5}" srcOrd="1" destOrd="0" presId="urn:microsoft.com/office/officeart/2005/8/layout/orgChart1"/>
    <dgm:cxn modelId="{9F6C1CFA-3AF0-4CEA-AFE0-B94B1FA7E6BC}" type="presParOf" srcId="{871D72CE-E236-4718-87D8-F9C256B113AF}" destId="{0B3D193B-7280-4952-BEBE-0DFF52E6FA0D}" srcOrd="1" destOrd="0" presId="urn:microsoft.com/office/officeart/2005/8/layout/orgChart1"/>
    <dgm:cxn modelId="{613BBA44-7F54-47E3-8CF8-700E38B6031B}" type="presParOf" srcId="{871D72CE-E236-4718-87D8-F9C256B113AF}" destId="{034842C9-2CD3-46E7-BF67-43E035888DFF}" srcOrd="2" destOrd="0" presId="urn:microsoft.com/office/officeart/2005/8/layout/orgChart1"/>
    <dgm:cxn modelId="{616CA08A-11B2-4B72-A98A-78D1785F4317}" type="presParOf" srcId="{448B4473-C730-4091-AC7E-DF169763BEF7}" destId="{372D39D9-C6B1-4E00-9A13-2C762D6EB4F8}" srcOrd="4" destOrd="0" presId="urn:microsoft.com/office/officeart/2005/8/layout/orgChart1"/>
    <dgm:cxn modelId="{1E53F394-8328-4032-9B11-686247E6F01D}" type="presParOf" srcId="{448B4473-C730-4091-AC7E-DF169763BEF7}" destId="{9E76E40B-7474-4457-A859-D06CC5A5777D}" srcOrd="5" destOrd="0" presId="urn:microsoft.com/office/officeart/2005/8/layout/orgChart1"/>
    <dgm:cxn modelId="{E117AC72-8FCB-4A97-84F5-1B7CDD303195}" type="presParOf" srcId="{9E76E40B-7474-4457-A859-D06CC5A5777D}" destId="{CCC3329C-229F-4948-A8FC-E931C42938B8}" srcOrd="0" destOrd="0" presId="urn:microsoft.com/office/officeart/2005/8/layout/orgChart1"/>
    <dgm:cxn modelId="{D62153F4-6563-491C-B6C5-87EB63BBC0F5}" type="presParOf" srcId="{CCC3329C-229F-4948-A8FC-E931C42938B8}" destId="{3217DF51-377E-4439-BD95-C78A2B650569}" srcOrd="0" destOrd="0" presId="urn:microsoft.com/office/officeart/2005/8/layout/orgChart1"/>
    <dgm:cxn modelId="{BF3406A4-0F02-4ECC-97F8-28FC695657AA}" type="presParOf" srcId="{CCC3329C-229F-4948-A8FC-E931C42938B8}" destId="{C97DF8ED-CF72-40B7-940D-AFBCB4D8064E}" srcOrd="1" destOrd="0" presId="urn:microsoft.com/office/officeart/2005/8/layout/orgChart1"/>
    <dgm:cxn modelId="{510FC313-4C92-4120-8738-7C645FDC2C1A}" type="presParOf" srcId="{9E76E40B-7474-4457-A859-D06CC5A5777D}" destId="{7A093168-48D0-432C-8B1C-F4A4048CB93B}" srcOrd="1" destOrd="0" presId="urn:microsoft.com/office/officeart/2005/8/layout/orgChart1"/>
    <dgm:cxn modelId="{3BF7309C-B35D-4E2C-9A60-18B9CA329B12}" type="presParOf" srcId="{9E76E40B-7474-4457-A859-D06CC5A5777D}" destId="{4EA33EA3-055E-45B1-845F-A68547428868}" srcOrd="2" destOrd="0" presId="urn:microsoft.com/office/officeart/2005/8/layout/orgChart1"/>
    <dgm:cxn modelId="{09C64353-DD4B-48D4-8E32-D3828DBA613D}" type="presParOf" srcId="{448B4473-C730-4091-AC7E-DF169763BEF7}" destId="{ED25FDF8-214F-4C9B-A940-F4AFCA70F778}" srcOrd="6" destOrd="0" presId="urn:microsoft.com/office/officeart/2005/8/layout/orgChart1"/>
    <dgm:cxn modelId="{065961BD-CDEC-45D5-AB70-6924B45A8A28}" type="presParOf" srcId="{448B4473-C730-4091-AC7E-DF169763BEF7}" destId="{4C3EB9C4-B132-4D5E-81EB-54438CED3917}" srcOrd="7" destOrd="0" presId="urn:microsoft.com/office/officeart/2005/8/layout/orgChart1"/>
    <dgm:cxn modelId="{77525ADF-6E69-42B3-A6C8-08B530497A12}" type="presParOf" srcId="{4C3EB9C4-B132-4D5E-81EB-54438CED3917}" destId="{BB6793CD-B7C8-46B0-B07F-1805C938C3FA}" srcOrd="0" destOrd="0" presId="urn:microsoft.com/office/officeart/2005/8/layout/orgChart1"/>
    <dgm:cxn modelId="{619E9BF7-E6CA-4C9E-9785-B55A5D72F957}" type="presParOf" srcId="{BB6793CD-B7C8-46B0-B07F-1805C938C3FA}" destId="{A15C4098-2146-4F86-A67D-1DC750F14F78}" srcOrd="0" destOrd="0" presId="urn:microsoft.com/office/officeart/2005/8/layout/orgChart1"/>
    <dgm:cxn modelId="{A48CFF32-74CC-4AB5-9792-5B2D6C1C12B7}" type="presParOf" srcId="{BB6793CD-B7C8-46B0-B07F-1805C938C3FA}" destId="{4130D36D-6697-4637-9935-1B238FAD057F}" srcOrd="1" destOrd="0" presId="urn:microsoft.com/office/officeart/2005/8/layout/orgChart1"/>
    <dgm:cxn modelId="{CCCD5F7A-B2FA-4EE0-BC13-29E919A476B3}" type="presParOf" srcId="{4C3EB9C4-B132-4D5E-81EB-54438CED3917}" destId="{EF2BD67F-3BC5-403D-9D6E-AAE88774777E}" srcOrd="1" destOrd="0" presId="urn:microsoft.com/office/officeart/2005/8/layout/orgChart1"/>
    <dgm:cxn modelId="{3195F9EA-662E-4062-8AB2-08D151E1CC2B}" type="presParOf" srcId="{4C3EB9C4-B132-4D5E-81EB-54438CED3917}" destId="{0AF76769-4271-48C9-925D-8F9DF17421CC}" srcOrd="2" destOrd="0" presId="urn:microsoft.com/office/officeart/2005/8/layout/orgChart1"/>
    <dgm:cxn modelId="{BA96ACA7-758B-4162-9342-E648DE5EC14C}" type="presParOf" srcId="{448B4473-C730-4091-AC7E-DF169763BEF7}" destId="{7B11FDD9-ED80-4960-923B-6EEF99676BB6}" srcOrd="8" destOrd="0" presId="urn:microsoft.com/office/officeart/2005/8/layout/orgChart1"/>
    <dgm:cxn modelId="{7B2128AF-D3C4-47D5-B200-702663FEFE5A}" type="presParOf" srcId="{448B4473-C730-4091-AC7E-DF169763BEF7}" destId="{01D166F5-795F-47C5-B9BC-23513A3AB4CC}" srcOrd="9" destOrd="0" presId="urn:microsoft.com/office/officeart/2005/8/layout/orgChart1"/>
    <dgm:cxn modelId="{E8989ACC-20D3-455C-B05B-1E4C1E5D0A21}" type="presParOf" srcId="{01D166F5-795F-47C5-B9BC-23513A3AB4CC}" destId="{BF3440DA-7B7A-4B65-87AA-AAD9AA72B44C}" srcOrd="0" destOrd="0" presId="urn:microsoft.com/office/officeart/2005/8/layout/orgChart1"/>
    <dgm:cxn modelId="{251D2158-D2E8-4483-8722-E394CD695098}" type="presParOf" srcId="{BF3440DA-7B7A-4B65-87AA-AAD9AA72B44C}" destId="{4B02D554-7379-4925-9DB2-9AF0104E64D0}" srcOrd="0" destOrd="0" presId="urn:microsoft.com/office/officeart/2005/8/layout/orgChart1"/>
    <dgm:cxn modelId="{5992AFF8-41E4-4598-A5C5-DF758D35D2A5}" type="presParOf" srcId="{BF3440DA-7B7A-4B65-87AA-AAD9AA72B44C}" destId="{26D927B3-DD96-48B6-84FB-4162FD009DE4}" srcOrd="1" destOrd="0" presId="urn:microsoft.com/office/officeart/2005/8/layout/orgChart1"/>
    <dgm:cxn modelId="{5661A0A5-0174-4501-BED8-B0E04E299A15}" type="presParOf" srcId="{01D166F5-795F-47C5-B9BC-23513A3AB4CC}" destId="{945BD4A3-1273-4FC1-AEAA-CD6CA2AFFA8A}" srcOrd="1" destOrd="0" presId="urn:microsoft.com/office/officeart/2005/8/layout/orgChart1"/>
    <dgm:cxn modelId="{4168BAED-FE80-4A42-BC7D-A1E3C951817C}" type="presParOf" srcId="{01D166F5-795F-47C5-B9BC-23513A3AB4CC}" destId="{FCE21943-265F-4B89-9774-B05CE075841A}" srcOrd="2" destOrd="0" presId="urn:microsoft.com/office/officeart/2005/8/layout/orgChart1"/>
    <dgm:cxn modelId="{39BE899A-3052-4B17-AAB6-42CE802B337F}" type="presParOf" srcId="{448B4473-C730-4091-AC7E-DF169763BEF7}" destId="{30EF376F-F52A-428D-A589-AF173B5746E3}" srcOrd="10" destOrd="0" presId="urn:microsoft.com/office/officeart/2005/8/layout/orgChart1"/>
    <dgm:cxn modelId="{D08ECB2C-E071-457C-A65B-5F3D0BD3F686}" type="presParOf" srcId="{448B4473-C730-4091-AC7E-DF169763BEF7}" destId="{AFDC6DFD-3327-4BDA-AFBC-EEFE7F428A7F}" srcOrd="11" destOrd="0" presId="urn:microsoft.com/office/officeart/2005/8/layout/orgChart1"/>
    <dgm:cxn modelId="{EC995767-E080-4698-BB88-9C23712B0F83}" type="presParOf" srcId="{AFDC6DFD-3327-4BDA-AFBC-EEFE7F428A7F}" destId="{27E80735-E47F-4464-8D7A-7DD427EDD9C0}" srcOrd="0" destOrd="0" presId="urn:microsoft.com/office/officeart/2005/8/layout/orgChart1"/>
    <dgm:cxn modelId="{8706FC35-28FC-4B7B-91B3-136F5061AC63}" type="presParOf" srcId="{27E80735-E47F-4464-8D7A-7DD427EDD9C0}" destId="{EB4C1550-B53A-4C21-8B10-4E2C9707201A}" srcOrd="0" destOrd="0" presId="urn:microsoft.com/office/officeart/2005/8/layout/orgChart1"/>
    <dgm:cxn modelId="{840B2435-CE93-4B0E-A2E1-6BC17A1A1699}" type="presParOf" srcId="{27E80735-E47F-4464-8D7A-7DD427EDD9C0}" destId="{EB0B5873-69F5-4627-9738-4FBA7EC175E8}" srcOrd="1" destOrd="0" presId="urn:microsoft.com/office/officeart/2005/8/layout/orgChart1"/>
    <dgm:cxn modelId="{674CC773-C881-4605-AC3E-8548C0183C57}" type="presParOf" srcId="{AFDC6DFD-3327-4BDA-AFBC-EEFE7F428A7F}" destId="{21804BAC-DE17-4C49-BA86-C131DB43F579}" srcOrd="1" destOrd="0" presId="urn:microsoft.com/office/officeart/2005/8/layout/orgChart1"/>
    <dgm:cxn modelId="{D99C87DE-041A-41B3-9A7A-C665C8C698BC}" type="presParOf" srcId="{AFDC6DFD-3327-4BDA-AFBC-EEFE7F428A7F}" destId="{A4E9A717-C5CA-4ED6-BC85-4D69BE66A839}" srcOrd="2" destOrd="0" presId="urn:microsoft.com/office/officeart/2005/8/layout/orgChart1"/>
    <dgm:cxn modelId="{A7B451A3-6393-4CA1-B713-6A76D3518045}" type="presParOf" srcId="{448B4473-C730-4091-AC7E-DF169763BEF7}" destId="{8B267698-BE1A-4EDD-94B1-406600A76C72}" srcOrd="12" destOrd="0" presId="urn:microsoft.com/office/officeart/2005/8/layout/orgChart1"/>
    <dgm:cxn modelId="{C60B18AF-F88E-4D67-BA76-58092C24EC1A}" type="presParOf" srcId="{448B4473-C730-4091-AC7E-DF169763BEF7}" destId="{810D73AA-B310-47BC-879C-015B1D2A6C4A}" srcOrd="13" destOrd="0" presId="urn:microsoft.com/office/officeart/2005/8/layout/orgChart1"/>
    <dgm:cxn modelId="{D226CB2F-E7B2-4259-8DBF-EFD1FA816998}" type="presParOf" srcId="{810D73AA-B310-47BC-879C-015B1D2A6C4A}" destId="{4C9DC0CD-8E38-4F5B-9B6C-603F77C61135}" srcOrd="0" destOrd="0" presId="urn:microsoft.com/office/officeart/2005/8/layout/orgChart1"/>
    <dgm:cxn modelId="{38D861A4-BC7A-4428-B75D-7E03D593C0CD}" type="presParOf" srcId="{4C9DC0CD-8E38-4F5B-9B6C-603F77C61135}" destId="{B4C39C16-353F-4D23-82AF-3065C2C88985}" srcOrd="0" destOrd="0" presId="urn:microsoft.com/office/officeart/2005/8/layout/orgChart1"/>
    <dgm:cxn modelId="{002AC5E7-5E27-42E3-B312-F5981201F233}" type="presParOf" srcId="{4C9DC0CD-8E38-4F5B-9B6C-603F77C61135}" destId="{4F19B30D-3392-4B3C-BACD-E3E52E3AF441}" srcOrd="1" destOrd="0" presId="urn:microsoft.com/office/officeart/2005/8/layout/orgChart1"/>
    <dgm:cxn modelId="{B7279433-6473-475F-810E-19CBBF1FAAF1}" type="presParOf" srcId="{810D73AA-B310-47BC-879C-015B1D2A6C4A}" destId="{C20B95B0-F1CC-4101-AEEC-0E93068FDEC3}" srcOrd="1" destOrd="0" presId="urn:microsoft.com/office/officeart/2005/8/layout/orgChart1"/>
    <dgm:cxn modelId="{958CFCD4-A6FD-4A2D-B23D-7CF21E765E36}" type="presParOf" srcId="{810D73AA-B310-47BC-879C-015B1D2A6C4A}" destId="{30343D57-121C-47AD-AF87-A9AB5942B5EB}" srcOrd="2" destOrd="0" presId="urn:microsoft.com/office/officeart/2005/8/layout/orgChart1"/>
    <dgm:cxn modelId="{14E1F462-38F5-4A86-BB41-4D096C23304B}" type="presParOf" srcId="{213D4460-F31F-47D7-8037-DB7A5420165A}" destId="{11924A22-0FFB-4CB7-B35E-0277E9366EBC}" srcOrd="2" destOrd="0" presId="urn:microsoft.com/office/officeart/2005/8/layout/orgChart1"/>
    <dgm:cxn modelId="{1923EE2A-01B1-4310-AEFF-CDADB69C07D5}" type="presParOf" srcId="{0992B451-6F61-4095-8E90-E2AA808AC555}" destId="{FDD64129-D711-4CB2-9E10-36CC473BDA80}" srcOrd="14" destOrd="0" presId="urn:microsoft.com/office/officeart/2005/8/layout/orgChart1"/>
    <dgm:cxn modelId="{F1567970-9958-4C81-896F-C6A5A44952B0}" type="presParOf" srcId="{0992B451-6F61-4095-8E90-E2AA808AC555}" destId="{2DF4AE62-D121-454B-BB0A-5F047C2D9D94}" srcOrd="15" destOrd="0" presId="urn:microsoft.com/office/officeart/2005/8/layout/orgChart1"/>
    <dgm:cxn modelId="{9AC03D3B-3B70-4877-9403-46C7AD1A2330}" type="presParOf" srcId="{2DF4AE62-D121-454B-BB0A-5F047C2D9D94}" destId="{B7606684-44DD-4304-BA56-A71DA4D07D5D}" srcOrd="0" destOrd="0" presId="urn:microsoft.com/office/officeart/2005/8/layout/orgChart1"/>
    <dgm:cxn modelId="{8712192E-08FA-4256-AFCD-723D95E5D4D6}" type="presParOf" srcId="{B7606684-44DD-4304-BA56-A71DA4D07D5D}" destId="{6A22CB64-15EB-4C78-B829-329F306631FD}" srcOrd="0" destOrd="0" presId="urn:microsoft.com/office/officeart/2005/8/layout/orgChart1"/>
    <dgm:cxn modelId="{8BB28B54-407F-4A27-87B1-D87229E2C1E1}" type="presParOf" srcId="{B7606684-44DD-4304-BA56-A71DA4D07D5D}" destId="{01F5DB34-947E-4602-B21F-EDCC8C16C0BD}" srcOrd="1" destOrd="0" presId="urn:microsoft.com/office/officeart/2005/8/layout/orgChart1"/>
    <dgm:cxn modelId="{812C8875-6838-45D9-86D1-79934E82EE9E}" type="presParOf" srcId="{2DF4AE62-D121-454B-BB0A-5F047C2D9D94}" destId="{CE0B0506-5101-4276-82BA-EC11E8BF346C}" srcOrd="1" destOrd="0" presId="urn:microsoft.com/office/officeart/2005/8/layout/orgChart1"/>
    <dgm:cxn modelId="{4C345575-78CD-414C-A4F2-9B6ECE8A79D4}" type="presParOf" srcId="{CE0B0506-5101-4276-82BA-EC11E8BF346C}" destId="{83EA87E9-E706-4317-BE3C-046AFA9D1809}" srcOrd="0" destOrd="0" presId="urn:microsoft.com/office/officeart/2005/8/layout/orgChart1"/>
    <dgm:cxn modelId="{6F82C660-7549-4191-B3FF-3A7A714E4410}" type="presParOf" srcId="{CE0B0506-5101-4276-82BA-EC11E8BF346C}" destId="{9A9A9EC5-4F6B-4153-8C49-DE7070F0A2C5}" srcOrd="1" destOrd="0" presId="urn:microsoft.com/office/officeart/2005/8/layout/orgChart1"/>
    <dgm:cxn modelId="{484B6F58-F499-444D-948C-ECCB2D3DE65D}" type="presParOf" srcId="{9A9A9EC5-4F6B-4153-8C49-DE7070F0A2C5}" destId="{6580FBFE-EE9E-4BF5-B66C-7ECF9906CC35}" srcOrd="0" destOrd="0" presId="urn:microsoft.com/office/officeart/2005/8/layout/orgChart1"/>
    <dgm:cxn modelId="{086D2164-D6C9-4F3C-9C3E-D6BD0768A993}" type="presParOf" srcId="{6580FBFE-EE9E-4BF5-B66C-7ECF9906CC35}" destId="{7F12709E-B2B6-40C5-809E-1FC6F4C0EB40}" srcOrd="0" destOrd="0" presId="urn:microsoft.com/office/officeart/2005/8/layout/orgChart1"/>
    <dgm:cxn modelId="{46CA74D6-F095-45F3-9593-3954DFF6CCA9}" type="presParOf" srcId="{6580FBFE-EE9E-4BF5-B66C-7ECF9906CC35}" destId="{8BF9A7B1-A0D8-467C-9244-8A8AB24CFE33}" srcOrd="1" destOrd="0" presId="urn:microsoft.com/office/officeart/2005/8/layout/orgChart1"/>
    <dgm:cxn modelId="{043AA5A5-21E2-4657-8106-17722DDB4EAD}" type="presParOf" srcId="{9A9A9EC5-4F6B-4153-8C49-DE7070F0A2C5}" destId="{581D40FB-1CCF-45DF-9A17-57101160C307}" srcOrd="1" destOrd="0" presId="urn:microsoft.com/office/officeart/2005/8/layout/orgChart1"/>
    <dgm:cxn modelId="{90853A23-A51E-4343-B2DC-0FD22D40937D}" type="presParOf" srcId="{9A9A9EC5-4F6B-4153-8C49-DE7070F0A2C5}" destId="{D193AC5C-AF0F-44B6-A4ED-D372B249E229}" srcOrd="2" destOrd="0" presId="urn:microsoft.com/office/officeart/2005/8/layout/orgChart1"/>
    <dgm:cxn modelId="{2E471815-BCD4-4E07-A80D-F4B87FB79137}" type="presParOf" srcId="{CE0B0506-5101-4276-82BA-EC11E8BF346C}" destId="{BD54B232-9AEA-4E6D-95BF-880ACE4B9E9D}" srcOrd="2" destOrd="0" presId="urn:microsoft.com/office/officeart/2005/8/layout/orgChart1"/>
    <dgm:cxn modelId="{B1738B9B-3A9E-4849-B358-A89872661E45}" type="presParOf" srcId="{CE0B0506-5101-4276-82BA-EC11E8BF346C}" destId="{EBDA0994-D098-4738-A241-3C3AE33DB68C}" srcOrd="3" destOrd="0" presId="urn:microsoft.com/office/officeart/2005/8/layout/orgChart1"/>
    <dgm:cxn modelId="{93AC15C9-CF8E-4CC9-ABDB-FE864791979D}" type="presParOf" srcId="{EBDA0994-D098-4738-A241-3C3AE33DB68C}" destId="{FB79D561-87C9-42D3-98AF-B88D5633D29B}" srcOrd="0" destOrd="0" presId="urn:microsoft.com/office/officeart/2005/8/layout/orgChart1"/>
    <dgm:cxn modelId="{A320F464-7DC9-4A15-9ADB-A59D02E4BD40}" type="presParOf" srcId="{FB79D561-87C9-42D3-98AF-B88D5633D29B}" destId="{24D9E3D1-DF97-43AC-BEE4-1EEE3F1752AC}" srcOrd="0" destOrd="0" presId="urn:microsoft.com/office/officeart/2005/8/layout/orgChart1"/>
    <dgm:cxn modelId="{52C28A44-C866-409F-AD59-FFC0A56C184F}" type="presParOf" srcId="{FB79D561-87C9-42D3-98AF-B88D5633D29B}" destId="{A4EAA832-F9B0-45B5-810F-A186E66449BF}" srcOrd="1" destOrd="0" presId="urn:microsoft.com/office/officeart/2005/8/layout/orgChart1"/>
    <dgm:cxn modelId="{FEE5E122-3A0A-40EC-8FF5-385A233F594E}" type="presParOf" srcId="{EBDA0994-D098-4738-A241-3C3AE33DB68C}" destId="{9FF6454F-1B7C-4B3F-8856-BBFF0BC84C58}" srcOrd="1" destOrd="0" presId="urn:microsoft.com/office/officeart/2005/8/layout/orgChart1"/>
    <dgm:cxn modelId="{ACFD820D-B7BC-4F50-823D-EC1F00B03892}" type="presParOf" srcId="{EBDA0994-D098-4738-A241-3C3AE33DB68C}" destId="{2F119E03-F9E8-4486-AA6F-D71860D8C1F7}" srcOrd="2" destOrd="0" presId="urn:microsoft.com/office/officeart/2005/8/layout/orgChart1"/>
    <dgm:cxn modelId="{0A4B90E7-B17A-483E-91C9-59D4F8B8AE37}" type="presParOf" srcId="{CE0B0506-5101-4276-82BA-EC11E8BF346C}" destId="{EC1AC4D9-C39E-4E01-BFC8-6B632A8EB713}" srcOrd="4" destOrd="0" presId="urn:microsoft.com/office/officeart/2005/8/layout/orgChart1"/>
    <dgm:cxn modelId="{57DF5821-C743-4656-B153-8E1B448A0E7E}" type="presParOf" srcId="{CE0B0506-5101-4276-82BA-EC11E8BF346C}" destId="{40F29FA8-9CEC-45D5-AD16-83BD0B678A62}" srcOrd="5" destOrd="0" presId="urn:microsoft.com/office/officeart/2005/8/layout/orgChart1"/>
    <dgm:cxn modelId="{9B0C0646-4148-4EF4-98CD-B51E64329535}" type="presParOf" srcId="{40F29FA8-9CEC-45D5-AD16-83BD0B678A62}" destId="{8E2B3289-05A6-407B-901C-D2E658728331}" srcOrd="0" destOrd="0" presId="urn:microsoft.com/office/officeart/2005/8/layout/orgChart1"/>
    <dgm:cxn modelId="{BA277588-CAD7-4738-8ACF-23530E0F206A}" type="presParOf" srcId="{8E2B3289-05A6-407B-901C-D2E658728331}" destId="{2A27E9A2-C251-4DBF-9706-B684EB7C8232}" srcOrd="0" destOrd="0" presId="urn:microsoft.com/office/officeart/2005/8/layout/orgChart1"/>
    <dgm:cxn modelId="{997BD316-5065-4D15-A7C7-ABE529239AB1}" type="presParOf" srcId="{8E2B3289-05A6-407B-901C-D2E658728331}" destId="{3B1EDD44-0E3C-4534-B9BA-341288C6E55C}" srcOrd="1" destOrd="0" presId="urn:microsoft.com/office/officeart/2005/8/layout/orgChart1"/>
    <dgm:cxn modelId="{32A287CD-43E3-4C9A-B8E3-D76DBC16F08F}" type="presParOf" srcId="{40F29FA8-9CEC-45D5-AD16-83BD0B678A62}" destId="{46D6908E-BE1D-47CF-B0E9-5685DF46E725}" srcOrd="1" destOrd="0" presId="urn:microsoft.com/office/officeart/2005/8/layout/orgChart1"/>
    <dgm:cxn modelId="{6F8F220B-A8DA-46C9-AFF3-251513F5F671}" type="presParOf" srcId="{40F29FA8-9CEC-45D5-AD16-83BD0B678A62}" destId="{EE484B59-FABF-4639-8126-6D75A2B90373}" srcOrd="2" destOrd="0" presId="urn:microsoft.com/office/officeart/2005/8/layout/orgChart1"/>
    <dgm:cxn modelId="{772C72FE-9386-48AD-8810-530F27AB5BE6}" type="presParOf" srcId="{CE0B0506-5101-4276-82BA-EC11E8BF346C}" destId="{52F35B8C-1841-4F92-9897-BF8D0A0260F9}" srcOrd="6" destOrd="0" presId="urn:microsoft.com/office/officeart/2005/8/layout/orgChart1"/>
    <dgm:cxn modelId="{102A3725-52BC-438A-9EE5-BBDF21993880}" type="presParOf" srcId="{CE0B0506-5101-4276-82BA-EC11E8BF346C}" destId="{B08D8482-F220-480D-9601-86CD4204AD3F}" srcOrd="7" destOrd="0" presId="urn:microsoft.com/office/officeart/2005/8/layout/orgChart1"/>
    <dgm:cxn modelId="{313D6780-A227-474B-8F8C-FB378A1196AE}" type="presParOf" srcId="{B08D8482-F220-480D-9601-86CD4204AD3F}" destId="{2A5BB56B-7761-4B94-8557-76DD0180CE3D}" srcOrd="0" destOrd="0" presId="urn:microsoft.com/office/officeart/2005/8/layout/orgChart1"/>
    <dgm:cxn modelId="{BFD1DA39-2205-4754-94F2-F4897F32443E}" type="presParOf" srcId="{2A5BB56B-7761-4B94-8557-76DD0180CE3D}" destId="{71F323A2-CAF5-402D-BD5E-40FA9CF09CEB}" srcOrd="0" destOrd="0" presId="urn:microsoft.com/office/officeart/2005/8/layout/orgChart1"/>
    <dgm:cxn modelId="{6294459A-17DB-41DB-93B7-9D7358DE3ACD}" type="presParOf" srcId="{2A5BB56B-7761-4B94-8557-76DD0180CE3D}" destId="{D4372583-E9D8-49D2-9F7E-973C72C048DC}" srcOrd="1" destOrd="0" presId="urn:microsoft.com/office/officeart/2005/8/layout/orgChart1"/>
    <dgm:cxn modelId="{2C467E1B-01D9-4D2C-8676-29CD71F7D9A4}" type="presParOf" srcId="{B08D8482-F220-480D-9601-86CD4204AD3F}" destId="{4DBA0594-9FB5-4031-9384-E369294A3A8F}" srcOrd="1" destOrd="0" presId="urn:microsoft.com/office/officeart/2005/8/layout/orgChart1"/>
    <dgm:cxn modelId="{B4A27FD5-E3FA-4097-AE06-8B0A9723AFAD}" type="presParOf" srcId="{B08D8482-F220-480D-9601-86CD4204AD3F}" destId="{C7FE07FB-7F78-4331-9B68-69811DBBB490}" srcOrd="2" destOrd="0" presId="urn:microsoft.com/office/officeart/2005/8/layout/orgChart1"/>
    <dgm:cxn modelId="{3156FE3A-D087-4B8B-AADA-208E9245215D}" type="presParOf" srcId="{CE0B0506-5101-4276-82BA-EC11E8BF346C}" destId="{E6962885-BD4A-4EEA-A7C4-1BCD27237B02}" srcOrd="8" destOrd="0" presId="urn:microsoft.com/office/officeart/2005/8/layout/orgChart1"/>
    <dgm:cxn modelId="{A6CB6254-D544-41A3-BD3D-599F4655419C}" type="presParOf" srcId="{CE0B0506-5101-4276-82BA-EC11E8BF346C}" destId="{3CEE2B93-6DFF-48A8-8577-3CCDA718351F}" srcOrd="9" destOrd="0" presId="urn:microsoft.com/office/officeart/2005/8/layout/orgChart1"/>
    <dgm:cxn modelId="{428DAE66-9D8E-4172-8B2A-8CAC07E3226B}" type="presParOf" srcId="{3CEE2B93-6DFF-48A8-8577-3CCDA718351F}" destId="{652A5BCA-9A8C-4763-BEA0-F88EE77EAE5C}" srcOrd="0" destOrd="0" presId="urn:microsoft.com/office/officeart/2005/8/layout/orgChart1"/>
    <dgm:cxn modelId="{AD6C58BF-ECDA-454D-96D8-765DF414D43C}" type="presParOf" srcId="{652A5BCA-9A8C-4763-BEA0-F88EE77EAE5C}" destId="{13931C77-5315-4DD8-86C6-E80AB9946C69}" srcOrd="0" destOrd="0" presId="urn:microsoft.com/office/officeart/2005/8/layout/orgChart1"/>
    <dgm:cxn modelId="{992BAE3E-11CE-4D83-904F-2E34E5E53D3C}" type="presParOf" srcId="{652A5BCA-9A8C-4763-BEA0-F88EE77EAE5C}" destId="{63F2A565-1AA5-4EBC-8427-2AAE8622EC8D}" srcOrd="1" destOrd="0" presId="urn:microsoft.com/office/officeart/2005/8/layout/orgChart1"/>
    <dgm:cxn modelId="{785DE356-522C-4A5D-BE97-BDD64EF90DF5}" type="presParOf" srcId="{3CEE2B93-6DFF-48A8-8577-3CCDA718351F}" destId="{A7E15B7A-217B-478E-AC5D-FC34CBB3372C}" srcOrd="1" destOrd="0" presId="urn:microsoft.com/office/officeart/2005/8/layout/orgChart1"/>
    <dgm:cxn modelId="{1688E198-CF2A-4740-9EBD-15AF0DD2319B}" type="presParOf" srcId="{3CEE2B93-6DFF-48A8-8577-3CCDA718351F}" destId="{BDA7C5A6-2566-49FF-A830-B72897ABA477}" srcOrd="2" destOrd="0" presId="urn:microsoft.com/office/officeart/2005/8/layout/orgChart1"/>
    <dgm:cxn modelId="{489E9952-DA0E-4E92-A4A4-FA0ED6E8EE47}" type="presParOf" srcId="{CE0B0506-5101-4276-82BA-EC11E8BF346C}" destId="{CBBBB125-C513-45A7-B372-DA1DC218AECA}" srcOrd="10" destOrd="0" presId="urn:microsoft.com/office/officeart/2005/8/layout/orgChart1"/>
    <dgm:cxn modelId="{CEB1FC22-FD5F-4D96-B519-2F9D438A6187}" type="presParOf" srcId="{CE0B0506-5101-4276-82BA-EC11E8BF346C}" destId="{90284E52-D46F-4BE5-85E8-07C8CC0A22D2}" srcOrd="11" destOrd="0" presId="urn:microsoft.com/office/officeart/2005/8/layout/orgChart1"/>
    <dgm:cxn modelId="{33E74E69-304C-4C8D-A649-214D12370C2C}" type="presParOf" srcId="{90284E52-D46F-4BE5-85E8-07C8CC0A22D2}" destId="{F0A82332-49A7-43A4-89BF-4BF47441DF85}" srcOrd="0" destOrd="0" presId="urn:microsoft.com/office/officeart/2005/8/layout/orgChart1"/>
    <dgm:cxn modelId="{369F7C8B-D3B8-4883-9E16-0ADECC9C53DE}" type="presParOf" srcId="{F0A82332-49A7-43A4-89BF-4BF47441DF85}" destId="{3D1621D9-A3B4-4134-8189-D8F250A4EA2D}" srcOrd="0" destOrd="0" presId="urn:microsoft.com/office/officeart/2005/8/layout/orgChart1"/>
    <dgm:cxn modelId="{91CEA2C4-2E72-4F4D-BB91-6E04532635C2}" type="presParOf" srcId="{F0A82332-49A7-43A4-89BF-4BF47441DF85}" destId="{4F35279C-C768-4D24-8F42-B0C4624CBC9E}" srcOrd="1" destOrd="0" presId="urn:microsoft.com/office/officeart/2005/8/layout/orgChart1"/>
    <dgm:cxn modelId="{B837880B-D280-458A-8B08-7338D30B34FA}" type="presParOf" srcId="{90284E52-D46F-4BE5-85E8-07C8CC0A22D2}" destId="{968B9457-90C0-4602-9BE3-EE7E54D8184C}" srcOrd="1" destOrd="0" presId="urn:microsoft.com/office/officeart/2005/8/layout/orgChart1"/>
    <dgm:cxn modelId="{874D5AD3-9450-4908-A913-5EEC8E7C0394}" type="presParOf" srcId="{90284E52-D46F-4BE5-85E8-07C8CC0A22D2}" destId="{0EC32162-053A-4211-ADD3-7D0D82D110A1}" srcOrd="2" destOrd="0" presId="urn:microsoft.com/office/officeart/2005/8/layout/orgChart1"/>
    <dgm:cxn modelId="{817A2C3C-C169-4C34-ABCF-E9EB6D5A8777}" type="presParOf" srcId="{CE0B0506-5101-4276-82BA-EC11E8BF346C}" destId="{93152701-8927-4566-8D74-2A275F9D363C}" srcOrd="12" destOrd="0" presId="urn:microsoft.com/office/officeart/2005/8/layout/orgChart1"/>
    <dgm:cxn modelId="{5D60FC4D-EC39-410A-AB75-6B4162181DAE}" type="presParOf" srcId="{CE0B0506-5101-4276-82BA-EC11E8BF346C}" destId="{20DC7B7D-7177-4B55-851C-70A969DB937B}" srcOrd="13" destOrd="0" presId="urn:microsoft.com/office/officeart/2005/8/layout/orgChart1"/>
    <dgm:cxn modelId="{902575D2-1FE4-46C7-962B-8B120E0D0502}" type="presParOf" srcId="{20DC7B7D-7177-4B55-851C-70A969DB937B}" destId="{A4B6AC63-D982-45CE-AC17-06A8C64DFD69}" srcOrd="0" destOrd="0" presId="urn:microsoft.com/office/officeart/2005/8/layout/orgChart1"/>
    <dgm:cxn modelId="{3583A35B-87BD-4F6A-BBDD-A455DF456FB3}" type="presParOf" srcId="{A4B6AC63-D982-45CE-AC17-06A8C64DFD69}" destId="{9B794E99-5AEA-48CC-BD26-DCAB8D575268}" srcOrd="0" destOrd="0" presId="urn:microsoft.com/office/officeart/2005/8/layout/orgChart1"/>
    <dgm:cxn modelId="{8DCB6F46-EB5A-4AA0-AF00-2B6CF82CF44F}" type="presParOf" srcId="{A4B6AC63-D982-45CE-AC17-06A8C64DFD69}" destId="{BE8DBA01-7794-4242-85A7-EDB405A3B012}" srcOrd="1" destOrd="0" presId="urn:microsoft.com/office/officeart/2005/8/layout/orgChart1"/>
    <dgm:cxn modelId="{5ADA1442-9286-454C-BD86-1A15B1003064}" type="presParOf" srcId="{20DC7B7D-7177-4B55-851C-70A969DB937B}" destId="{E7568F87-5D43-4C64-8664-6253E64D5B52}" srcOrd="1" destOrd="0" presId="urn:microsoft.com/office/officeart/2005/8/layout/orgChart1"/>
    <dgm:cxn modelId="{4AE15253-5B0A-4302-9A94-C44F9BA5EE58}" type="presParOf" srcId="{20DC7B7D-7177-4B55-851C-70A969DB937B}" destId="{13F01EB6-CF11-4B71-A64A-A1AC00804373}" srcOrd="2" destOrd="0" presId="urn:microsoft.com/office/officeart/2005/8/layout/orgChart1"/>
    <dgm:cxn modelId="{6BAB7C12-A133-4765-B023-3052686B3548}" type="presParOf" srcId="{CE0B0506-5101-4276-82BA-EC11E8BF346C}" destId="{FB18BE53-E904-460B-BA06-FEC5746945E6}" srcOrd="14" destOrd="0" presId="urn:microsoft.com/office/officeart/2005/8/layout/orgChart1"/>
    <dgm:cxn modelId="{4A331126-2B82-4B98-A6F5-E2A2D739FFB6}" type="presParOf" srcId="{CE0B0506-5101-4276-82BA-EC11E8BF346C}" destId="{4C4661BF-7A08-467A-9E77-367265E54DFC}" srcOrd="15" destOrd="0" presId="urn:microsoft.com/office/officeart/2005/8/layout/orgChart1"/>
    <dgm:cxn modelId="{66CBC26C-7D95-403B-83C5-DA1CAC6B9104}" type="presParOf" srcId="{4C4661BF-7A08-467A-9E77-367265E54DFC}" destId="{A5FB5957-0187-4094-BF2B-DC9AE186942F}" srcOrd="0" destOrd="0" presId="urn:microsoft.com/office/officeart/2005/8/layout/orgChart1"/>
    <dgm:cxn modelId="{3FF03C88-B300-4326-A1E4-9074D9A407BB}" type="presParOf" srcId="{A5FB5957-0187-4094-BF2B-DC9AE186942F}" destId="{68546B92-ACAE-40A5-B361-4212E81F8CD6}" srcOrd="0" destOrd="0" presId="urn:microsoft.com/office/officeart/2005/8/layout/orgChart1"/>
    <dgm:cxn modelId="{93E41EF9-30DC-402A-97BE-A2AE10977543}" type="presParOf" srcId="{A5FB5957-0187-4094-BF2B-DC9AE186942F}" destId="{1E668363-937E-4FC7-AF5D-265E5C2C48FD}" srcOrd="1" destOrd="0" presId="urn:microsoft.com/office/officeart/2005/8/layout/orgChart1"/>
    <dgm:cxn modelId="{1655D28A-3C4E-460A-BAF5-4FCFB6A309CD}" type="presParOf" srcId="{4C4661BF-7A08-467A-9E77-367265E54DFC}" destId="{95D33782-6BFA-4665-A75C-E9C9E5E26D23}" srcOrd="1" destOrd="0" presId="urn:microsoft.com/office/officeart/2005/8/layout/orgChart1"/>
    <dgm:cxn modelId="{CBB85F9B-90F6-482E-9829-FCC3AD9E33D7}" type="presParOf" srcId="{4C4661BF-7A08-467A-9E77-367265E54DFC}" destId="{CB624197-900E-4182-B80D-FB3EBBDC5177}" srcOrd="2" destOrd="0" presId="urn:microsoft.com/office/officeart/2005/8/layout/orgChart1"/>
    <dgm:cxn modelId="{F567979A-4CBF-4263-AC55-583D47A1CE32}" type="presParOf" srcId="{2DF4AE62-D121-454B-BB0A-5F047C2D9D94}" destId="{FC9F5D6E-A230-4657-9225-16A3804EF4DF}" srcOrd="2" destOrd="0" presId="urn:microsoft.com/office/officeart/2005/8/layout/orgChart1"/>
    <dgm:cxn modelId="{8FD8A160-3E1A-4C36-9488-A987D42528C1}" type="presParOf" srcId="{62566098-925E-47C6-A8D0-907987C4B175}" destId="{51E3CBD0-3995-4D67-AE1D-8A8FCB3A94A9}" srcOrd="2" destOrd="0" presId="urn:microsoft.com/office/officeart/2005/8/layout/orgChart1"/>
    <dgm:cxn modelId="{25298416-88DA-43A4-A5B8-A4D80892C059}" type="presParOf" srcId="{51E3CBD0-3995-4D67-AE1D-8A8FCB3A94A9}" destId="{545C8098-B36A-4404-84E4-FA3BD75D6BA5}" srcOrd="0" destOrd="0" presId="urn:microsoft.com/office/officeart/2005/8/layout/orgChart1"/>
    <dgm:cxn modelId="{1E65C749-F6B7-41E9-9531-2423008F4E44}" type="presParOf" srcId="{51E3CBD0-3995-4D67-AE1D-8A8FCB3A94A9}" destId="{0C95ED37-DCE1-4FEA-A091-8BCF173F4D63}" srcOrd="1" destOrd="0" presId="urn:microsoft.com/office/officeart/2005/8/layout/orgChart1"/>
    <dgm:cxn modelId="{E6905F4E-580E-43EC-A00F-D126C70C16E1}" type="presParOf" srcId="{0C95ED37-DCE1-4FEA-A091-8BCF173F4D63}" destId="{025D3169-C0E3-402B-8DB3-48BE0136E680}" srcOrd="0" destOrd="0" presId="urn:microsoft.com/office/officeart/2005/8/layout/orgChart1"/>
    <dgm:cxn modelId="{FE19CCFD-813E-41C8-8A9B-54B0E195250C}" type="presParOf" srcId="{025D3169-C0E3-402B-8DB3-48BE0136E680}" destId="{34E5C95B-1AC6-472D-B7B2-783AB389C685}" srcOrd="0" destOrd="0" presId="urn:microsoft.com/office/officeart/2005/8/layout/orgChart1"/>
    <dgm:cxn modelId="{925BBA22-4FDE-48C8-949A-3C707FEEE7AF}" type="presParOf" srcId="{025D3169-C0E3-402B-8DB3-48BE0136E680}" destId="{8C6162F6-9D47-4DBD-BE1B-801896675E0E}" srcOrd="1" destOrd="0" presId="urn:microsoft.com/office/officeart/2005/8/layout/orgChart1"/>
    <dgm:cxn modelId="{8E15587E-A071-49A0-A8DD-88C15247EECF}" type="presParOf" srcId="{0C95ED37-DCE1-4FEA-A091-8BCF173F4D63}" destId="{0DD699F7-A88F-47A5-81B1-43E01194619F}" srcOrd="1" destOrd="0" presId="urn:microsoft.com/office/officeart/2005/8/layout/orgChart1"/>
    <dgm:cxn modelId="{A1BEF05A-A120-40AF-BBC4-0EACD6618146}" type="presParOf" srcId="{0C95ED37-DCE1-4FEA-A091-8BCF173F4D63}" destId="{3B460D1A-7F95-47F6-AB70-914F875D4E0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5C8098-B36A-4404-84E4-FA3BD75D6BA5}">
      <dsp:nvSpPr>
        <dsp:cNvPr id="0" name=""/>
        <dsp:cNvSpPr/>
      </dsp:nvSpPr>
      <dsp:spPr>
        <a:xfrm>
          <a:off x="4495209" y="486907"/>
          <a:ext cx="91440" cy="352971"/>
        </a:xfrm>
        <a:custGeom>
          <a:avLst/>
          <a:gdLst/>
          <a:ahLst/>
          <a:cxnLst/>
          <a:rect l="0" t="0" r="0" b="0"/>
          <a:pathLst>
            <a:path>
              <a:moveTo>
                <a:pt x="126289" y="0"/>
              </a:moveTo>
              <a:lnTo>
                <a:pt x="126289" y="352971"/>
              </a:lnTo>
              <a:lnTo>
                <a:pt x="45720" y="352971"/>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18BE53-E904-460B-BA06-FEC5746945E6}">
      <dsp:nvSpPr>
        <dsp:cNvPr id="0" name=""/>
        <dsp:cNvSpPr/>
      </dsp:nvSpPr>
      <dsp:spPr>
        <a:xfrm>
          <a:off x="7564203" y="1576514"/>
          <a:ext cx="115099" cy="4166594"/>
        </a:xfrm>
        <a:custGeom>
          <a:avLst/>
          <a:gdLst/>
          <a:ahLst/>
          <a:cxnLst/>
          <a:rect l="0" t="0" r="0" b="0"/>
          <a:pathLst>
            <a:path>
              <a:moveTo>
                <a:pt x="0" y="0"/>
              </a:moveTo>
              <a:lnTo>
                <a:pt x="0" y="4166594"/>
              </a:lnTo>
              <a:lnTo>
                <a:pt x="115099" y="41665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152701-8927-4566-8D74-2A275F9D363C}">
      <dsp:nvSpPr>
        <dsp:cNvPr id="0" name=""/>
        <dsp:cNvSpPr/>
      </dsp:nvSpPr>
      <dsp:spPr>
        <a:xfrm>
          <a:off x="7564203" y="1576514"/>
          <a:ext cx="115099" cy="3621790"/>
        </a:xfrm>
        <a:custGeom>
          <a:avLst/>
          <a:gdLst/>
          <a:ahLst/>
          <a:cxnLst/>
          <a:rect l="0" t="0" r="0" b="0"/>
          <a:pathLst>
            <a:path>
              <a:moveTo>
                <a:pt x="0" y="0"/>
              </a:moveTo>
              <a:lnTo>
                <a:pt x="0" y="3621790"/>
              </a:lnTo>
              <a:lnTo>
                <a:pt x="115099" y="362179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BBB125-C513-45A7-B372-DA1DC218AECA}">
      <dsp:nvSpPr>
        <dsp:cNvPr id="0" name=""/>
        <dsp:cNvSpPr/>
      </dsp:nvSpPr>
      <dsp:spPr>
        <a:xfrm>
          <a:off x="7564203" y="1576514"/>
          <a:ext cx="115099" cy="3076987"/>
        </a:xfrm>
        <a:custGeom>
          <a:avLst/>
          <a:gdLst/>
          <a:ahLst/>
          <a:cxnLst/>
          <a:rect l="0" t="0" r="0" b="0"/>
          <a:pathLst>
            <a:path>
              <a:moveTo>
                <a:pt x="0" y="0"/>
              </a:moveTo>
              <a:lnTo>
                <a:pt x="0" y="3076987"/>
              </a:lnTo>
              <a:lnTo>
                <a:pt x="115099" y="307698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962885-BD4A-4EEA-A7C4-1BCD27237B02}">
      <dsp:nvSpPr>
        <dsp:cNvPr id="0" name=""/>
        <dsp:cNvSpPr/>
      </dsp:nvSpPr>
      <dsp:spPr>
        <a:xfrm>
          <a:off x="7564203" y="1576514"/>
          <a:ext cx="115099" cy="2532184"/>
        </a:xfrm>
        <a:custGeom>
          <a:avLst/>
          <a:gdLst/>
          <a:ahLst/>
          <a:cxnLst/>
          <a:rect l="0" t="0" r="0" b="0"/>
          <a:pathLst>
            <a:path>
              <a:moveTo>
                <a:pt x="0" y="0"/>
              </a:moveTo>
              <a:lnTo>
                <a:pt x="0" y="2532184"/>
              </a:lnTo>
              <a:lnTo>
                <a:pt x="115099" y="25321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F35B8C-1841-4F92-9897-BF8D0A0260F9}">
      <dsp:nvSpPr>
        <dsp:cNvPr id="0" name=""/>
        <dsp:cNvSpPr/>
      </dsp:nvSpPr>
      <dsp:spPr>
        <a:xfrm>
          <a:off x="7564203" y="1576514"/>
          <a:ext cx="115099" cy="1987380"/>
        </a:xfrm>
        <a:custGeom>
          <a:avLst/>
          <a:gdLst/>
          <a:ahLst/>
          <a:cxnLst/>
          <a:rect l="0" t="0" r="0" b="0"/>
          <a:pathLst>
            <a:path>
              <a:moveTo>
                <a:pt x="0" y="0"/>
              </a:moveTo>
              <a:lnTo>
                <a:pt x="0" y="1987380"/>
              </a:lnTo>
              <a:lnTo>
                <a:pt x="115099" y="19873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1AC4D9-C39E-4E01-BFC8-6B632A8EB713}">
      <dsp:nvSpPr>
        <dsp:cNvPr id="0" name=""/>
        <dsp:cNvSpPr/>
      </dsp:nvSpPr>
      <dsp:spPr>
        <a:xfrm>
          <a:off x="7564203" y="1576514"/>
          <a:ext cx="115099" cy="1442577"/>
        </a:xfrm>
        <a:custGeom>
          <a:avLst/>
          <a:gdLst/>
          <a:ahLst/>
          <a:cxnLst/>
          <a:rect l="0" t="0" r="0" b="0"/>
          <a:pathLst>
            <a:path>
              <a:moveTo>
                <a:pt x="0" y="0"/>
              </a:moveTo>
              <a:lnTo>
                <a:pt x="0" y="1442577"/>
              </a:lnTo>
              <a:lnTo>
                <a:pt x="115099" y="144257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54B232-9AEA-4E6D-95BF-880ACE4B9E9D}">
      <dsp:nvSpPr>
        <dsp:cNvPr id="0" name=""/>
        <dsp:cNvSpPr/>
      </dsp:nvSpPr>
      <dsp:spPr>
        <a:xfrm>
          <a:off x="7564203" y="1576514"/>
          <a:ext cx="115099" cy="897774"/>
        </a:xfrm>
        <a:custGeom>
          <a:avLst/>
          <a:gdLst/>
          <a:ahLst/>
          <a:cxnLst/>
          <a:rect l="0" t="0" r="0" b="0"/>
          <a:pathLst>
            <a:path>
              <a:moveTo>
                <a:pt x="0" y="0"/>
              </a:moveTo>
              <a:lnTo>
                <a:pt x="0" y="897774"/>
              </a:lnTo>
              <a:lnTo>
                <a:pt x="115099" y="8977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EA87E9-E706-4317-BE3C-046AFA9D1809}">
      <dsp:nvSpPr>
        <dsp:cNvPr id="0" name=""/>
        <dsp:cNvSpPr/>
      </dsp:nvSpPr>
      <dsp:spPr>
        <a:xfrm>
          <a:off x="7564203" y="1576514"/>
          <a:ext cx="115099" cy="352971"/>
        </a:xfrm>
        <a:custGeom>
          <a:avLst/>
          <a:gdLst/>
          <a:ahLst/>
          <a:cxnLst/>
          <a:rect l="0" t="0" r="0" b="0"/>
          <a:pathLst>
            <a:path>
              <a:moveTo>
                <a:pt x="0" y="0"/>
              </a:moveTo>
              <a:lnTo>
                <a:pt x="0" y="352971"/>
              </a:lnTo>
              <a:lnTo>
                <a:pt x="115099" y="3529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64129-D711-4CB2-9E10-36CC473BDA80}">
      <dsp:nvSpPr>
        <dsp:cNvPr id="0" name=""/>
        <dsp:cNvSpPr/>
      </dsp:nvSpPr>
      <dsp:spPr>
        <a:xfrm>
          <a:off x="4621498" y="486907"/>
          <a:ext cx="3249636" cy="705942"/>
        </a:xfrm>
        <a:custGeom>
          <a:avLst/>
          <a:gdLst/>
          <a:ahLst/>
          <a:cxnLst/>
          <a:rect l="0" t="0" r="0" b="0"/>
          <a:pathLst>
            <a:path>
              <a:moveTo>
                <a:pt x="0" y="0"/>
              </a:moveTo>
              <a:lnTo>
                <a:pt x="0" y="625372"/>
              </a:lnTo>
              <a:lnTo>
                <a:pt x="3249636" y="625372"/>
              </a:lnTo>
              <a:lnTo>
                <a:pt x="3249636"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267698-BE1A-4EDD-94B1-406600A76C72}">
      <dsp:nvSpPr>
        <dsp:cNvPr id="0" name=""/>
        <dsp:cNvSpPr/>
      </dsp:nvSpPr>
      <dsp:spPr>
        <a:xfrm>
          <a:off x="6635736" y="1576514"/>
          <a:ext cx="115099" cy="3621790"/>
        </a:xfrm>
        <a:custGeom>
          <a:avLst/>
          <a:gdLst/>
          <a:ahLst/>
          <a:cxnLst/>
          <a:rect l="0" t="0" r="0" b="0"/>
          <a:pathLst>
            <a:path>
              <a:moveTo>
                <a:pt x="0" y="0"/>
              </a:moveTo>
              <a:lnTo>
                <a:pt x="0" y="3621790"/>
              </a:lnTo>
              <a:lnTo>
                <a:pt x="115099" y="362179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EF376F-F52A-428D-A589-AF173B5746E3}">
      <dsp:nvSpPr>
        <dsp:cNvPr id="0" name=""/>
        <dsp:cNvSpPr/>
      </dsp:nvSpPr>
      <dsp:spPr>
        <a:xfrm>
          <a:off x="6635736" y="1576514"/>
          <a:ext cx="115099" cy="3076987"/>
        </a:xfrm>
        <a:custGeom>
          <a:avLst/>
          <a:gdLst/>
          <a:ahLst/>
          <a:cxnLst/>
          <a:rect l="0" t="0" r="0" b="0"/>
          <a:pathLst>
            <a:path>
              <a:moveTo>
                <a:pt x="0" y="0"/>
              </a:moveTo>
              <a:lnTo>
                <a:pt x="0" y="3076987"/>
              </a:lnTo>
              <a:lnTo>
                <a:pt x="115099" y="307698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11FDD9-ED80-4960-923B-6EEF99676BB6}">
      <dsp:nvSpPr>
        <dsp:cNvPr id="0" name=""/>
        <dsp:cNvSpPr/>
      </dsp:nvSpPr>
      <dsp:spPr>
        <a:xfrm>
          <a:off x="6635736" y="1576514"/>
          <a:ext cx="115099" cy="2532184"/>
        </a:xfrm>
        <a:custGeom>
          <a:avLst/>
          <a:gdLst/>
          <a:ahLst/>
          <a:cxnLst/>
          <a:rect l="0" t="0" r="0" b="0"/>
          <a:pathLst>
            <a:path>
              <a:moveTo>
                <a:pt x="0" y="0"/>
              </a:moveTo>
              <a:lnTo>
                <a:pt x="0" y="2532184"/>
              </a:lnTo>
              <a:lnTo>
                <a:pt x="115099" y="25321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25FDF8-214F-4C9B-A940-F4AFCA70F778}">
      <dsp:nvSpPr>
        <dsp:cNvPr id="0" name=""/>
        <dsp:cNvSpPr/>
      </dsp:nvSpPr>
      <dsp:spPr>
        <a:xfrm>
          <a:off x="6635736" y="1576514"/>
          <a:ext cx="115099" cy="1987380"/>
        </a:xfrm>
        <a:custGeom>
          <a:avLst/>
          <a:gdLst/>
          <a:ahLst/>
          <a:cxnLst/>
          <a:rect l="0" t="0" r="0" b="0"/>
          <a:pathLst>
            <a:path>
              <a:moveTo>
                <a:pt x="0" y="0"/>
              </a:moveTo>
              <a:lnTo>
                <a:pt x="0" y="1987380"/>
              </a:lnTo>
              <a:lnTo>
                <a:pt x="115099" y="19873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D39D9-C6B1-4E00-9A13-2C762D6EB4F8}">
      <dsp:nvSpPr>
        <dsp:cNvPr id="0" name=""/>
        <dsp:cNvSpPr/>
      </dsp:nvSpPr>
      <dsp:spPr>
        <a:xfrm>
          <a:off x="6635736" y="1576514"/>
          <a:ext cx="115099" cy="1442577"/>
        </a:xfrm>
        <a:custGeom>
          <a:avLst/>
          <a:gdLst/>
          <a:ahLst/>
          <a:cxnLst/>
          <a:rect l="0" t="0" r="0" b="0"/>
          <a:pathLst>
            <a:path>
              <a:moveTo>
                <a:pt x="0" y="0"/>
              </a:moveTo>
              <a:lnTo>
                <a:pt x="0" y="1442577"/>
              </a:lnTo>
              <a:lnTo>
                <a:pt x="115099" y="144257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5E34C8-1093-4A4B-B6CF-CF2CFE06FA48}">
      <dsp:nvSpPr>
        <dsp:cNvPr id="0" name=""/>
        <dsp:cNvSpPr/>
      </dsp:nvSpPr>
      <dsp:spPr>
        <a:xfrm>
          <a:off x="6635736" y="1576514"/>
          <a:ext cx="115099" cy="897774"/>
        </a:xfrm>
        <a:custGeom>
          <a:avLst/>
          <a:gdLst/>
          <a:ahLst/>
          <a:cxnLst/>
          <a:rect l="0" t="0" r="0" b="0"/>
          <a:pathLst>
            <a:path>
              <a:moveTo>
                <a:pt x="0" y="0"/>
              </a:moveTo>
              <a:lnTo>
                <a:pt x="0" y="897774"/>
              </a:lnTo>
              <a:lnTo>
                <a:pt x="115099" y="8977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9A50EA-8945-4279-BF2B-021295686073}">
      <dsp:nvSpPr>
        <dsp:cNvPr id="0" name=""/>
        <dsp:cNvSpPr/>
      </dsp:nvSpPr>
      <dsp:spPr>
        <a:xfrm>
          <a:off x="6635736" y="1576514"/>
          <a:ext cx="115099" cy="352971"/>
        </a:xfrm>
        <a:custGeom>
          <a:avLst/>
          <a:gdLst/>
          <a:ahLst/>
          <a:cxnLst/>
          <a:rect l="0" t="0" r="0" b="0"/>
          <a:pathLst>
            <a:path>
              <a:moveTo>
                <a:pt x="0" y="0"/>
              </a:moveTo>
              <a:lnTo>
                <a:pt x="0" y="352971"/>
              </a:lnTo>
              <a:lnTo>
                <a:pt x="115099" y="3529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2D8423-5DB8-479B-9781-308FCE522837}">
      <dsp:nvSpPr>
        <dsp:cNvPr id="0" name=""/>
        <dsp:cNvSpPr/>
      </dsp:nvSpPr>
      <dsp:spPr>
        <a:xfrm>
          <a:off x="4621498" y="486907"/>
          <a:ext cx="2321168" cy="705942"/>
        </a:xfrm>
        <a:custGeom>
          <a:avLst/>
          <a:gdLst/>
          <a:ahLst/>
          <a:cxnLst/>
          <a:rect l="0" t="0" r="0" b="0"/>
          <a:pathLst>
            <a:path>
              <a:moveTo>
                <a:pt x="0" y="0"/>
              </a:moveTo>
              <a:lnTo>
                <a:pt x="0" y="625372"/>
              </a:lnTo>
              <a:lnTo>
                <a:pt x="2321168" y="625372"/>
              </a:lnTo>
              <a:lnTo>
                <a:pt x="2321168"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7E4975-FAC8-4353-8519-F52666A5FB15}">
      <dsp:nvSpPr>
        <dsp:cNvPr id="0" name=""/>
        <dsp:cNvSpPr/>
      </dsp:nvSpPr>
      <dsp:spPr>
        <a:xfrm>
          <a:off x="5707268" y="1576514"/>
          <a:ext cx="115099" cy="2532184"/>
        </a:xfrm>
        <a:custGeom>
          <a:avLst/>
          <a:gdLst/>
          <a:ahLst/>
          <a:cxnLst/>
          <a:rect l="0" t="0" r="0" b="0"/>
          <a:pathLst>
            <a:path>
              <a:moveTo>
                <a:pt x="0" y="0"/>
              </a:moveTo>
              <a:lnTo>
                <a:pt x="0" y="2532184"/>
              </a:lnTo>
              <a:lnTo>
                <a:pt x="115099" y="25321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BC33C9-D712-4E10-B7E8-3F581829A849}">
      <dsp:nvSpPr>
        <dsp:cNvPr id="0" name=""/>
        <dsp:cNvSpPr/>
      </dsp:nvSpPr>
      <dsp:spPr>
        <a:xfrm>
          <a:off x="5707268" y="1576514"/>
          <a:ext cx="115099" cy="1987380"/>
        </a:xfrm>
        <a:custGeom>
          <a:avLst/>
          <a:gdLst/>
          <a:ahLst/>
          <a:cxnLst/>
          <a:rect l="0" t="0" r="0" b="0"/>
          <a:pathLst>
            <a:path>
              <a:moveTo>
                <a:pt x="0" y="0"/>
              </a:moveTo>
              <a:lnTo>
                <a:pt x="0" y="1987380"/>
              </a:lnTo>
              <a:lnTo>
                <a:pt x="115099" y="19873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15F723-B3FA-4B2C-8C65-0C0D0D376699}">
      <dsp:nvSpPr>
        <dsp:cNvPr id="0" name=""/>
        <dsp:cNvSpPr/>
      </dsp:nvSpPr>
      <dsp:spPr>
        <a:xfrm>
          <a:off x="5707268" y="1576514"/>
          <a:ext cx="115099" cy="1442577"/>
        </a:xfrm>
        <a:custGeom>
          <a:avLst/>
          <a:gdLst/>
          <a:ahLst/>
          <a:cxnLst/>
          <a:rect l="0" t="0" r="0" b="0"/>
          <a:pathLst>
            <a:path>
              <a:moveTo>
                <a:pt x="0" y="0"/>
              </a:moveTo>
              <a:lnTo>
                <a:pt x="0" y="1442577"/>
              </a:lnTo>
              <a:lnTo>
                <a:pt x="115099" y="144257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C800B-2665-4920-8030-24C15792DF41}">
      <dsp:nvSpPr>
        <dsp:cNvPr id="0" name=""/>
        <dsp:cNvSpPr/>
      </dsp:nvSpPr>
      <dsp:spPr>
        <a:xfrm>
          <a:off x="5707268" y="1576514"/>
          <a:ext cx="115099" cy="897774"/>
        </a:xfrm>
        <a:custGeom>
          <a:avLst/>
          <a:gdLst/>
          <a:ahLst/>
          <a:cxnLst/>
          <a:rect l="0" t="0" r="0" b="0"/>
          <a:pathLst>
            <a:path>
              <a:moveTo>
                <a:pt x="0" y="0"/>
              </a:moveTo>
              <a:lnTo>
                <a:pt x="0" y="897774"/>
              </a:lnTo>
              <a:lnTo>
                <a:pt x="115099" y="8977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E2B95-C708-426F-93A8-506A18A456E9}">
      <dsp:nvSpPr>
        <dsp:cNvPr id="0" name=""/>
        <dsp:cNvSpPr/>
      </dsp:nvSpPr>
      <dsp:spPr>
        <a:xfrm>
          <a:off x="5707268" y="1576514"/>
          <a:ext cx="115099" cy="352971"/>
        </a:xfrm>
        <a:custGeom>
          <a:avLst/>
          <a:gdLst/>
          <a:ahLst/>
          <a:cxnLst/>
          <a:rect l="0" t="0" r="0" b="0"/>
          <a:pathLst>
            <a:path>
              <a:moveTo>
                <a:pt x="0" y="0"/>
              </a:moveTo>
              <a:lnTo>
                <a:pt x="0" y="352971"/>
              </a:lnTo>
              <a:lnTo>
                <a:pt x="115099" y="3529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F6030C-245F-46D8-8E0E-DBC9EE8FD4E3}">
      <dsp:nvSpPr>
        <dsp:cNvPr id="0" name=""/>
        <dsp:cNvSpPr/>
      </dsp:nvSpPr>
      <dsp:spPr>
        <a:xfrm>
          <a:off x="4621498" y="486907"/>
          <a:ext cx="1392701" cy="705942"/>
        </a:xfrm>
        <a:custGeom>
          <a:avLst/>
          <a:gdLst/>
          <a:ahLst/>
          <a:cxnLst/>
          <a:rect l="0" t="0" r="0" b="0"/>
          <a:pathLst>
            <a:path>
              <a:moveTo>
                <a:pt x="0" y="0"/>
              </a:moveTo>
              <a:lnTo>
                <a:pt x="0" y="625372"/>
              </a:lnTo>
              <a:lnTo>
                <a:pt x="1392701" y="625372"/>
              </a:lnTo>
              <a:lnTo>
                <a:pt x="1392701"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C23A27-C4C7-4C6D-955E-8272DB176D50}">
      <dsp:nvSpPr>
        <dsp:cNvPr id="0" name=""/>
        <dsp:cNvSpPr/>
      </dsp:nvSpPr>
      <dsp:spPr>
        <a:xfrm>
          <a:off x="4778801" y="1576514"/>
          <a:ext cx="115099" cy="2188371"/>
        </a:xfrm>
        <a:custGeom>
          <a:avLst/>
          <a:gdLst/>
          <a:ahLst/>
          <a:cxnLst/>
          <a:rect l="0" t="0" r="0" b="0"/>
          <a:pathLst>
            <a:path>
              <a:moveTo>
                <a:pt x="0" y="0"/>
              </a:moveTo>
              <a:lnTo>
                <a:pt x="0" y="2188371"/>
              </a:lnTo>
              <a:lnTo>
                <a:pt x="115099" y="21883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2D24FF-6169-4082-8483-48506C59BFFA}">
      <dsp:nvSpPr>
        <dsp:cNvPr id="0" name=""/>
        <dsp:cNvSpPr/>
      </dsp:nvSpPr>
      <dsp:spPr>
        <a:xfrm>
          <a:off x="4778801" y="1576514"/>
          <a:ext cx="115099" cy="1643567"/>
        </a:xfrm>
        <a:custGeom>
          <a:avLst/>
          <a:gdLst/>
          <a:ahLst/>
          <a:cxnLst/>
          <a:rect l="0" t="0" r="0" b="0"/>
          <a:pathLst>
            <a:path>
              <a:moveTo>
                <a:pt x="0" y="0"/>
              </a:moveTo>
              <a:lnTo>
                <a:pt x="0" y="1643567"/>
              </a:lnTo>
              <a:lnTo>
                <a:pt x="115099" y="164356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C3897-DCBC-4A3F-B9D1-1606D1CEC94A}">
      <dsp:nvSpPr>
        <dsp:cNvPr id="0" name=""/>
        <dsp:cNvSpPr/>
      </dsp:nvSpPr>
      <dsp:spPr>
        <a:xfrm>
          <a:off x="4778801" y="1576514"/>
          <a:ext cx="115099" cy="1098764"/>
        </a:xfrm>
        <a:custGeom>
          <a:avLst/>
          <a:gdLst/>
          <a:ahLst/>
          <a:cxnLst/>
          <a:rect l="0" t="0" r="0" b="0"/>
          <a:pathLst>
            <a:path>
              <a:moveTo>
                <a:pt x="0" y="0"/>
              </a:moveTo>
              <a:lnTo>
                <a:pt x="0" y="1098764"/>
              </a:lnTo>
              <a:lnTo>
                <a:pt x="115099" y="109876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D948CD-C5CF-459D-A231-88D296C78992}">
      <dsp:nvSpPr>
        <dsp:cNvPr id="0" name=""/>
        <dsp:cNvSpPr/>
      </dsp:nvSpPr>
      <dsp:spPr>
        <a:xfrm>
          <a:off x="4778801" y="1576514"/>
          <a:ext cx="115099" cy="453466"/>
        </a:xfrm>
        <a:custGeom>
          <a:avLst/>
          <a:gdLst/>
          <a:ahLst/>
          <a:cxnLst/>
          <a:rect l="0" t="0" r="0" b="0"/>
          <a:pathLst>
            <a:path>
              <a:moveTo>
                <a:pt x="0" y="0"/>
              </a:moveTo>
              <a:lnTo>
                <a:pt x="0" y="453466"/>
              </a:lnTo>
              <a:lnTo>
                <a:pt x="115099" y="45346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A4FEF-1682-496D-AAC3-0D899438FB00}">
      <dsp:nvSpPr>
        <dsp:cNvPr id="0" name=""/>
        <dsp:cNvSpPr/>
      </dsp:nvSpPr>
      <dsp:spPr>
        <a:xfrm>
          <a:off x="4621498" y="486907"/>
          <a:ext cx="464233" cy="705942"/>
        </a:xfrm>
        <a:custGeom>
          <a:avLst/>
          <a:gdLst/>
          <a:ahLst/>
          <a:cxnLst/>
          <a:rect l="0" t="0" r="0" b="0"/>
          <a:pathLst>
            <a:path>
              <a:moveTo>
                <a:pt x="0" y="0"/>
              </a:moveTo>
              <a:lnTo>
                <a:pt x="0" y="625372"/>
              </a:lnTo>
              <a:lnTo>
                <a:pt x="464233" y="625372"/>
              </a:lnTo>
              <a:lnTo>
                <a:pt x="464233"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0F0D09-C6DF-443A-AF31-6F47BF4A2FD6}">
      <dsp:nvSpPr>
        <dsp:cNvPr id="0" name=""/>
        <dsp:cNvSpPr/>
      </dsp:nvSpPr>
      <dsp:spPr>
        <a:xfrm>
          <a:off x="3850333" y="1576514"/>
          <a:ext cx="115099" cy="4333852"/>
        </a:xfrm>
        <a:custGeom>
          <a:avLst/>
          <a:gdLst/>
          <a:ahLst/>
          <a:cxnLst/>
          <a:rect l="0" t="0" r="0" b="0"/>
          <a:pathLst>
            <a:path>
              <a:moveTo>
                <a:pt x="0" y="0"/>
              </a:moveTo>
              <a:lnTo>
                <a:pt x="0" y="4333852"/>
              </a:lnTo>
              <a:lnTo>
                <a:pt x="115099" y="43338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F56753-526F-4ECA-862A-E20321CA5888}">
      <dsp:nvSpPr>
        <dsp:cNvPr id="0" name=""/>
        <dsp:cNvSpPr/>
      </dsp:nvSpPr>
      <dsp:spPr>
        <a:xfrm>
          <a:off x="3850333" y="1576514"/>
          <a:ext cx="115099" cy="3705419"/>
        </a:xfrm>
        <a:custGeom>
          <a:avLst/>
          <a:gdLst/>
          <a:ahLst/>
          <a:cxnLst/>
          <a:rect l="0" t="0" r="0" b="0"/>
          <a:pathLst>
            <a:path>
              <a:moveTo>
                <a:pt x="0" y="0"/>
              </a:moveTo>
              <a:lnTo>
                <a:pt x="0" y="3705419"/>
              </a:lnTo>
              <a:lnTo>
                <a:pt x="115099" y="370541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2B5757-9FCE-47D1-80E0-47CF68447512}">
      <dsp:nvSpPr>
        <dsp:cNvPr id="0" name=""/>
        <dsp:cNvSpPr/>
      </dsp:nvSpPr>
      <dsp:spPr>
        <a:xfrm>
          <a:off x="3850333" y="1576514"/>
          <a:ext cx="115099" cy="3076987"/>
        </a:xfrm>
        <a:custGeom>
          <a:avLst/>
          <a:gdLst/>
          <a:ahLst/>
          <a:cxnLst/>
          <a:rect l="0" t="0" r="0" b="0"/>
          <a:pathLst>
            <a:path>
              <a:moveTo>
                <a:pt x="0" y="0"/>
              </a:moveTo>
              <a:lnTo>
                <a:pt x="0" y="3076987"/>
              </a:lnTo>
              <a:lnTo>
                <a:pt x="115099" y="307698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C1D434-D94E-4A95-A33D-A6DFA7C1DBF9}">
      <dsp:nvSpPr>
        <dsp:cNvPr id="0" name=""/>
        <dsp:cNvSpPr/>
      </dsp:nvSpPr>
      <dsp:spPr>
        <a:xfrm>
          <a:off x="3850333" y="1576514"/>
          <a:ext cx="115099" cy="2532184"/>
        </a:xfrm>
        <a:custGeom>
          <a:avLst/>
          <a:gdLst/>
          <a:ahLst/>
          <a:cxnLst/>
          <a:rect l="0" t="0" r="0" b="0"/>
          <a:pathLst>
            <a:path>
              <a:moveTo>
                <a:pt x="0" y="0"/>
              </a:moveTo>
              <a:lnTo>
                <a:pt x="0" y="2532184"/>
              </a:lnTo>
              <a:lnTo>
                <a:pt x="115099" y="25321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DEB1AF-2E5C-420B-996C-F96928A36CE2}">
      <dsp:nvSpPr>
        <dsp:cNvPr id="0" name=""/>
        <dsp:cNvSpPr/>
      </dsp:nvSpPr>
      <dsp:spPr>
        <a:xfrm>
          <a:off x="3850333" y="1576514"/>
          <a:ext cx="115099" cy="1987380"/>
        </a:xfrm>
        <a:custGeom>
          <a:avLst/>
          <a:gdLst/>
          <a:ahLst/>
          <a:cxnLst/>
          <a:rect l="0" t="0" r="0" b="0"/>
          <a:pathLst>
            <a:path>
              <a:moveTo>
                <a:pt x="0" y="0"/>
              </a:moveTo>
              <a:lnTo>
                <a:pt x="0" y="1987380"/>
              </a:lnTo>
              <a:lnTo>
                <a:pt x="115099" y="19873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21CC3-C4A1-41D4-BD68-4B6AD5B89957}">
      <dsp:nvSpPr>
        <dsp:cNvPr id="0" name=""/>
        <dsp:cNvSpPr/>
      </dsp:nvSpPr>
      <dsp:spPr>
        <a:xfrm>
          <a:off x="3850333" y="1576514"/>
          <a:ext cx="115099" cy="1442577"/>
        </a:xfrm>
        <a:custGeom>
          <a:avLst/>
          <a:gdLst/>
          <a:ahLst/>
          <a:cxnLst/>
          <a:rect l="0" t="0" r="0" b="0"/>
          <a:pathLst>
            <a:path>
              <a:moveTo>
                <a:pt x="0" y="0"/>
              </a:moveTo>
              <a:lnTo>
                <a:pt x="0" y="1442577"/>
              </a:lnTo>
              <a:lnTo>
                <a:pt x="115099" y="144257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6064A4-6712-40CF-8D18-E15805EF3CA2}">
      <dsp:nvSpPr>
        <dsp:cNvPr id="0" name=""/>
        <dsp:cNvSpPr/>
      </dsp:nvSpPr>
      <dsp:spPr>
        <a:xfrm>
          <a:off x="3850333" y="1576514"/>
          <a:ext cx="115099" cy="897774"/>
        </a:xfrm>
        <a:custGeom>
          <a:avLst/>
          <a:gdLst/>
          <a:ahLst/>
          <a:cxnLst/>
          <a:rect l="0" t="0" r="0" b="0"/>
          <a:pathLst>
            <a:path>
              <a:moveTo>
                <a:pt x="0" y="0"/>
              </a:moveTo>
              <a:lnTo>
                <a:pt x="0" y="897774"/>
              </a:lnTo>
              <a:lnTo>
                <a:pt x="115099" y="8977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1D700F-CC25-44BF-8784-43EB9CC45AB4}">
      <dsp:nvSpPr>
        <dsp:cNvPr id="0" name=""/>
        <dsp:cNvSpPr/>
      </dsp:nvSpPr>
      <dsp:spPr>
        <a:xfrm>
          <a:off x="3850333" y="1576514"/>
          <a:ext cx="115099" cy="352971"/>
        </a:xfrm>
        <a:custGeom>
          <a:avLst/>
          <a:gdLst/>
          <a:ahLst/>
          <a:cxnLst/>
          <a:rect l="0" t="0" r="0" b="0"/>
          <a:pathLst>
            <a:path>
              <a:moveTo>
                <a:pt x="0" y="0"/>
              </a:moveTo>
              <a:lnTo>
                <a:pt x="0" y="352971"/>
              </a:lnTo>
              <a:lnTo>
                <a:pt x="115099" y="3529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90463E-F81D-4E20-A201-4067E05D27F2}">
      <dsp:nvSpPr>
        <dsp:cNvPr id="0" name=""/>
        <dsp:cNvSpPr/>
      </dsp:nvSpPr>
      <dsp:spPr>
        <a:xfrm>
          <a:off x="4157265" y="486907"/>
          <a:ext cx="464233" cy="705942"/>
        </a:xfrm>
        <a:custGeom>
          <a:avLst/>
          <a:gdLst/>
          <a:ahLst/>
          <a:cxnLst/>
          <a:rect l="0" t="0" r="0" b="0"/>
          <a:pathLst>
            <a:path>
              <a:moveTo>
                <a:pt x="464233" y="0"/>
              </a:moveTo>
              <a:lnTo>
                <a:pt x="464233" y="625372"/>
              </a:lnTo>
              <a:lnTo>
                <a:pt x="0" y="625372"/>
              </a:lnTo>
              <a:lnTo>
                <a:pt x="0"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A240F7-A37D-49BF-A5AC-BADFAF2FFDEA}">
      <dsp:nvSpPr>
        <dsp:cNvPr id="0" name=""/>
        <dsp:cNvSpPr/>
      </dsp:nvSpPr>
      <dsp:spPr>
        <a:xfrm>
          <a:off x="2921866" y="1576514"/>
          <a:ext cx="115099" cy="1987380"/>
        </a:xfrm>
        <a:custGeom>
          <a:avLst/>
          <a:gdLst/>
          <a:ahLst/>
          <a:cxnLst/>
          <a:rect l="0" t="0" r="0" b="0"/>
          <a:pathLst>
            <a:path>
              <a:moveTo>
                <a:pt x="0" y="0"/>
              </a:moveTo>
              <a:lnTo>
                <a:pt x="0" y="1987380"/>
              </a:lnTo>
              <a:lnTo>
                <a:pt x="115099" y="19873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5E0920-FB09-4564-A768-1066657B21A2}">
      <dsp:nvSpPr>
        <dsp:cNvPr id="0" name=""/>
        <dsp:cNvSpPr/>
      </dsp:nvSpPr>
      <dsp:spPr>
        <a:xfrm>
          <a:off x="2921866" y="1576514"/>
          <a:ext cx="115099" cy="1442577"/>
        </a:xfrm>
        <a:custGeom>
          <a:avLst/>
          <a:gdLst/>
          <a:ahLst/>
          <a:cxnLst/>
          <a:rect l="0" t="0" r="0" b="0"/>
          <a:pathLst>
            <a:path>
              <a:moveTo>
                <a:pt x="0" y="0"/>
              </a:moveTo>
              <a:lnTo>
                <a:pt x="0" y="1442577"/>
              </a:lnTo>
              <a:lnTo>
                <a:pt x="115099" y="144257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8F09F8-E189-4794-A772-6E18D798D186}">
      <dsp:nvSpPr>
        <dsp:cNvPr id="0" name=""/>
        <dsp:cNvSpPr/>
      </dsp:nvSpPr>
      <dsp:spPr>
        <a:xfrm>
          <a:off x="2921866" y="1576514"/>
          <a:ext cx="115099" cy="897774"/>
        </a:xfrm>
        <a:custGeom>
          <a:avLst/>
          <a:gdLst/>
          <a:ahLst/>
          <a:cxnLst/>
          <a:rect l="0" t="0" r="0" b="0"/>
          <a:pathLst>
            <a:path>
              <a:moveTo>
                <a:pt x="0" y="0"/>
              </a:moveTo>
              <a:lnTo>
                <a:pt x="0" y="897774"/>
              </a:lnTo>
              <a:lnTo>
                <a:pt x="115099" y="8977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62412-08A5-4295-A15C-DB522F1AFD75}">
      <dsp:nvSpPr>
        <dsp:cNvPr id="0" name=""/>
        <dsp:cNvSpPr/>
      </dsp:nvSpPr>
      <dsp:spPr>
        <a:xfrm>
          <a:off x="2921866" y="1576514"/>
          <a:ext cx="115099" cy="352971"/>
        </a:xfrm>
        <a:custGeom>
          <a:avLst/>
          <a:gdLst/>
          <a:ahLst/>
          <a:cxnLst/>
          <a:rect l="0" t="0" r="0" b="0"/>
          <a:pathLst>
            <a:path>
              <a:moveTo>
                <a:pt x="0" y="0"/>
              </a:moveTo>
              <a:lnTo>
                <a:pt x="0" y="352971"/>
              </a:lnTo>
              <a:lnTo>
                <a:pt x="115099" y="3529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275E51-B056-49BE-9747-AD59B0B9F6FA}">
      <dsp:nvSpPr>
        <dsp:cNvPr id="0" name=""/>
        <dsp:cNvSpPr/>
      </dsp:nvSpPr>
      <dsp:spPr>
        <a:xfrm>
          <a:off x="3228797" y="486907"/>
          <a:ext cx="1392701" cy="705942"/>
        </a:xfrm>
        <a:custGeom>
          <a:avLst/>
          <a:gdLst/>
          <a:ahLst/>
          <a:cxnLst/>
          <a:rect l="0" t="0" r="0" b="0"/>
          <a:pathLst>
            <a:path>
              <a:moveTo>
                <a:pt x="1392701" y="0"/>
              </a:moveTo>
              <a:lnTo>
                <a:pt x="1392701" y="625372"/>
              </a:lnTo>
              <a:lnTo>
                <a:pt x="0" y="625372"/>
              </a:lnTo>
              <a:lnTo>
                <a:pt x="0"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D27AD6-1245-4B0E-8407-502A00B62756}">
      <dsp:nvSpPr>
        <dsp:cNvPr id="0" name=""/>
        <dsp:cNvSpPr/>
      </dsp:nvSpPr>
      <dsp:spPr>
        <a:xfrm>
          <a:off x="1993398" y="1576514"/>
          <a:ext cx="115099" cy="3621790"/>
        </a:xfrm>
        <a:custGeom>
          <a:avLst/>
          <a:gdLst/>
          <a:ahLst/>
          <a:cxnLst/>
          <a:rect l="0" t="0" r="0" b="0"/>
          <a:pathLst>
            <a:path>
              <a:moveTo>
                <a:pt x="0" y="0"/>
              </a:moveTo>
              <a:lnTo>
                <a:pt x="0" y="3621790"/>
              </a:lnTo>
              <a:lnTo>
                <a:pt x="115099" y="362179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492CCE-4F6D-44E9-A273-366C3890A7DF}">
      <dsp:nvSpPr>
        <dsp:cNvPr id="0" name=""/>
        <dsp:cNvSpPr/>
      </dsp:nvSpPr>
      <dsp:spPr>
        <a:xfrm>
          <a:off x="1993398" y="1576514"/>
          <a:ext cx="115099" cy="3076987"/>
        </a:xfrm>
        <a:custGeom>
          <a:avLst/>
          <a:gdLst/>
          <a:ahLst/>
          <a:cxnLst/>
          <a:rect l="0" t="0" r="0" b="0"/>
          <a:pathLst>
            <a:path>
              <a:moveTo>
                <a:pt x="0" y="0"/>
              </a:moveTo>
              <a:lnTo>
                <a:pt x="0" y="3076987"/>
              </a:lnTo>
              <a:lnTo>
                <a:pt x="115099" y="307698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6A7FC7-5BC9-4586-8B12-FA9691F5298E}">
      <dsp:nvSpPr>
        <dsp:cNvPr id="0" name=""/>
        <dsp:cNvSpPr/>
      </dsp:nvSpPr>
      <dsp:spPr>
        <a:xfrm>
          <a:off x="1993398" y="1576514"/>
          <a:ext cx="115099" cy="2532184"/>
        </a:xfrm>
        <a:custGeom>
          <a:avLst/>
          <a:gdLst/>
          <a:ahLst/>
          <a:cxnLst/>
          <a:rect l="0" t="0" r="0" b="0"/>
          <a:pathLst>
            <a:path>
              <a:moveTo>
                <a:pt x="0" y="0"/>
              </a:moveTo>
              <a:lnTo>
                <a:pt x="0" y="2532184"/>
              </a:lnTo>
              <a:lnTo>
                <a:pt x="115099" y="25321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434849-0760-48D8-BBE0-230C3076AD7F}">
      <dsp:nvSpPr>
        <dsp:cNvPr id="0" name=""/>
        <dsp:cNvSpPr/>
      </dsp:nvSpPr>
      <dsp:spPr>
        <a:xfrm>
          <a:off x="1993398" y="1576514"/>
          <a:ext cx="115099" cy="1987380"/>
        </a:xfrm>
        <a:custGeom>
          <a:avLst/>
          <a:gdLst/>
          <a:ahLst/>
          <a:cxnLst/>
          <a:rect l="0" t="0" r="0" b="0"/>
          <a:pathLst>
            <a:path>
              <a:moveTo>
                <a:pt x="0" y="0"/>
              </a:moveTo>
              <a:lnTo>
                <a:pt x="0" y="1987380"/>
              </a:lnTo>
              <a:lnTo>
                <a:pt x="115099" y="19873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53D78F-6DC2-45C7-9077-85DD63378964}">
      <dsp:nvSpPr>
        <dsp:cNvPr id="0" name=""/>
        <dsp:cNvSpPr/>
      </dsp:nvSpPr>
      <dsp:spPr>
        <a:xfrm>
          <a:off x="1993398" y="1576514"/>
          <a:ext cx="115099" cy="1442577"/>
        </a:xfrm>
        <a:custGeom>
          <a:avLst/>
          <a:gdLst/>
          <a:ahLst/>
          <a:cxnLst/>
          <a:rect l="0" t="0" r="0" b="0"/>
          <a:pathLst>
            <a:path>
              <a:moveTo>
                <a:pt x="0" y="0"/>
              </a:moveTo>
              <a:lnTo>
                <a:pt x="0" y="1442577"/>
              </a:lnTo>
              <a:lnTo>
                <a:pt x="115099" y="144257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AC98A2-BBE0-4F5A-A21D-94CF57833666}">
      <dsp:nvSpPr>
        <dsp:cNvPr id="0" name=""/>
        <dsp:cNvSpPr/>
      </dsp:nvSpPr>
      <dsp:spPr>
        <a:xfrm>
          <a:off x="1993398" y="1576514"/>
          <a:ext cx="115099" cy="897774"/>
        </a:xfrm>
        <a:custGeom>
          <a:avLst/>
          <a:gdLst/>
          <a:ahLst/>
          <a:cxnLst/>
          <a:rect l="0" t="0" r="0" b="0"/>
          <a:pathLst>
            <a:path>
              <a:moveTo>
                <a:pt x="0" y="0"/>
              </a:moveTo>
              <a:lnTo>
                <a:pt x="0" y="897774"/>
              </a:lnTo>
              <a:lnTo>
                <a:pt x="115099" y="8977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8A148-CC4B-464F-89E1-43166F613ED9}">
      <dsp:nvSpPr>
        <dsp:cNvPr id="0" name=""/>
        <dsp:cNvSpPr/>
      </dsp:nvSpPr>
      <dsp:spPr>
        <a:xfrm>
          <a:off x="1993398" y="1576514"/>
          <a:ext cx="115099" cy="352971"/>
        </a:xfrm>
        <a:custGeom>
          <a:avLst/>
          <a:gdLst/>
          <a:ahLst/>
          <a:cxnLst/>
          <a:rect l="0" t="0" r="0" b="0"/>
          <a:pathLst>
            <a:path>
              <a:moveTo>
                <a:pt x="0" y="0"/>
              </a:moveTo>
              <a:lnTo>
                <a:pt x="0" y="352971"/>
              </a:lnTo>
              <a:lnTo>
                <a:pt x="115099" y="3529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4C2EEE-C004-410E-B9D0-DA8FA3E229C7}">
      <dsp:nvSpPr>
        <dsp:cNvPr id="0" name=""/>
        <dsp:cNvSpPr/>
      </dsp:nvSpPr>
      <dsp:spPr>
        <a:xfrm>
          <a:off x="2300330" y="486907"/>
          <a:ext cx="2321168" cy="705942"/>
        </a:xfrm>
        <a:custGeom>
          <a:avLst/>
          <a:gdLst/>
          <a:ahLst/>
          <a:cxnLst/>
          <a:rect l="0" t="0" r="0" b="0"/>
          <a:pathLst>
            <a:path>
              <a:moveTo>
                <a:pt x="2321168" y="0"/>
              </a:moveTo>
              <a:lnTo>
                <a:pt x="2321168" y="625372"/>
              </a:lnTo>
              <a:lnTo>
                <a:pt x="0" y="625372"/>
              </a:lnTo>
              <a:lnTo>
                <a:pt x="0"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8809B6-B2AB-4FEC-B196-D7F95FE88C6B}">
      <dsp:nvSpPr>
        <dsp:cNvPr id="0" name=""/>
        <dsp:cNvSpPr/>
      </dsp:nvSpPr>
      <dsp:spPr>
        <a:xfrm>
          <a:off x="1064931" y="1576514"/>
          <a:ext cx="115099" cy="3824062"/>
        </a:xfrm>
        <a:custGeom>
          <a:avLst/>
          <a:gdLst/>
          <a:ahLst/>
          <a:cxnLst/>
          <a:rect l="0" t="0" r="0" b="0"/>
          <a:pathLst>
            <a:path>
              <a:moveTo>
                <a:pt x="0" y="0"/>
              </a:moveTo>
              <a:lnTo>
                <a:pt x="0" y="3824062"/>
              </a:lnTo>
              <a:lnTo>
                <a:pt x="115099" y="38240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35F31D-9F8B-43E4-9E7A-ADC982378EC0}">
      <dsp:nvSpPr>
        <dsp:cNvPr id="0" name=""/>
        <dsp:cNvSpPr/>
      </dsp:nvSpPr>
      <dsp:spPr>
        <a:xfrm>
          <a:off x="1064931" y="1576514"/>
          <a:ext cx="115099" cy="3279259"/>
        </a:xfrm>
        <a:custGeom>
          <a:avLst/>
          <a:gdLst/>
          <a:ahLst/>
          <a:cxnLst/>
          <a:rect l="0" t="0" r="0" b="0"/>
          <a:pathLst>
            <a:path>
              <a:moveTo>
                <a:pt x="0" y="0"/>
              </a:moveTo>
              <a:lnTo>
                <a:pt x="0" y="3279259"/>
              </a:lnTo>
              <a:lnTo>
                <a:pt x="115099" y="327925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E25622-4F47-4A18-8D6A-7C475974D5BC}">
      <dsp:nvSpPr>
        <dsp:cNvPr id="0" name=""/>
        <dsp:cNvSpPr/>
      </dsp:nvSpPr>
      <dsp:spPr>
        <a:xfrm>
          <a:off x="1064931" y="1576514"/>
          <a:ext cx="115099" cy="2633320"/>
        </a:xfrm>
        <a:custGeom>
          <a:avLst/>
          <a:gdLst/>
          <a:ahLst/>
          <a:cxnLst/>
          <a:rect l="0" t="0" r="0" b="0"/>
          <a:pathLst>
            <a:path>
              <a:moveTo>
                <a:pt x="0" y="0"/>
              </a:moveTo>
              <a:lnTo>
                <a:pt x="0" y="2633320"/>
              </a:lnTo>
              <a:lnTo>
                <a:pt x="115099" y="263332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104CB1-2D40-4F0A-A0F6-3EB01562D043}">
      <dsp:nvSpPr>
        <dsp:cNvPr id="0" name=""/>
        <dsp:cNvSpPr/>
      </dsp:nvSpPr>
      <dsp:spPr>
        <a:xfrm>
          <a:off x="1064931" y="1576514"/>
          <a:ext cx="115099" cy="1987380"/>
        </a:xfrm>
        <a:custGeom>
          <a:avLst/>
          <a:gdLst/>
          <a:ahLst/>
          <a:cxnLst/>
          <a:rect l="0" t="0" r="0" b="0"/>
          <a:pathLst>
            <a:path>
              <a:moveTo>
                <a:pt x="0" y="0"/>
              </a:moveTo>
              <a:lnTo>
                <a:pt x="0" y="1987380"/>
              </a:lnTo>
              <a:lnTo>
                <a:pt x="115099" y="19873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627C2D-E91E-489D-80A6-DC41D2C402CC}">
      <dsp:nvSpPr>
        <dsp:cNvPr id="0" name=""/>
        <dsp:cNvSpPr/>
      </dsp:nvSpPr>
      <dsp:spPr>
        <a:xfrm>
          <a:off x="1064931" y="1576514"/>
          <a:ext cx="115099" cy="1442577"/>
        </a:xfrm>
        <a:custGeom>
          <a:avLst/>
          <a:gdLst/>
          <a:ahLst/>
          <a:cxnLst/>
          <a:rect l="0" t="0" r="0" b="0"/>
          <a:pathLst>
            <a:path>
              <a:moveTo>
                <a:pt x="0" y="0"/>
              </a:moveTo>
              <a:lnTo>
                <a:pt x="0" y="1442577"/>
              </a:lnTo>
              <a:lnTo>
                <a:pt x="115099" y="144257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EA814B-030B-41C5-AF58-F3D4D716B0D0}">
      <dsp:nvSpPr>
        <dsp:cNvPr id="0" name=""/>
        <dsp:cNvSpPr/>
      </dsp:nvSpPr>
      <dsp:spPr>
        <a:xfrm>
          <a:off x="1064931" y="1576514"/>
          <a:ext cx="115099" cy="897774"/>
        </a:xfrm>
        <a:custGeom>
          <a:avLst/>
          <a:gdLst/>
          <a:ahLst/>
          <a:cxnLst/>
          <a:rect l="0" t="0" r="0" b="0"/>
          <a:pathLst>
            <a:path>
              <a:moveTo>
                <a:pt x="0" y="0"/>
              </a:moveTo>
              <a:lnTo>
                <a:pt x="0" y="897774"/>
              </a:lnTo>
              <a:lnTo>
                <a:pt x="115099" y="8977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D074B2-333B-4BE5-A6FC-E67E2DBFB255}">
      <dsp:nvSpPr>
        <dsp:cNvPr id="0" name=""/>
        <dsp:cNvSpPr/>
      </dsp:nvSpPr>
      <dsp:spPr>
        <a:xfrm>
          <a:off x="1064931" y="1576514"/>
          <a:ext cx="115099" cy="352971"/>
        </a:xfrm>
        <a:custGeom>
          <a:avLst/>
          <a:gdLst/>
          <a:ahLst/>
          <a:cxnLst/>
          <a:rect l="0" t="0" r="0" b="0"/>
          <a:pathLst>
            <a:path>
              <a:moveTo>
                <a:pt x="0" y="0"/>
              </a:moveTo>
              <a:lnTo>
                <a:pt x="0" y="352971"/>
              </a:lnTo>
              <a:lnTo>
                <a:pt x="115099" y="3529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E70C34-2314-4A82-9D85-AC45E00CBE1B}">
      <dsp:nvSpPr>
        <dsp:cNvPr id="0" name=""/>
        <dsp:cNvSpPr/>
      </dsp:nvSpPr>
      <dsp:spPr>
        <a:xfrm>
          <a:off x="1371862" y="486907"/>
          <a:ext cx="3249636" cy="705942"/>
        </a:xfrm>
        <a:custGeom>
          <a:avLst/>
          <a:gdLst/>
          <a:ahLst/>
          <a:cxnLst/>
          <a:rect l="0" t="0" r="0" b="0"/>
          <a:pathLst>
            <a:path>
              <a:moveTo>
                <a:pt x="3249636" y="0"/>
              </a:moveTo>
              <a:lnTo>
                <a:pt x="3249636" y="625372"/>
              </a:lnTo>
              <a:lnTo>
                <a:pt x="0" y="625372"/>
              </a:lnTo>
              <a:lnTo>
                <a:pt x="0" y="705942"/>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C9C508-D855-4D8F-A5F4-AC14C5D6F8E9}">
      <dsp:nvSpPr>
        <dsp:cNvPr id="0" name=""/>
        <dsp:cNvSpPr/>
      </dsp:nvSpPr>
      <dsp:spPr>
        <a:xfrm>
          <a:off x="2387521" y="3325"/>
          <a:ext cx="4467954" cy="483581"/>
        </a:xfrm>
        <a:prstGeom prst="rect">
          <a:avLst/>
        </a:prstGeom>
        <a:gradFill rotWithShape="0">
          <a:gsLst>
            <a:gs pos="0">
              <a:schemeClr val="accent1">
                <a:alpha val="80000"/>
                <a:hueOff val="0"/>
                <a:satOff val="0"/>
                <a:lumOff val="0"/>
                <a:alphaOff val="0"/>
                <a:tint val="50000"/>
                <a:satMod val="300000"/>
              </a:schemeClr>
            </a:gs>
            <a:gs pos="35000">
              <a:schemeClr val="accent1">
                <a:alpha val="80000"/>
                <a:hueOff val="0"/>
                <a:satOff val="0"/>
                <a:lumOff val="0"/>
                <a:alphaOff val="0"/>
                <a:tint val="37000"/>
                <a:satMod val="300000"/>
              </a:schemeClr>
            </a:gs>
            <a:gs pos="100000">
              <a:schemeClr val="accent1">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kern="1200" baseline="30000"/>
            <a:t>SAĞLIK KÜLTÜR VE SPOR DAİRE BAŞKANI</a:t>
          </a:r>
          <a:br>
            <a:rPr lang="tr-TR" sz="1400" kern="1200" baseline="30000"/>
          </a:br>
          <a:r>
            <a:rPr lang="tr-TR" sz="1400" kern="1200" baseline="30000"/>
            <a:t>EFTAL TURAN</a:t>
          </a:r>
        </a:p>
      </dsp:txBody>
      <dsp:txXfrm>
        <a:off x="2387521" y="3325"/>
        <a:ext cx="4467954" cy="483581"/>
      </dsp:txXfrm>
    </dsp:sp>
    <dsp:sp modelId="{084CDBC9-23A4-43A4-81FD-9C2CED04018B}">
      <dsp:nvSpPr>
        <dsp:cNvPr id="0" name=""/>
        <dsp:cNvSpPr/>
      </dsp:nvSpPr>
      <dsp:spPr>
        <a:xfrm>
          <a:off x="988198"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ŞUBE MÜDÜRLÜĞÜ</a:t>
          </a:r>
        </a:p>
      </dsp:txBody>
      <dsp:txXfrm>
        <a:off x="988198" y="1192850"/>
        <a:ext cx="767328" cy="383664"/>
      </dsp:txXfrm>
    </dsp:sp>
    <dsp:sp modelId="{1272E0E1-7FBF-4A43-BF2F-E7FCDE21CFDA}">
      <dsp:nvSpPr>
        <dsp:cNvPr id="0" name=""/>
        <dsp:cNvSpPr/>
      </dsp:nvSpPr>
      <dsp:spPr>
        <a:xfrm>
          <a:off x="1180030" y="17376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İŞLEMLERİ</a:t>
          </a:r>
        </a:p>
      </dsp:txBody>
      <dsp:txXfrm>
        <a:off x="1180030" y="1737653"/>
        <a:ext cx="767328" cy="383664"/>
      </dsp:txXfrm>
    </dsp:sp>
    <dsp:sp modelId="{3626031E-4185-4CD0-B42C-8571337D2D6B}">
      <dsp:nvSpPr>
        <dsp:cNvPr id="0" name=""/>
        <dsp:cNvSpPr/>
      </dsp:nvSpPr>
      <dsp:spPr>
        <a:xfrm>
          <a:off x="1180030" y="228245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KATTA BULUNAN ŞİRKET VE TEMİZLİK PERSONELİNİN KONTROLÜ</a:t>
          </a:r>
        </a:p>
      </dsp:txBody>
      <dsp:txXfrm>
        <a:off x="1180030" y="2282456"/>
        <a:ext cx="767328" cy="383664"/>
      </dsp:txXfrm>
    </dsp:sp>
    <dsp:sp modelId="{190BC07A-54A4-4E9F-9CE5-D262AEC2929B}">
      <dsp:nvSpPr>
        <dsp:cNvPr id="0" name=""/>
        <dsp:cNvSpPr/>
      </dsp:nvSpPr>
      <dsp:spPr>
        <a:xfrm>
          <a:off x="1180030" y="282725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KATTAKİ TEMİZLİK HİZMETLERİNİN KONTROLÜ</a:t>
          </a:r>
        </a:p>
      </dsp:txBody>
      <dsp:txXfrm>
        <a:off x="1180030" y="2827259"/>
        <a:ext cx="767328" cy="383664"/>
      </dsp:txXfrm>
    </dsp:sp>
    <dsp:sp modelId="{583D5527-C58B-43BC-9DF2-1576A09B7BCD}">
      <dsp:nvSpPr>
        <dsp:cNvPr id="0" name=""/>
        <dsp:cNvSpPr/>
      </dsp:nvSpPr>
      <dsp:spPr>
        <a:xfrm>
          <a:off x="1180030" y="337206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1180030" y="3372063"/>
        <a:ext cx="767328" cy="383664"/>
      </dsp:txXfrm>
    </dsp:sp>
    <dsp:sp modelId="{546A92EE-B76D-4F5C-BCE4-F7A60236335A}">
      <dsp:nvSpPr>
        <dsp:cNvPr id="0" name=""/>
        <dsp:cNvSpPr/>
      </dsp:nvSpPr>
      <dsp:spPr>
        <a:xfrm>
          <a:off x="1180030" y="3916866"/>
          <a:ext cx="767328" cy="585935"/>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KURULACAK KOMİSYON YARDIMIYLA DEPOLARIN ANİ SAYIMLARININ YAPILMASI</a:t>
          </a:r>
        </a:p>
      </dsp:txBody>
      <dsp:txXfrm>
        <a:off x="1180030" y="3916866"/>
        <a:ext cx="767328" cy="585935"/>
      </dsp:txXfrm>
    </dsp:sp>
    <dsp:sp modelId="{6830E482-6B8B-40FD-B0D4-BDEEA35C1EAF}">
      <dsp:nvSpPr>
        <dsp:cNvPr id="0" name=""/>
        <dsp:cNvSpPr/>
      </dsp:nvSpPr>
      <dsp:spPr>
        <a:xfrm>
          <a:off x="1180030" y="4663941"/>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ULAŞTIRMA HİZMETLERİNİN KONTROLÜ</a:t>
          </a:r>
        </a:p>
      </dsp:txBody>
      <dsp:txXfrm>
        <a:off x="1180030" y="4663941"/>
        <a:ext cx="767328" cy="383664"/>
      </dsp:txXfrm>
    </dsp:sp>
    <dsp:sp modelId="{3A38C904-EC1F-470D-8745-0E3EEA00D7D8}">
      <dsp:nvSpPr>
        <dsp:cNvPr id="0" name=""/>
        <dsp:cNvSpPr/>
      </dsp:nvSpPr>
      <dsp:spPr>
        <a:xfrm>
          <a:off x="1180030" y="5208744"/>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EVRAK İŞLEMLERİ</a:t>
          </a:r>
        </a:p>
      </dsp:txBody>
      <dsp:txXfrm>
        <a:off x="1180030" y="5208744"/>
        <a:ext cx="767328" cy="383664"/>
      </dsp:txXfrm>
    </dsp:sp>
    <dsp:sp modelId="{C4407CEE-C59A-4949-80A5-C82085152F4B}">
      <dsp:nvSpPr>
        <dsp:cNvPr id="0" name=""/>
        <dsp:cNvSpPr/>
      </dsp:nvSpPr>
      <dsp:spPr>
        <a:xfrm>
          <a:off x="1916665"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HİZMETLERİ ŞUBE MÜDÜRLÜĞÜ</a:t>
          </a:r>
        </a:p>
      </dsp:txBody>
      <dsp:txXfrm>
        <a:off x="1916665" y="1192850"/>
        <a:ext cx="767328" cy="383664"/>
      </dsp:txXfrm>
    </dsp:sp>
    <dsp:sp modelId="{F1B49EEA-A4A6-4657-96EB-33A5AD5D49A7}">
      <dsp:nvSpPr>
        <dsp:cNvPr id="0" name=""/>
        <dsp:cNvSpPr/>
      </dsp:nvSpPr>
      <dsp:spPr>
        <a:xfrm>
          <a:off x="2108497" y="17376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TESİSLERLE İLGİLİ TÜM İŞLEMLERİN YÜRÜTÜLMESİ</a:t>
          </a:r>
        </a:p>
      </dsp:txBody>
      <dsp:txXfrm>
        <a:off x="2108497" y="1737653"/>
        <a:ext cx="767328" cy="383664"/>
      </dsp:txXfrm>
    </dsp:sp>
    <dsp:sp modelId="{686C87E3-CA81-4ECD-9C3C-A79360BCCEE4}">
      <dsp:nvSpPr>
        <dsp:cNvPr id="0" name=""/>
        <dsp:cNvSpPr/>
      </dsp:nvSpPr>
      <dsp:spPr>
        <a:xfrm>
          <a:off x="2108497" y="228245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TÜRKİYE ÜNİVERSİTESİTELER ARASI SPOR FAALİYETLERİ</a:t>
          </a:r>
        </a:p>
      </dsp:txBody>
      <dsp:txXfrm>
        <a:off x="2108497" y="2282456"/>
        <a:ext cx="767328" cy="383664"/>
      </dsp:txXfrm>
    </dsp:sp>
    <dsp:sp modelId="{2E07AE88-651C-4138-8388-C4C1C592E271}">
      <dsp:nvSpPr>
        <dsp:cNvPr id="0" name=""/>
        <dsp:cNvSpPr/>
      </dsp:nvSpPr>
      <dsp:spPr>
        <a:xfrm>
          <a:off x="2108497" y="282725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ÜNİVERSİTE İÇİ SPOR FAALİYETLERİ</a:t>
          </a:r>
        </a:p>
      </dsp:txBody>
      <dsp:txXfrm>
        <a:off x="2108497" y="2827259"/>
        <a:ext cx="767328" cy="383664"/>
      </dsp:txXfrm>
    </dsp:sp>
    <dsp:sp modelId="{CEE856CA-E54C-4A67-8225-5B8F77D6B43F}">
      <dsp:nvSpPr>
        <dsp:cNvPr id="0" name=""/>
        <dsp:cNvSpPr/>
      </dsp:nvSpPr>
      <dsp:spPr>
        <a:xfrm>
          <a:off x="2108497" y="337206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DEPOSUNDAKİ MALZEMELERİN KONTROLÜ</a:t>
          </a:r>
        </a:p>
      </dsp:txBody>
      <dsp:txXfrm>
        <a:off x="2108497" y="3372063"/>
        <a:ext cx="767328" cy="383664"/>
      </dsp:txXfrm>
    </dsp:sp>
    <dsp:sp modelId="{4F8188B5-9DFF-4DF7-8D78-7F833168357B}">
      <dsp:nvSpPr>
        <dsp:cNvPr id="0" name=""/>
        <dsp:cNvSpPr/>
      </dsp:nvSpPr>
      <dsp:spPr>
        <a:xfrm>
          <a:off x="2108497" y="391686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SPORLA İLGİLİ TÜM FAALİYETLER</a:t>
          </a:r>
        </a:p>
      </dsp:txBody>
      <dsp:txXfrm>
        <a:off x="2108497" y="3916866"/>
        <a:ext cx="767328" cy="383664"/>
      </dsp:txXfrm>
    </dsp:sp>
    <dsp:sp modelId="{4739F5DA-0227-40F2-8388-AF9E12583E3E}">
      <dsp:nvSpPr>
        <dsp:cNvPr id="0" name=""/>
        <dsp:cNvSpPr/>
      </dsp:nvSpPr>
      <dsp:spPr>
        <a:xfrm>
          <a:off x="2108497" y="446166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2108497" y="4461669"/>
        <a:ext cx="767328" cy="383664"/>
      </dsp:txXfrm>
    </dsp:sp>
    <dsp:sp modelId="{5753886E-CAC3-4528-9034-CC267F4F1E9F}">
      <dsp:nvSpPr>
        <dsp:cNvPr id="0" name=""/>
        <dsp:cNvSpPr/>
      </dsp:nvSpPr>
      <dsp:spPr>
        <a:xfrm>
          <a:off x="2108497" y="500647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AVRUPA ÜNİVERSİTELER ARASI SPOR FAALİYETLERİ,</a:t>
          </a:r>
        </a:p>
      </dsp:txBody>
      <dsp:txXfrm>
        <a:off x="2108497" y="5006473"/>
        <a:ext cx="767328" cy="383664"/>
      </dsp:txXfrm>
    </dsp:sp>
    <dsp:sp modelId="{C3DCD2DE-08C3-422C-AA4D-8899FFB0750A}">
      <dsp:nvSpPr>
        <dsp:cNvPr id="0" name=""/>
        <dsp:cNvSpPr/>
      </dsp:nvSpPr>
      <dsp:spPr>
        <a:xfrm>
          <a:off x="2845133"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KÜLTÜR ŞUBE MÜDÜRLÜĞÜ</a:t>
          </a:r>
        </a:p>
      </dsp:txBody>
      <dsp:txXfrm>
        <a:off x="2845133" y="1192850"/>
        <a:ext cx="767328" cy="383664"/>
      </dsp:txXfrm>
    </dsp:sp>
    <dsp:sp modelId="{72F9A25A-D570-4D92-9B6B-7859BE7B38D9}">
      <dsp:nvSpPr>
        <dsp:cNvPr id="0" name=""/>
        <dsp:cNvSpPr/>
      </dsp:nvSpPr>
      <dsp:spPr>
        <a:xfrm>
          <a:off x="3036965" y="17376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TOPLULUKLARLA İLGİLİ İŞ VE</a:t>
          </a:r>
        </a:p>
        <a:p>
          <a:pPr lvl="0" algn="ctr" defTabSz="311150">
            <a:lnSpc>
              <a:spcPct val="90000"/>
            </a:lnSpc>
            <a:spcBef>
              <a:spcPct val="0"/>
            </a:spcBef>
            <a:spcAft>
              <a:spcPct val="35000"/>
            </a:spcAft>
          </a:pPr>
          <a:r>
            <a:rPr lang="tr-TR" sz="700" kern="1200"/>
            <a:t> İŞLEMLER</a:t>
          </a:r>
        </a:p>
      </dsp:txBody>
      <dsp:txXfrm>
        <a:off x="3036965" y="1737653"/>
        <a:ext cx="767328" cy="383664"/>
      </dsp:txXfrm>
    </dsp:sp>
    <dsp:sp modelId="{69D1E258-8112-4417-A1A9-7319E5C6D398}">
      <dsp:nvSpPr>
        <dsp:cNvPr id="0" name=""/>
        <dsp:cNvSpPr/>
      </dsp:nvSpPr>
      <dsp:spPr>
        <a:xfrm>
          <a:off x="3036965" y="228245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KÜLTÜR ORGANİZASYONLARI</a:t>
          </a:r>
        </a:p>
      </dsp:txBody>
      <dsp:txXfrm>
        <a:off x="3036965" y="2282456"/>
        <a:ext cx="767328" cy="383664"/>
      </dsp:txXfrm>
    </dsp:sp>
    <dsp:sp modelId="{56C8D539-70C3-4B97-9D7F-73F4A0AACC42}">
      <dsp:nvSpPr>
        <dsp:cNvPr id="0" name=""/>
        <dsp:cNvSpPr/>
      </dsp:nvSpPr>
      <dsp:spPr>
        <a:xfrm>
          <a:off x="3036965" y="282725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ORGANİZASYONLARDA KÜLTÜR BİRİMİNİ İLGİLENDİREN TÜM İŞ VE İŞLEMLER</a:t>
          </a:r>
        </a:p>
      </dsp:txBody>
      <dsp:txXfrm>
        <a:off x="3036965" y="2827259"/>
        <a:ext cx="767328" cy="383664"/>
      </dsp:txXfrm>
    </dsp:sp>
    <dsp:sp modelId="{E0632A7F-1320-495D-B4F7-CC0906D66BD9}">
      <dsp:nvSpPr>
        <dsp:cNvPr id="0" name=""/>
        <dsp:cNvSpPr/>
      </dsp:nvSpPr>
      <dsp:spPr>
        <a:xfrm>
          <a:off x="3036965" y="337206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3036965" y="3372063"/>
        <a:ext cx="767328" cy="383664"/>
      </dsp:txXfrm>
    </dsp:sp>
    <dsp:sp modelId="{709DB79E-15E3-4D83-B2AB-C995A85C7E5E}">
      <dsp:nvSpPr>
        <dsp:cNvPr id="0" name=""/>
        <dsp:cNvSpPr/>
      </dsp:nvSpPr>
      <dsp:spPr>
        <a:xfrm>
          <a:off x="3773600"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ŞUBE MÜDÜRLÜĞÜ</a:t>
          </a:r>
        </a:p>
      </dsp:txBody>
      <dsp:txXfrm>
        <a:off x="3773600" y="1192850"/>
        <a:ext cx="767328" cy="383664"/>
      </dsp:txXfrm>
    </dsp:sp>
    <dsp:sp modelId="{B4B55556-0690-47FF-A18F-4DE1F4138C26}">
      <dsp:nvSpPr>
        <dsp:cNvPr id="0" name=""/>
        <dsp:cNvSpPr/>
      </dsp:nvSpPr>
      <dsp:spPr>
        <a:xfrm>
          <a:off x="3965433" y="17376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YEMEKHANELERİN KONTROLÜ VE ORGANİZASYONU</a:t>
          </a:r>
        </a:p>
      </dsp:txBody>
      <dsp:txXfrm>
        <a:off x="3965433" y="1737653"/>
        <a:ext cx="767328" cy="383664"/>
      </dsp:txXfrm>
    </dsp:sp>
    <dsp:sp modelId="{F866A431-12EB-4A31-BE42-08F3932D994B}">
      <dsp:nvSpPr>
        <dsp:cNvPr id="0" name=""/>
        <dsp:cNvSpPr/>
      </dsp:nvSpPr>
      <dsp:spPr>
        <a:xfrm>
          <a:off x="3965433" y="228245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MENÜ BELİRLENMESİ VE MALZEME İHTİYAÇ TESPİTİ</a:t>
          </a:r>
        </a:p>
      </dsp:txBody>
      <dsp:txXfrm>
        <a:off x="3965433" y="2282456"/>
        <a:ext cx="767328" cy="383664"/>
      </dsp:txXfrm>
    </dsp:sp>
    <dsp:sp modelId="{C7B2A675-4ECA-4C1C-9D8F-CE49F372E1D4}">
      <dsp:nvSpPr>
        <dsp:cNvPr id="0" name=""/>
        <dsp:cNvSpPr/>
      </dsp:nvSpPr>
      <dsp:spPr>
        <a:xfrm>
          <a:off x="3965433" y="282725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ALINAN MALZEMELERİN ŞARTNAMEYE UYGUNLUK KONTROLÜ</a:t>
          </a:r>
        </a:p>
      </dsp:txBody>
      <dsp:txXfrm>
        <a:off x="3965433" y="2827259"/>
        <a:ext cx="767328" cy="383664"/>
      </dsp:txXfrm>
    </dsp:sp>
    <dsp:sp modelId="{7BA20599-0EB2-47F6-AD02-11B33BC425A3}">
      <dsp:nvSpPr>
        <dsp:cNvPr id="0" name=""/>
        <dsp:cNvSpPr/>
      </dsp:nvSpPr>
      <dsp:spPr>
        <a:xfrm>
          <a:off x="3965433" y="337206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İŞ VE İŞLEMLERİ İLE İLGİLİ ŞARTNAME HAZIRLANMASI</a:t>
          </a:r>
        </a:p>
      </dsp:txBody>
      <dsp:txXfrm>
        <a:off x="3965433" y="3372063"/>
        <a:ext cx="767328" cy="383664"/>
      </dsp:txXfrm>
    </dsp:sp>
    <dsp:sp modelId="{D279C8CD-4967-4535-8FD2-C77F75E30008}">
      <dsp:nvSpPr>
        <dsp:cNvPr id="0" name=""/>
        <dsp:cNvSpPr/>
      </dsp:nvSpPr>
      <dsp:spPr>
        <a:xfrm>
          <a:off x="3965433" y="391686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 YEMEK ORGANİZASYONLARI İLE KUMANYALAR</a:t>
          </a:r>
        </a:p>
      </dsp:txBody>
      <dsp:txXfrm>
        <a:off x="3965433" y="3916866"/>
        <a:ext cx="767328" cy="383664"/>
      </dsp:txXfrm>
    </dsp:sp>
    <dsp:sp modelId="{C7C15D6C-4516-4E69-BC91-AE56ECFE829D}">
      <dsp:nvSpPr>
        <dsp:cNvPr id="0" name=""/>
        <dsp:cNvSpPr/>
      </dsp:nvSpPr>
      <dsp:spPr>
        <a:xfrm>
          <a:off x="3965433" y="446166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MİKTARLARI</a:t>
          </a:r>
        </a:p>
      </dsp:txBody>
      <dsp:txXfrm>
        <a:off x="3965433" y="4461669"/>
        <a:ext cx="767328" cy="383664"/>
      </dsp:txXfrm>
    </dsp:sp>
    <dsp:sp modelId="{82F7C4FD-4A44-48BE-AD4A-5CCB39CE3D99}">
      <dsp:nvSpPr>
        <dsp:cNvPr id="0" name=""/>
        <dsp:cNvSpPr/>
      </dsp:nvSpPr>
      <dsp:spPr>
        <a:xfrm>
          <a:off x="3965433" y="5006473"/>
          <a:ext cx="767328" cy="550922"/>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b="0" kern="1200"/>
            <a:t>KENDİNE AİT DEPOLARDAKİ MALZEMELERİN DURUMUNUN TAKİBİ (İHTİYAÇ TAKİBİ)</a:t>
          </a:r>
        </a:p>
      </dsp:txBody>
      <dsp:txXfrm>
        <a:off x="3965433" y="5006473"/>
        <a:ext cx="767328" cy="550922"/>
      </dsp:txXfrm>
    </dsp:sp>
    <dsp:sp modelId="{108DD926-E6AB-4032-A51F-CB9436315FDB}">
      <dsp:nvSpPr>
        <dsp:cNvPr id="0" name=""/>
        <dsp:cNvSpPr/>
      </dsp:nvSpPr>
      <dsp:spPr>
        <a:xfrm>
          <a:off x="3965433" y="5718534"/>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3965433" y="5718534"/>
        <a:ext cx="767328" cy="383664"/>
      </dsp:txXfrm>
    </dsp:sp>
    <dsp:sp modelId="{15E4B642-0CAF-43EE-81BA-AECDBC3AC441}">
      <dsp:nvSpPr>
        <dsp:cNvPr id="0" name=""/>
        <dsp:cNvSpPr/>
      </dsp:nvSpPr>
      <dsp:spPr>
        <a:xfrm>
          <a:off x="4702068"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MUHASEBE  BİRİMİ</a:t>
          </a:r>
        </a:p>
      </dsp:txBody>
      <dsp:txXfrm>
        <a:off x="4702068" y="1192850"/>
        <a:ext cx="767328" cy="383664"/>
      </dsp:txXfrm>
    </dsp:sp>
    <dsp:sp modelId="{647D44C5-98B8-44C7-93CD-33F1AA18BE2D}">
      <dsp:nvSpPr>
        <dsp:cNvPr id="0" name=""/>
        <dsp:cNvSpPr/>
      </dsp:nvSpPr>
      <dsp:spPr>
        <a:xfrm>
          <a:off x="4893900" y="1737653"/>
          <a:ext cx="767328" cy="58465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YENEN YEMEK MİKTARI KONTROLÜ VE RAPORLANMASI</a:t>
          </a:r>
        </a:p>
      </dsp:txBody>
      <dsp:txXfrm>
        <a:off x="4893900" y="1737653"/>
        <a:ext cx="767328" cy="584654"/>
      </dsp:txXfrm>
    </dsp:sp>
    <dsp:sp modelId="{DF541960-A56B-49EA-BF22-5276C704512F}">
      <dsp:nvSpPr>
        <dsp:cNvPr id="0" name=""/>
        <dsp:cNvSpPr/>
      </dsp:nvSpPr>
      <dsp:spPr>
        <a:xfrm>
          <a:off x="4893900" y="248344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FİŞ BİRİMİ İŞ VE İŞLEMLERİ</a:t>
          </a:r>
        </a:p>
      </dsp:txBody>
      <dsp:txXfrm>
        <a:off x="4893900" y="2483446"/>
        <a:ext cx="767328" cy="383664"/>
      </dsp:txXfrm>
    </dsp:sp>
    <dsp:sp modelId="{7200AB4C-EFDE-4789-83CE-4456403F348C}">
      <dsp:nvSpPr>
        <dsp:cNvPr id="0" name=""/>
        <dsp:cNvSpPr/>
      </dsp:nvSpPr>
      <dsp:spPr>
        <a:xfrm>
          <a:off x="4893900" y="3028250"/>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MUHASEBE İŞ VE İŞLEMLERİ KONTROLÜ</a:t>
          </a:r>
        </a:p>
      </dsp:txBody>
      <dsp:txXfrm>
        <a:off x="4893900" y="3028250"/>
        <a:ext cx="767328" cy="383664"/>
      </dsp:txXfrm>
    </dsp:sp>
    <dsp:sp modelId="{BC1D5AC5-DB21-435E-BFC8-931F182D0554}">
      <dsp:nvSpPr>
        <dsp:cNvPr id="0" name=""/>
        <dsp:cNvSpPr/>
      </dsp:nvSpPr>
      <dsp:spPr>
        <a:xfrm>
          <a:off x="4893900" y="35730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4893900" y="3573053"/>
        <a:ext cx="767328" cy="383664"/>
      </dsp:txXfrm>
    </dsp:sp>
    <dsp:sp modelId="{C6D066A1-9251-4F4D-B3FF-E96E1653D636}">
      <dsp:nvSpPr>
        <dsp:cNvPr id="0" name=""/>
        <dsp:cNvSpPr/>
      </dsp:nvSpPr>
      <dsp:spPr>
        <a:xfrm>
          <a:off x="5630535"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SATINALMA BİRİMİ</a:t>
          </a:r>
        </a:p>
      </dsp:txBody>
      <dsp:txXfrm>
        <a:off x="5630535" y="1192850"/>
        <a:ext cx="767328" cy="383664"/>
      </dsp:txXfrm>
    </dsp:sp>
    <dsp:sp modelId="{ABC9FCD9-3CC6-4637-8243-ABA2E953DBE6}">
      <dsp:nvSpPr>
        <dsp:cNvPr id="0" name=""/>
        <dsp:cNvSpPr/>
      </dsp:nvSpPr>
      <dsp:spPr>
        <a:xfrm>
          <a:off x="5822368" y="17376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SATINALMA İŞLERİ</a:t>
          </a:r>
        </a:p>
      </dsp:txBody>
      <dsp:txXfrm>
        <a:off x="5822368" y="1737653"/>
        <a:ext cx="767328" cy="383664"/>
      </dsp:txXfrm>
    </dsp:sp>
    <dsp:sp modelId="{95D8A0A9-641A-45F1-9C32-D99CA098CEF7}">
      <dsp:nvSpPr>
        <dsp:cNvPr id="0" name=""/>
        <dsp:cNvSpPr/>
      </dsp:nvSpPr>
      <dsp:spPr>
        <a:xfrm>
          <a:off x="5822368" y="228245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İHALE HAZIRLIK VE TAMALAMA SÜREÇLERİNİN YÜRÜTÜLMESİ</a:t>
          </a:r>
        </a:p>
      </dsp:txBody>
      <dsp:txXfrm>
        <a:off x="5822368" y="2282456"/>
        <a:ext cx="767328" cy="383664"/>
      </dsp:txXfrm>
    </dsp:sp>
    <dsp:sp modelId="{83202256-92A2-4900-8992-E33E70B72C82}">
      <dsp:nvSpPr>
        <dsp:cNvPr id="0" name=""/>
        <dsp:cNvSpPr/>
      </dsp:nvSpPr>
      <dsp:spPr>
        <a:xfrm>
          <a:off x="5822368" y="282725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İKTİSADİ İŞLETMELERLE İLGİLİ İŞ VE İŞLEMLER</a:t>
          </a:r>
        </a:p>
      </dsp:txBody>
      <dsp:txXfrm>
        <a:off x="5822368" y="2827259"/>
        <a:ext cx="767328" cy="383664"/>
      </dsp:txXfrm>
    </dsp:sp>
    <dsp:sp modelId="{F3985541-A22E-4CD9-871D-2F4B492F3D84}">
      <dsp:nvSpPr>
        <dsp:cNvPr id="0" name=""/>
        <dsp:cNvSpPr/>
      </dsp:nvSpPr>
      <dsp:spPr>
        <a:xfrm>
          <a:off x="5822368" y="337206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BİRİMİNİ İLGİLENDİREN TÜM ALIM İŞ VE İŞLENMLERİ</a:t>
          </a:r>
        </a:p>
      </dsp:txBody>
      <dsp:txXfrm>
        <a:off x="5822368" y="3372063"/>
        <a:ext cx="767328" cy="383664"/>
      </dsp:txXfrm>
    </dsp:sp>
    <dsp:sp modelId="{523FE75F-3ADD-4498-BC62-7C39AB6A4237}">
      <dsp:nvSpPr>
        <dsp:cNvPr id="0" name=""/>
        <dsp:cNvSpPr/>
      </dsp:nvSpPr>
      <dsp:spPr>
        <a:xfrm>
          <a:off x="5822368" y="391686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5822368" y="3916866"/>
        <a:ext cx="767328" cy="383664"/>
      </dsp:txXfrm>
    </dsp:sp>
    <dsp:sp modelId="{3DACF828-562B-42D8-8081-16EAABD08375}">
      <dsp:nvSpPr>
        <dsp:cNvPr id="0" name=""/>
        <dsp:cNvSpPr/>
      </dsp:nvSpPr>
      <dsp:spPr>
        <a:xfrm>
          <a:off x="6559003"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MUHASEBE BİRİMİ</a:t>
          </a:r>
        </a:p>
      </dsp:txBody>
      <dsp:txXfrm>
        <a:off x="6559003" y="1192850"/>
        <a:ext cx="767328" cy="383664"/>
      </dsp:txXfrm>
    </dsp:sp>
    <dsp:sp modelId="{51D32F80-1ABE-4D58-95BB-EE3955E7B0A5}">
      <dsp:nvSpPr>
        <dsp:cNvPr id="0" name=""/>
        <dsp:cNvSpPr/>
      </dsp:nvSpPr>
      <dsp:spPr>
        <a:xfrm>
          <a:off x="6750835" y="17376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BÜTÇE HAZIRLANMASI</a:t>
          </a:r>
        </a:p>
      </dsp:txBody>
      <dsp:txXfrm>
        <a:off x="6750835" y="1737653"/>
        <a:ext cx="767328" cy="383664"/>
      </dsp:txXfrm>
    </dsp:sp>
    <dsp:sp modelId="{C5FA71C1-D85C-437F-B40E-D15A0231B415}">
      <dsp:nvSpPr>
        <dsp:cNvPr id="0" name=""/>
        <dsp:cNvSpPr/>
      </dsp:nvSpPr>
      <dsp:spPr>
        <a:xfrm>
          <a:off x="6750835" y="228245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ÖDEME İŞLEMLERİNİN MUHASEBE UYGUNLUĞU KONTROLÜ</a:t>
          </a:r>
        </a:p>
      </dsp:txBody>
      <dsp:txXfrm>
        <a:off x="6750835" y="2282456"/>
        <a:ext cx="767328" cy="383664"/>
      </dsp:txXfrm>
    </dsp:sp>
    <dsp:sp modelId="{3217DF51-377E-4439-BD95-C78A2B650569}">
      <dsp:nvSpPr>
        <dsp:cNvPr id="0" name=""/>
        <dsp:cNvSpPr/>
      </dsp:nvSpPr>
      <dsp:spPr>
        <a:xfrm>
          <a:off x="6750835" y="282725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ÖDEMELERİN BÜTÇEYE UYGUN OLARAK YAPILMASININ KONTROLÜ</a:t>
          </a:r>
        </a:p>
      </dsp:txBody>
      <dsp:txXfrm>
        <a:off x="6750835" y="2827259"/>
        <a:ext cx="767328" cy="383664"/>
      </dsp:txXfrm>
    </dsp:sp>
    <dsp:sp modelId="{A15C4098-2146-4F86-A67D-1DC750F14F78}">
      <dsp:nvSpPr>
        <dsp:cNvPr id="0" name=""/>
        <dsp:cNvSpPr/>
      </dsp:nvSpPr>
      <dsp:spPr>
        <a:xfrm>
          <a:off x="6750835" y="337206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ÖDENEK TAKİBİ</a:t>
          </a:r>
        </a:p>
      </dsp:txBody>
      <dsp:txXfrm>
        <a:off x="6750835" y="3372063"/>
        <a:ext cx="767328" cy="383664"/>
      </dsp:txXfrm>
    </dsp:sp>
    <dsp:sp modelId="{4B02D554-7379-4925-9DB2-9AF0104E64D0}">
      <dsp:nvSpPr>
        <dsp:cNvPr id="0" name=""/>
        <dsp:cNvSpPr/>
      </dsp:nvSpPr>
      <dsp:spPr>
        <a:xfrm>
          <a:off x="6750835" y="391686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HARÇ VE KREDİ İŞLEMLERİ İLE ÖĞRENCİLERİN İLAÇ ÖDEMELERİNİN YAPILMASI</a:t>
          </a:r>
        </a:p>
      </dsp:txBody>
      <dsp:txXfrm>
        <a:off x="6750835" y="3916866"/>
        <a:ext cx="767328" cy="383664"/>
      </dsp:txXfrm>
    </dsp:sp>
    <dsp:sp modelId="{EB4C1550-B53A-4C21-8B10-4E2C9707201A}">
      <dsp:nvSpPr>
        <dsp:cNvPr id="0" name=""/>
        <dsp:cNvSpPr/>
      </dsp:nvSpPr>
      <dsp:spPr>
        <a:xfrm>
          <a:off x="6750835" y="446166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ÖDEMELERLE İLGİLİ TÜM İŞ VE İŞLEMLER</a:t>
          </a:r>
        </a:p>
      </dsp:txBody>
      <dsp:txXfrm>
        <a:off x="6750835" y="4461669"/>
        <a:ext cx="767328" cy="383664"/>
      </dsp:txXfrm>
    </dsp:sp>
    <dsp:sp modelId="{B4C39C16-353F-4D23-82AF-3065C2C88985}">
      <dsp:nvSpPr>
        <dsp:cNvPr id="0" name=""/>
        <dsp:cNvSpPr/>
      </dsp:nvSpPr>
      <dsp:spPr>
        <a:xfrm>
          <a:off x="6750835" y="500647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KISMİ ZAMANLI ÖĞRENCİLERİN ÖZLÜK İŞLEMLERİ</a:t>
          </a:r>
        </a:p>
      </dsp:txBody>
      <dsp:txXfrm>
        <a:off x="6750835" y="5006473"/>
        <a:ext cx="767328" cy="383664"/>
      </dsp:txXfrm>
    </dsp:sp>
    <dsp:sp modelId="{6A22CB64-15EB-4C78-B829-329F306631FD}">
      <dsp:nvSpPr>
        <dsp:cNvPr id="0" name=""/>
        <dsp:cNvSpPr/>
      </dsp:nvSpPr>
      <dsp:spPr>
        <a:xfrm>
          <a:off x="7487471" y="1192850"/>
          <a:ext cx="767328" cy="38366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DANIŞMA MERKEZİ</a:t>
          </a:r>
        </a:p>
      </dsp:txBody>
      <dsp:txXfrm>
        <a:off x="7487471" y="1192850"/>
        <a:ext cx="767328" cy="383664"/>
      </dsp:txXfrm>
    </dsp:sp>
    <dsp:sp modelId="{7F12709E-B2B6-40C5-809E-1FC6F4C0EB40}">
      <dsp:nvSpPr>
        <dsp:cNvPr id="0" name=""/>
        <dsp:cNvSpPr/>
      </dsp:nvSpPr>
      <dsp:spPr>
        <a:xfrm>
          <a:off x="7679303" y="173765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ÖĞRENCİLERE PSİKOLOJİK DANIŞMANLIK YAPMAK</a:t>
          </a:r>
        </a:p>
      </dsp:txBody>
      <dsp:txXfrm>
        <a:off x="7679303" y="1737653"/>
        <a:ext cx="767328" cy="383664"/>
      </dsp:txXfrm>
    </dsp:sp>
    <dsp:sp modelId="{24D9E3D1-DF97-43AC-BEE4-1EEE3F1752AC}">
      <dsp:nvSpPr>
        <dsp:cNvPr id="0" name=""/>
        <dsp:cNvSpPr/>
      </dsp:nvSpPr>
      <dsp:spPr>
        <a:xfrm>
          <a:off x="7679303" y="228245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ÖĞRENCİLERİN İHTİYAÇLARINI TESBİT ETMEK VE BAŞKANLIĞI İLGİLENDİREN KONULARDA ÇÖZÜM ÜRETMEK</a:t>
          </a:r>
        </a:p>
      </dsp:txBody>
      <dsp:txXfrm>
        <a:off x="7679303" y="2282456"/>
        <a:ext cx="767328" cy="383664"/>
      </dsp:txXfrm>
    </dsp:sp>
    <dsp:sp modelId="{2A27E9A2-C251-4DBF-9706-B684EB7C8232}">
      <dsp:nvSpPr>
        <dsp:cNvPr id="0" name=""/>
        <dsp:cNvSpPr/>
      </dsp:nvSpPr>
      <dsp:spPr>
        <a:xfrm>
          <a:off x="7679303" y="282725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 ÖĞRENCİLERİN SORUNLARINI GİDERMEK İÇİNDİĞER BİRİMLERLE KOORDİNE KURMAK</a:t>
          </a:r>
        </a:p>
      </dsp:txBody>
      <dsp:txXfrm>
        <a:off x="7679303" y="2827259"/>
        <a:ext cx="767328" cy="383664"/>
      </dsp:txXfrm>
    </dsp:sp>
    <dsp:sp modelId="{71F323A2-CAF5-402D-BD5E-40FA9CF09CEB}">
      <dsp:nvSpPr>
        <dsp:cNvPr id="0" name=""/>
        <dsp:cNvSpPr/>
      </dsp:nvSpPr>
      <dsp:spPr>
        <a:xfrm>
          <a:off x="7679303" y="337206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 DOĞRU OLARAK YÖNLENDİRMEK</a:t>
          </a:r>
        </a:p>
      </dsp:txBody>
      <dsp:txXfrm>
        <a:off x="7679303" y="3372063"/>
        <a:ext cx="767328" cy="383664"/>
      </dsp:txXfrm>
    </dsp:sp>
    <dsp:sp modelId="{13931C77-5315-4DD8-86C6-E80AB9946C69}">
      <dsp:nvSpPr>
        <dsp:cNvPr id="0" name=""/>
        <dsp:cNvSpPr/>
      </dsp:nvSpPr>
      <dsp:spPr>
        <a:xfrm>
          <a:off x="7679303" y="391686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7679303" y="3916866"/>
        <a:ext cx="767328" cy="383664"/>
      </dsp:txXfrm>
    </dsp:sp>
    <dsp:sp modelId="{3D1621D9-A3B4-4134-8189-D8F250A4EA2D}">
      <dsp:nvSpPr>
        <dsp:cNvPr id="0" name=""/>
        <dsp:cNvSpPr/>
      </dsp:nvSpPr>
      <dsp:spPr>
        <a:xfrm>
          <a:off x="7679303" y="4461669"/>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ÖĞRENCİLERLE İLGİLİ FORMLARIN DOLDURULMASINI SAĞLAMAK</a:t>
          </a:r>
        </a:p>
      </dsp:txBody>
      <dsp:txXfrm>
        <a:off x="7679303" y="4461669"/>
        <a:ext cx="767328" cy="383664"/>
      </dsp:txXfrm>
    </dsp:sp>
    <dsp:sp modelId="{9B794E99-5AEA-48CC-BD26-DCAB8D575268}">
      <dsp:nvSpPr>
        <dsp:cNvPr id="0" name=""/>
        <dsp:cNvSpPr/>
      </dsp:nvSpPr>
      <dsp:spPr>
        <a:xfrm>
          <a:off x="7679303" y="5006473"/>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BURS İŞLEMLERİNDE DEĞERLENDİRME</a:t>
          </a:r>
        </a:p>
      </dsp:txBody>
      <dsp:txXfrm>
        <a:off x="7679303" y="5006473"/>
        <a:ext cx="767328" cy="383664"/>
      </dsp:txXfrm>
    </dsp:sp>
    <dsp:sp modelId="{68546B92-ACAE-40A5-B361-4212E81F8CD6}">
      <dsp:nvSpPr>
        <dsp:cNvPr id="0" name=""/>
        <dsp:cNvSpPr/>
      </dsp:nvSpPr>
      <dsp:spPr>
        <a:xfrm>
          <a:off x="7679303" y="5551276"/>
          <a:ext cx="767328" cy="38366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7679303" y="5551276"/>
        <a:ext cx="767328" cy="383664"/>
      </dsp:txXfrm>
    </dsp:sp>
    <dsp:sp modelId="{34E5C95B-1AC6-472D-B7B2-783AB389C685}">
      <dsp:nvSpPr>
        <dsp:cNvPr id="0" name=""/>
        <dsp:cNvSpPr/>
      </dsp:nvSpPr>
      <dsp:spPr>
        <a:xfrm>
          <a:off x="2493144" y="648046"/>
          <a:ext cx="2047785" cy="383664"/>
        </a:xfrm>
        <a:prstGeom prst="rect">
          <a:avLst/>
        </a:prstGeom>
        <a:gradFill rotWithShape="0">
          <a:gsLst>
            <a:gs pos="0">
              <a:schemeClr val="accent1">
                <a:alpha val="90000"/>
                <a:hueOff val="0"/>
                <a:satOff val="0"/>
                <a:lumOff val="0"/>
                <a:alphaOff val="0"/>
                <a:tint val="50000"/>
                <a:satMod val="300000"/>
              </a:schemeClr>
            </a:gs>
            <a:gs pos="35000">
              <a:schemeClr val="accent1">
                <a:alpha val="90000"/>
                <a:hueOff val="0"/>
                <a:satOff val="0"/>
                <a:lumOff val="0"/>
                <a:alphaOff val="0"/>
                <a:tint val="37000"/>
                <a:satMod val="300000"/>
              </a:schemeClr>
            </a:gs>
            <a:gs pos="100000">
              <a:schemeClr val="accent1">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DAİRE BAŞKAN YARDIMCISI</a:t>
          </a:r>
        </a:p>
      </dsp:txBody>
      <dsp:txXfrm>
        <a:off x="2493144" y="648046"/>
        <a:ext cx="2047785" cy="38366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650138-1621-43A9-B918-56C0EED85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7709</Words>
  <Characters>43943</Characters>
  <Application>Microsoft Office Word</Application>
  <DocSecurity>0</DocSecurity>
  <Lines>366</Lines>
  <Paragraphs>103</Paragraphs>
  <ScaleCrop>false</ScaleCrop>
  <HeadingPairs>
    <vt:vector size="2" baseType="variant">
      <vt:variant>
        <vt:lpstr>Konu Başlığı</vt:lpstr>
      </vt:variant>
      <vt:variant>
        <vt:i4>1</vt:i4>
      </vt:variant>
    </vt:vector>
  </HeadingPairs>
  <TitlesOfParts>
    <vt:vector size="1" baseType="lpstr">
      <vt:lpstr>SAĞLIK KÜLTÜR VE SPOR DAİRESİ BAŞKANLIĞI FAALİYET RAPORU</vt:lpstr>
    </vt:vector>
  </TitlesOfParts>
  <Company>-=[By NeC]=-</Company>
  <LinksUpToDate>false</LinksUpToDate>
  <CharactersWithSpaces>51549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DAİRESİ BAŞKANLIĞI FAALİYET RAPORU</dc:title>
  <dc:creator>selkan</dc:creator>
  <cp:lastModifiedBy>Baskan1</cp:lastModifiedBy>
  <cp:revision>3</cp:revision>
  <cp:lastPrinted>2014-01-22T08:02:00Z</cp:lastPrinted>
  <dcterms:created xsi:type="dcterms:W3CDTF">2017-10-11T07:10:00Z</dcterms:created>
  <dcterms:modified xsi:type="dcterms:W3CDTF">2017-10-11T07:10:00Z</dcterms:modified>
</cp:coreProperties>
</file>