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70BEDD" w14:textId="0B8C8B58" w:rsidR="00CF10EA" w:rsidRDefault="00CF10EA" w:rsidP="00CF10E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2018-2019 AKADEMİK YILI BAHAR YARIYILI</w:t>
      </w:r>
    </w:p>
    <w:p w14:paraId="4B6684B7" w14:textId="29CA7002" w:rsidR="00CF10EA" w:rsidRDefault="00CF10EA" w:rsidP="00CF10E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ŞEHİR VE BÖLGE PLANLAMA BÖLÜMÜ</w:t>
      </w:r>
    </w:p>
    <w:p w14:paraId="68306301" w14:textId="300EDEFB" w:rsidR="00CF10EA" w:rsidRDefault="00CF10EA" w:rsidP="00CF10E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DERS KAYITLARI İÇİN AÇIKLAMA</w:t>
      </w:r>
    </w:p>
    <w:p w14:paraId="6DD95030" w14:textId="77777777" w:rsidR="009D273D" w:rsidRPr="00C45455" w:rsidRDefault="009D273D" w:rsidP="009D273D">
      <w:pPr>
        <w:spacing w:after="120" w:line="360" w:lineRule="auto"/>
        <w:jc w:val="both"/>
        <w:rPr>
          <w:rFonts w:ascii="Times New Roman" w:hAnsi="Times New Roman" w:cs="Times New Roman"/>
          <w:b/>
        </w:rPr>
      </w:pPr>
      <w:r w:rsidRPr="00C45455">
        <w:rPr>
          <w:rFonts w:ascii="Times New Roman" w:hAnsi="Times New Roman" w:cs="Times New Roman"/>
          <w:b/>
        </w:rPr>
        <w:t>Ders alma sürecinde dikkat edilmesi gereken hususlar:</w:t>
      </w:r>
    </w:p>
    <w:p w14:paraId="44E63B92" w14:textId="77777777" w:rsidR="009D273D" w:rsidRDefault="009D273D" w:rsidP="009D273D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C82F74">
        <w:rPr>
          <w:rFonts w:ascii="Times New Roman" w:hAnsi="Times New Roman" w:cs="Times New Roman"/>
        </w:rPr>
        <w:t xml:space="preserve">1. Üniversitemiz Akademik Danışmanlık </w:t>
      </w:r>
      <w:proofErr w:type="spellStart"/>
      <w:r w:rsidRPr="00C82F74">
        <w:rPr>
          <w:rFonts w:ascii="Times New Roman" w:hAnsi="Times New Roman" w:cs="Times New Roman"/>
        </w:rPr>
        <w:t>Yönergesi’nin</w:t>
      </w:r>
      <w:proofErr w:type="spellEnd"/>
      <w:r w:rsidRPr="00C82F74">
        <w:rPr>
          <w:rFonts w:ascii="Times New Roman" w:hAnsi="Times New Roman" w:cs="Times New Roman"/>
        </w:rPr>
        <w:t xml:space="preserve"> 4’üncü maddesinin birinci fıkrası uyarınca,</w:t>
      </w:r>
      <w:r>
        <w:rPr>
          <w:rFonts w:ascii="Times New Roman" w:hAnsi="Times New Roman" w:cs="Times New Roman"/>
        </w:rPr>
        <w:t xml:space="preserve"> </w:t>
      </w:r>
      <w:r w:rsidRPr="00C82F74">
        <w:rPr>
          <w:rFonts w:ascii="Times New Roman" w:hAnsi="Times New Roman" w:cs="Times New Roman"/>
        </w:rPr>
        <w:t>öğrencilerin danışman onayını, danışmanlarıyla birlikte yapması zorunludur.</w:t>
      </w:r>
    </w:p>
    <w:p w14:paraId="4F882CE0" w14:textId="77777777" w:rsidR="009D273D" w:rsidRPr="00C82F74" w:rsidRDefault="009D273D" w:rsidP="009D273D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C82F74">
        <w:rPr>
          <w:rFonts w:ascii="Times New Roman" w:hAnsi="Times New Roman" w:cs="Times New Roman"/>
        </w:rPr>
        <w:t>Lisans programındaki öğrencilerin mezuniyeti için 240 AKTS kredisi gerekli olup, programlarda kredi açığı</w:t>
      </w:r>
      <w:r>
        <w:rPr>
          <w:rFonts w:ascii="Times New Roman" w:hAnsi="Times New Roman" w:cs="Times New Roman"/>
        </w:rPr>
        <w:t xml:space="preserve"> </w:t>
      </w:r>
      <w:r w:rsidRPr="00C82F74">
        <w:rPr>
          <w:rFonts w:ascii="Times New Roman" w:hAnsi="Times New Roman" w:cs="Times New Roman"/>
        </w:rPr>
        <w:t>bulunması halinde mezuniyet için gerekli kredinin seçmeli derslerle tamamlanması gerekmektedir.</w:t>
      </w:r>
    </w:p>
    <w:p w14:paraId="362E693D" w14:textId="77777777" w:rsidR="009D273D" w:rsidRPr="00C82F74" w:rsidRDefault="009D273D" w:rsidP="009D273D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C82F74">
        <w:rPr>
          <w:rFonts w:ascii="Times New Roman" w:hAnsi="Times New Roman" w:cs="Times New Roman"/>
        </w:rPr>
        <w:t>. 2018-2019 eğitim-öğretim yılında yapılan müfredat değişiklikleri nedeniyle öğrencilerin daha önce</w:t>
      </w:r>
      <w:r>
        <w:rPr>
          <w:rFonts w:ascii="Times New Roman" w:hAnsi="Times New Roman" w:cs="Times New Roman"/>
        </w:rPr>
        <w:t xml:space="preserve"> </w:t>
      </w:r>
      <w:r w:rsidRPr="00C82F74">
        <w:rPr>
          <w:rFonts w:ascii="Times New Roman" w:hAnsi="Times New Roman" w:cs="Times New Roman"/>
        </w:rPr>
        <w:t>alarak başarısız oldukları dersler (tekrarlı dersler), ders alma ekranına daha önceden atanmayacaktır.</w:t>
      </w:r>
    </w:p>
    <w:p w14:paraId="2D881729" w14:textId="77777777" w:rsidR="009D273D" w:rsidRPr="00C82F74" w:rsidRDefault="009D273D" w:rsidP="009D273D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C82F74">
        <w:rPr>
          <w:rFonts w:ascii="Times New Roman" w:hAnsi="Times New Roman" w:cs="Times New Roman"/>
        </w:rPr>
        <w:t>Gazi Üniversitesi Ön Lisans ve Lisans eğitim-öğretim ve sınav yönetmeliğinin 10’uncu maddesinin altıncı</w:t>
      </w:r>
      <w:r>
        <w:rPr>
          <w:rFonts w:ascii="Times New Roman" w:hAnsi="Times New Roman" w:cs="Times New Roman"/>
        </w:rPr>
        <w:t xml:space="preserve"> </w:t>
      </w:r>
      <w:r w:rsidRPr="00C82F74">
        <w:rPr>
          <w:rFonts w:ascii="Times New Roman" w:hAnsi="Times New Roman" w:cs="Times New Roman"/>
        </w:rPr>
        <w:t>fıkrasında yer alan “Öğrenci, ders alma işlemleri sırasında, birinci yarıyıllardaki tüm dersleri almak</w:t>
      </w:r>
      <w:r>
        <w:rPr>
          <w:rFonts w:ascii="Times New Roman" w:hAnsi="Times New Roman" w:cs="Times New Roman"/>
        </w:rPr>
        <w:t xml:space="preserve"> </w:t>
      </w:r>
      <w:r w:rsidRPr="00C82F74">
        <w:rPr>
          <w:rFonts w:ascii="Times New Roman" w:hAnsi="Times New Roman" w:cs="Times New Roman"/>
        </w:rPr>
        <w:t>zorundadır. Öğrenci; alarak başarısız olduğu, devam şartını sağlamadığı ve hiç almadığı ders/dersleri</w:t>
      </w:r>
      <w:r>
        <w:rPr>
          <w:rFonts w:ascii="Times New Roman" w:hAnsi="Times New Roman" w:cs="Times New Roman"/>
        </w:rPr>
        <w:t xml:space="preserve"> </w:t>
      </w:r>
      <w:r w:rsidRPr="00C82F74">
        <w:rPr>
          <w:rFonts w:ascii="Times New Roman" w:hAnsi="Times New Roman" w:cs="Times New Roman"/>
        </w:rPr>
        <w:t>öncelikli olarak almak zorundadır. Bu dersler, farklı dönem derslerinden ise en alttaki dönem</w:t>
      </w:r>
      <w:r>
        <w:rPr>
          <w:rFonts w:ascii="Times New Roman" w:hAnsi="Times New Roman" w:cs="Times New Roman"/>
        </w:rPr>
        <w:t xml:space="preserve"> </w:t>
      </w:r>
      <w:r w:rsidRPr="00C82F74">
        <w:rPr>
          <w:rFonts w:ascii="Times New Roman" w:hAnsi="Times New Roman" w:cs="Times New Roman"/>
        </w:rPr>
        <w:t>derslerinden başlamak şartı ile bulundukları döneme ait dersleri alır. Danışmanın onayıyla her eğitim</w:t>
      </w:r>
      <w:r>
        <w:rPr>
          <w:rFonts w:ascii="Times New Roman" w:hAnsi="Times New Roman" w:cs="Times New Roman"/>
        </w:rPr>
        <w:t xml:space="preserve"> - </w:t>
      </w:r>
      <w:r w:rsidRPr="00C82F74">
        <w:rPr>
          <w:rFonts w:ascii="Times New Roman" w:hAnsi="Times New Roman" w:cs="Times New Roman"/>
        </w:rPr>
        <w:t>öğretim dönemi için alt yarıyıl derslerinden sadece bir dersi, bir kez erteleyebilir.</w:t>
      </w:r>
    </w:p>
    <w:p w14:paraId="58ED5D1B" w14:textId="7BDC7262" w:rsidR="009D273D" w:rsidRDefault="009D273D" w:rsidP="009D273D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C82F74">
        <w:rPr>
          <w:rFonts w:ascii="Times New Roman" w:hAnsi="Times New Roman" w:cs="Times New Roman"/>
        </w:rPr>
        <w:t>. Modül sisteminin ilk aşamasını 3. yıl 5. dönemde alınacak zorunlu dersler oluşturmaktadır. İkinci aşamayı</w:t>
      </w:r>
      <w:r>
        <w:rPr>
          <w:rFonts w:ascii="Times New Roman" w:hAnsi="Times New Roman" w:cs="Times New Roman"/>
        </w:rPr>
        <w:t xml:space="preserve"> ise 6</w:t>
      </w:r>
      <w:proofErr w:type="gramStart"/>
      <w:r>
        <w:rPr>
          <w:rFonts w:ascii="Times New Roman" w:hAnsi="Times New Roman" w:cs="Times New Roman"/>
        </w:rPr>
        <w:t>.,</w:t>
      </w:r>
      <w:proofErr w:type="gramEnd"/>
      <w:r w:rsidRPr="00C82F74">
        <w:rPr>
          <w:rFonts w:ascii="Times New Roman" w:hAnsi="Times New Roman" w:cs="Times New Roman"/>
        </w:rPr>
        <w:t>7. ve 8. dönemlerde danı</w:t>
      </w:r>
      <w:r>
        <w:rPr>
          <w:rFonts w:ascii="Times New Roman" w:hAnsi="Times New Roman" w:cs="Times New Roman"/>
        </w:rPr>
        <w:t>şman onayıyla alınacak toplam 12</w:t>
      </w:r>
      <w:r w:rsidRPr="00C82F74">
        <w:rPr>
          <w:rFonts w:ascii="Times New Roman" w:hAnsi="Times New Roman" w:cs="Times New Roman"/>
        </w:rPr>
        <w:t xml:space="preserve"> adet mesleki/teknik ders</w:t>
      </w:r>
      <w:r>
        <w:rPr>
          <w:rFonts w:ascii="Times New Roman" w:hAnsi="Times New Roman" w:cs="Times New Roman"/>
        </w:rPr>
        <w:t xml:space="preserve"> </w:t>
      </w:r>
      <w:r w:rsidRPr="00C82F74">
        <w:rPr>
          <w:rFonts w:ascii="Times New Roman" w:hAnsi="Times New Roman" w:cs="Times New Roman"/>
        </w:rPr>
        <w:t xml:space="preserve">oluşturmaktadır. Bu derslerden </w:t>
      </w:r>
      <w:r>
        <w:rPr>
          <w:rFonts w:ascii="Times New Roman" w:hAnsi="Times New Roman" w:cs="Times New Roman"/>
        </w:rPr>
        <w:t>7</w:t>
      </w:r>
      <w:r w:rsidRPr="00C82F74"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/>
        </w:rPr>
        <w:t>s</w:t>
      </w:r>
      <w:r w:rsidRPr="00C82F74">
        <w:rPr>
          <w:rFonts w:ascii="Times New Roman" w:hAnsi="Times New Roman" w:cs="Times New Roman"/>
        </w:rPr>
        <w:t xml:space="preserve">i kendi </w:t>
      </w:r>
      <w:proofErr w:type="gramStart"/>
      <w:r w:rsidRPr="00C82F74">
        <w:rPr>
          <w:rFonts w:ascii="Times New Roman" w:hAnsi="Times New Roman" w:cs="Times New Roman"/>
        </w:rPr>
        <w:t>modülünden</w:t>
      </w:r>
      <w:proofErr w:type="gramEnd"/>
      <w:r w:rsidRPr="00C82F74">
        <w:rPr>
          <w:rFonts w:ascii="Times New Roman" w:hAnsi="Times New Roman" w:cs="Times New Roman"/>
        </w:rPr>
        <w:t>,5’i diğer modüllerden olacaktır. 7. ve 8.</w:t>
      </w:r>
      <w:r>
        <w:rPr>
          <w:rFonts w:ascii="Times New Roman" w:hAnsi="Times New Roman" w:cs="Times New Roman"/>
        </w:rPr>
        <w:t xml:space="preserve"> </w:t>
      </w:r>
      <w:r w:rsidRPr="00C82F74">
        <w:rPr>
          <w:rFonts w:ascii="Times New Roman" w:hAnsi="Times New Roman" w:cs="Times New Roman"/>
        </w:rPr>
        <w:t>dönemlerde öğrenci en az 1’er adet İngilizce mesleki teknik seçmeli ders alacaktır.</w:t>
      </w:r>
      <w:r>
        <w:rPr>
          <w:rFonts w:ascii="Times New Roman" w:hAnsi="Times New Roman" w:cs="Times New Roman"/>
        </w:rPr>
        <w:t xml:space="preserve"> 2018-2019 Eğitim Öğretim yılında 3. Sınıfta olan öğrencilerin, seçecekleri </w:t>
      </w:r>
      <w:proofErr w:type="gramStart"/>
      <w:r>
        <w:rPr>
          <w:rFonts w:ascii="Times New Roman" w:hAnsi="Times New Roman" w:cs="Times New Roman"/>
        </w:rPr>
        <w:t>modülleri</w:t>
      </w:r>
      <w:proofErr w:type="gramEnd"/>
      <w:r>
        <w:rPr>
          <w:rFonts w:ascii="Times New Roman" w:hAnsi="Times New Roman" w:cs="Times New Roman"/>
        </w:rPr>
        <w:t xml:space="preserve"> danışmanlarına bildirmeleri gerekmektedir. 4. Sınıfta olan öğrenciler </w:t>
      </w:r>
      <w:proofErr w:type="gramStart"/>
      <w:r>
        <w:rPr>
          <w:rFonts w:ascii="Times New Roman" w:hAnsi="Times New Roman" w:cs="Times New Roman"/>
        </w:rPr>
        <w:t>modül</w:t>
      </w:r>
      <w:proofErr w:type="gramEnd"/>
      <w:r>
        <w:rPr>
          <w:rFonts w:ascii="Times New Roman" w:hAnsi="Times New Roman" w:cs="Times New Roman"/>
        </w:rPr>
        <w:t xml:space="preserve"> sisteminden muaftırlar, ancak İngilizce / Türkçe seçmeli ders sayısını tamamlamak zorundadırlar. </w:t>
      </w:r>
    </w:p>
    <w:p w14:paraId="531D1DB3" w14:textId="717952EF" w:rsidR="00A80825" w:rsidRPr="00C82F74" w:rsidRDefault="00A80825" w:rsidP="009D273D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3. Sınıflar 6. Dönemde 1 adet mesleki / teknik olmayan seçmeli ders alacaklar. Bu dersi kendi bölümümüzden alabileceği gibi Mimarlık ve Endüstri Ürünleri Tasarımı bölümlerinden de alabilir. </w:t>
      </w:r>
    </w:p>
    <w:p w14:paraId="2519AD27" w14:textId="0DDF078A" w:rsidR="009D273D" w:rsidRPr="00C82F74" w:rsidRDefault="00A80825" w:rsidP="009D273D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9D273D" w:rsidRPr="00C82F74">
        <w:rPr>
          <w:rFonts w:ascii="Times New Roman" w:hAnsi="Times New Roman" w:cs="Times New Roman"/>
        </w:rPr>
        <w:t>. Ders planı değişikliği sonucunda eskiden üst sınıflarda olan zorunlu bir ders yeni ders planında alt</w:t>
      </w:r>
      <w:r w:rsidR="009D273D">
        <w:rPr>
          <w:rFonts w:ascii="Times New Roman" w:hAnsi="Times New Roman" w:cs="Times New Roman"/>
        </w:rPr>
        <w:t xml:space="preserve"> </w:t>
      </w:r>
      <w:r w:rsidR="009D273D" w:rsidRPr="00C82F74">
        <w:rPr>
          <w:rFonts w:ascii="Times New Roman" w:hAnsi="Times New Roman" w:cs="Times New Roman"/>
        </w:rPr>
        <w:t>sınıflara kaydırılmışsa, bu dersi henüz almamış öğrenciler, söz konusu dersi alt sınıflarla birlikte almakla</w:t>
      </w:r>
      <w:r w:rsidR="009D273D">
        <w:rPr>
          <w:rFonts w:ascii="Times New Roman" w:hAnsi="Times New Roman" w:cs="Times New Roman"/>
        </w:rPr>
        <w:t xml:space="preserve"> </w:t>
      </w:r>
      <w:r w:rsidR="009D273D" w:rsidRPr="00C82F74">
        <w:rPr>
          <w:rFonts w:ascii="Times New Roman" w:hAnsi="Times New Roman" w:cs="Times New Roman"/>
        </w:rPr>
        <w:t>yükümlüdür.</w:t>
      </w:r>
      <w:r w:rsidR="009D273D">
        <w:rPr>
          <w:rFonts w:ascii="Times New Roman" w:hAnsi="Times New Roman" w:cs="Times New Roman"/>
        </w:rPr>
        <w:t xml:space="preserve"> </w:t>
      </w:r>
      <w:r w:rsidR="009D273D" w:rsidRPr="00C82F74">
        <w:rPr>
          <w:rFonts w:ascii="Times New Roman" w:hAnsi="Times New Roman" w:cs="Times New Roman"/>
        </w:rPr>
        <w:t xml:space="preserve"> Ders planı değişikliği sonucunda eskiden alt sınıflarda olan zorunlu bir ders yeni ders planında üst</w:t>
      </w:r>
      <w:r w:rsidR="009D273D">
        <w:rPr>
          <w:rFonts w:ascii="Times New Roman" w:hAnsi="Times New Roman" w:cs="Times New Roman"/>
        </w:rPr>
        <w:t xml:space="preserve"> </w:t>
      </w:r>
      <w:r w:rsidR="009D273D" w:rsidRPr="00C82F74">
        <w:rPr>
          <w:rFonts w:ascii="Times New Roman" w:hAnsi="Times New Roman" w:cs="Times New Roman"/>
        </w:rPr>
        <w:t>sınıflara kaydırılmışsa, bu dersi daha önce almış ve başarılı olmuş öğrencilerin başarı notunun bu ders</w:t>
      </w:r>
      <w:r w:rsidR="009D273D">
        <w:rPr>
          <w:rFonts w:ascii="Times New Roman" w:hAnsi="Times New Roman" w:cs="Times New Roman"/>
        </w:rPr>
        <w:t xml:space="preserve"> </w:t>
      </w:r>
      <w:r w:rsidR="009D273D" w:rsidRPr="00C82F74">
        <w:rPr>
          <w:rFonts w:ascii="Times New Roman" w:hAnsi="Times New Roman" w:cs="Times New Roman"/>
        </w:rPr>
        <w:t>için geçerli olduğu kabul edilir.</w:t>
      </w:r>
    </w:p>
    <w:p w14:paraId="65146A90" w14:textId="58F994A4" w:rsidR="009D273D" w:rsidRPr="00C82F74" w:rsidRDefault="00A80825" w:rsidP="009D273D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9D273D" w:rsidRPr="00C82F74">
        <w:rPr>
          <w:rFonts w:ascii="Times New Roman" w:hAnsi="Times New Roman" w:cs="Times New Roman"/>
        </w:rPr>
        <w:t>. Öğrencilerin daha önce alarak başarısız oldukları dersler için; öğrencilerin tamamı bu dersten başarılı</w:t>
      </w:r>
      <w:r w:rsidR="009D273D">
        <w:rPr>
          <w:rFonts w:ascii="Times New Roman" w:hAnsi="Times New Roman" w:cs="Times New Roman"/>
        </w:rPr>
        <w:t xml:space="preserve"> </w:t>
      </w:r>
      <w:r w:rsidR="009D273D" w:rsidRPr="00C82F74">
        <w:rPr>
          <w:rFonts w:ascii="Times New Roman" w:hAnsi="Times New Roman" w:cs="Times New Roman"/>
        </w:rPr>
        <w:t>olana kadar ilgili ders açılacaktır.</w:t>
      </w:r>
    </w:p>
    <w:p w14:paraId="5B48F565" w14:textId="65425B0F" w:rsidR="009D273D" w:rsidRDefault="00A80825" w:rsidP="009D273D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9D273D" w:rsidRPr="00C82F74">
        <w:rPr>
          <w:rFonts w:ascii="Times New Roman" w:hAnsi="Times New Roman" w:cs="Times New Roman"/>
        </w:rPr>
        <w:t>. Öğrenciler daha önce alarak başarısız oldukları dersler yerine alacakları derslerde önceden aldıkları</w:t>
      </w:r>
      <w:r w:rsidR="009D273D">
        <w:rPr>
          <w:rFonts w:ascii="Times New Roman" w:hAnsi="Times New Roman" w:cs="Times New Roman"/>
        </w:rPr>
        <w:t xml:space="preserve"> </w:t>
      </w:r>
      <w:r w:rsidR="009D273D" w:rsidRPr="00C82F74">
        <w:rPr>
          <w:rFonts w:ascii="Times New Roman" w:hAnsi="Times New Roman" w:cs="Times New Roman"/>
        </w:rPr>
        <w:t xml:space="preserve">dersin denkliğini sağlayan </w:t>
      </w:r>
      <w:r w:rsidR="009D273D">
        <w:rPr>
          <w:rFonts w:ascii="Times New Roman" w:hAnsi="Times New Roman" w:cs="Times New Roman"/>
        </w:rPr>
        <w:t xml:space="preserve">dersi almak zorundadır. </w:t>
      </w:r>
      <w:r w:rsidR="009D273D" w:rsidRPr="00C82F74">
        <w:rPr>
          <w:rFonts w:ascii="Times New Roman" w:hAnsi="Times New Roman" w:cs="Times New Roman"/>
        </w:rPr>
        <w:t xml:space="preserve">Öğrencilerin daha önce alarak başarısız oldukları derslere yeni ders planında </w:t>
      </w:r>
      <w:proofErr w:type="spellStart"/>
      <w:r w:rsidR="009D273D" w:rsidRPr="00C82F74">
        <w:rPr>
          <w:rFonts w:ascii="Times New Roman" w:hAnsi="Times New Roman" w:cs="Times New Roman"/>
        </w:rPr>
        <w:t>önşart</w:t>
      </w:r>
      <w:proofErr w:type="spellEnd"/>
      <w:r w:rsidR="009D273D" w:rsidRPr="00C82F74">
        <w:rPr>
          <w:rFonts w:ascii="Times New Roman" w:hAnsi="Times New Roman" w:cs="Times New Roman"/>
        </w:rPr>
        <w:t xml:space="preserve"> eklendiyse öğrenciler</w:t>
      </w:r>
      <w:r w:rsidR="009D273D">
        <w:rPr>
          <w:rFonts w:ascii="Times New Roman" w:hAnsi="Times New Roman" w:cs="Times New Roman"/>
        </w:rPr>
        <w:t xml:space="preserve"> </w:t>
      </w:r>
      <w:r w:rsidR="009D273D" w:rsidRPr="00C82F74">
        <w:rPr>
          <w:rFonts w:ascii="Times New Roman" w:hAnsi="Times New Roman" w:cs="Times New Roman"/>
        </w:rPr>
        <w:t xml:space="preserve">bu </w:t>
      </w:r>
      <w:proofErr w:type="spellStart"/>
      <w:r w:rsidR="009D273D" w:rsidRPr="00C82F74">
        <w:rPr>
          <w:rFonts w:ascii="Times New Roman" w:hAnsi="Times New Roman" w:cs="Times New Roman"/>
        </w:rPr>
        <w:t>önşartdan</w:t>
      </w:r>
      <w:proofErr w:type="spellEnd"/>
      <w:r w:rsidR="009D273D" w:rsidRPr="00C82F74">
        <w:rPr>
          <w:rFonts w:ascii="Times New Roman" w:hAnsi="Times New Roman" w:cs="Times New Roman"/>
        </w:rPr>
        <w:t xml:space="preserve"> muaf olacaktır.</w:t>
      </w:r>
    </w:p>
    <w:p w14:paraId="3D2A23CE" w14:textId="77777777" w:rsidR="009D273D" w:rsidRDefault="009D273D" w:rsidP="009D273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2018-2019 AKADEMİK YILI BAHAR YARIYILI</w:t>
      </w:r>
    </w:p>
    <w:p w14:paraId="14AC633D" w14:textId="77777777" w:rsidR="009D273D" w:rsidRDefault="009D273D" w:rsidP="009D273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ŞEHİR VE BÖLGE PLANLAMA BÖLÜMÜ</w:t>
      </w:r>
    </w:p>
    <w:p w14:paraId="3467E6FD" w14:textId="597E3FE2" w:rsidR="009D273D" w:rsidRDefault="009D273D" w:rsidP="009D273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DERS KAYITLARI İÇİN AÇIKLAMA</w:t>
      </w:r>
    </w:p>
    <w:p w14:paraId="5B659A0A" w14:textId="77777777" w:rsidR="009D273D" w:rsidRDefault="009D273D" w:rsidP="009D273D">
      <w:pPr>
        <w:jc w:val="center"/>
        <w:rPr>
          <w:rFonts w:ascii="Times New Roman" w:hAnsi="Times New Roman" w:cs="Times New Roman"/>
          <w:b/>
        </w:rPr>
      </w:pPr>
    </w:p>
    <w:tbl>
      <w:tblPr>
        <w:tblStyle w:val="TabloKlavuzu"/>
        <w:tblW w:w="5000" w:type="pct"/>
        <w:jc w:val="center"/>
        <w:tblLook w:val="04A0" w:firstRow="1" w:lastRow="0" w:firstColumn="1" w:lastColumn="0" w:noHBand="0" w:noVBand="1"/>
      </w:tblPr>
      <w:tblGrid>
        <w:gridCol w:w="1414"/>
        <w:gridCol w:w="4072"/>
        <w:gridCol w:w="4427"/>
      </w:tblGrid>
      <w:tr w:rsidR="0046128A" w:rsidRPr="0046128A" w14:paraId="119C3A74" w14:textId="61807BD1" w:rsidTr="00BE5F28">
        <w:trPr>
          <w:trHeight w:val="516"/>
          <w:jc w:val="center"/>
        </w:trPr>
        <w:tc>
          <w:tcPr>
            <w:tcW w:w="713" w:type="pct"/>
          </w:tcPr>
          <w:p w14:paraId="5EF2B29B" w14:textId="099995BD" w:rsidR="0046128A" w:rsidRPr="0046128A" w:rsidRDefault="0046128A" w:rsidP="0080406E">
            <w:pPr>
              <w:spacing w:line="288" w:lineRule="auto"/>
              <w:rPr>
                <w:rFonts w:ascii="Times New Roman" w:hAnsi="Times New Roman" w:cs="Times New Roman"/>
                <w:b/>
              </w:rPr>
            </w:pPr>
            <w:r w:rsidRPr="0046128A">
              <w:rPr>
                <w:rFonts w:ascii="Times New Roman" w:hAnsi="Times New Roman" w:cs="Times New Roman"/>
                <w:b/>
              </w:rPr>
              <w:t>KOD</w:t>
            </w:r>
          </w:p>
        </w:tc>
        <w:tc>
          <w:tcPr>
            <w:tcW w:w="2054" w:type="pct"/>
          </w:tcPr>
          <w:p w14:paraId="49A5416F" w14:textId="233EF50C" w:rsidR="0046128A" w:rsidRPr="0046128A" w:rsidRDefault="0046128A" w:rsidP="0080406E">
            <w:pPr>
              <w:spacing w:line="288" w:lineRule="auto"/>
              <w:rPr>
                <w:rFonts w:ascii="Times New Roman" w:hAnsi="Times New Roman" w:cs="Times New Roman"/>
                <w:b/>
              </w:rPr>
            </w:pPr>
            <w:r w:rsidRPr="0046128A">
              <w:rPr>
                <w:rFonts w:ascii="Times New Roman" w:hAnsi="Times New Roman" w:cs="Times New Roman"/>
                <w:b/>
              </w:rPr>
              <w:t>DERS ADI</w:t>
            </w:r>
          </w:p>
        </w:tc>
        <w:tc>
          <w:tcPr>
            <w:tcW w:w="2233" w:type="pct"/>
          </w:tcPr>
          <w:p w14:paraId="191AE99A" w14:textId="0B0D0739" w:rsidR="0046128A" w:rsidRPr="0046128A" w:rsidRDefault="0046128A" w:rsidP="0080406E">
            <w:pPr>
              <w:spacing w:line="288" w:lineRule="auto"/>
              <w:rPr>
                <w:rFonts w:ascii="Times New Roman" w:hAnsi="Times New Roman" w:cs="Times New Roman"/>
                <w:b/>
              </w:rPr>
            </w:pPr>
            <w:r w:rsidRPr="0046128A">
              <w:rPr>
                <w:rFonts w:ascii="Times New Roman" w:hAnsi="Times New Roman" w:cs="Times New Roman"/>
                <w:b/>
              </w:rPr>
              <w:t>AÇIKLAMA</w:t>
            </w:r>
          </w:p>
        </w:tc>
      </w:tr>
      <w:tr w:rsidR="0046128A" w:rsidRPr="0046128A" w14:paraId="7E582FBA" w14:textId="5B2EA993" w:rsidTr="0046128A">
        <w:trPr>
          <w:jc w:val="center"/>
        </w:trPr>
        <w:tc>
          <w:tcPr>
            <w:tcW w:w="5000" w:type="pct"/>
            <w:gridSpan w:val="3"/>
          </w:tcPr>
          <w:p w14:paraId="282C57C7" w14:textId="127F1ED4" w:rsidR="0046128A" w:rsidRPr="0046128A" w:rsidRDefault="0046128A" w:rsidP="0080406E">
            <w:pPr>
              <w:pStyle w:val="ListeParagraf"/>
              <w:spacing w:after="0" w:line="288" w:lineRule="auto"/>
              <w:jc w:val="center"/>
              <w:rPr>
                <w:rFonts w:ascii="Times New Roman" w:hAnsi="Times New Roman"/>
                <w:b/>
              </w:rPr>
            </w:pPr>
            <w:r w:rsidRPr="0046128A">
              <w:rPr>
                <w:rFonts w:ascii="Times New Roman" w:hAnsi="Times New Roman"/>
                <w:b/>
              </w:rPr>
              <w:t>1.</w:t>
            </w:r>
            <w:proofErr w:type="gramStart"/>
            <w:r w:rsidRPr="0046128A">
              <w:rPr>
                <w:rFonts w:ascii="Times New Roman" w:hAnsi="Times New Roman"/>
                <w:b/>
              </w:rPr>
              <w:t>SINIF  2</w:t>
            </w:r>
            <w:proofErr w:type="gramEnd"/>
            <w:r w:rsidRPr="0046128A">
              <w:rPr>
                <w:rFonts w:ascii="Times New Roman" w:hAnsi="Times New Roman"/>
                <w:b/>
              </w:rPr>
              <w:t>.YARIYIL</w:t>
            </w:r>
          </w:p>
        </w:tc>
      </w:tr>
      <w:tr w:rsidR="0046128A" w:rsidRPr="003509B4" w14:paraId="4DBD144B" w14:textId="48302BEF" w:rsidTr="00BE5F28">
        <w:trPr>
          <w:jc w:val="center"/>
        </w:trPr>
        <w:tc>
          <w:tcPr>
            <w:tcW w:w="713" w:type="pct"/>
          </w:tcPr>
          <w:p w14:paraId="3B0E46AB" w14:textId="19441A15" w:rsidR="0046128A" w:rsidRDefault="0046128A" w:rsidP="0080406E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TAR</w:t>
            </w:r>
            <w:r w:rsidR="00B8798C">
              <w:rPr>
                <w:rFonts w:ascii="Times New Roman" w:eastAsia="Times New Roman" w:hAnsi="Times New Roman" w:cs="Times New Roman"/>
                <w:lang w:eastAsia="tr-TR"/>
              </w:rPr>
              <w:t xml:space="preserve"> 102</w:t>
            </w:r>
          </w:p>
        </w:tc>
        <w:tc>
          <w:tcPr>
            <w:tcW w:w="2054" w:type="pct"/>
          </w:tcPr>
          <w:p w14:paraId="2DB9D8C0" w14:textId="328491A1" w:rsidR="0046128A" w:rsidRPr="003509B4" w:rsidRDefault="0046128A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 xml:space="preserve">Atatürk </w:t>
            </w:r>
            <w:proofErr w:type="spellStart"/>
            <w:proofErr w:type="gramStart"/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İlk.İnk</w:t>
            </w:r>
            <w:proofErr w:type="spellEnd"/>
            <w:proofErr w:type="gramEnd"/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. Tar. - II</w:t>
            </w:r>
          </w:p>
        </w:tc>
        <w:tc>
          <w:tcPr>
            <w:tcW w:w="2233" w:type="pct"/>
          </w:tcPr>
          <w:p w14:paraId="7B1243F7" w14:textId="77777777" w:rsidR="0046128A" w:rsidRPr="003509B4" w:rsidRDefault="0046128A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46128A" w:rsidRPr="003509B4" w14:paraId="6749D194" w14:textId="06C65A43" w:rsidTr="00BE5F28">
        <w:trPr>
          <w:jc w:val="center"/>
        </w:trPr>
        <w:tc>
          <w:tcPr>
            <w:tcW w:w="713" w:type="pct"/>
          </w:tcPr>
          <w:p w14:paraId="182BDEB2" w14:textId="45CF3490" w:rsidR="0046128A" w:rsidRPr="003509B4" w:rsidRDefault="00B8798C" w:rsidP="0080406E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ING 204</w:t>
            </w:r>
          </w:p>
        </w:tc>
        <w:tc>
          <w:tcPr>
            <w:tcW w:w="2054" w:type="pct"/>
          </w:tcPr>
          <w:p w14:paraId="660B0A55" w14:textId="77777777" w:rsidR="0046128A" w:rsidRPr="003509B4" w:rsidRDefault="0046128A" w:rsidP="0080406E">
            <w:pPr>
              <w:spacing w:line="288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English - II</w:t>
            </w:r>
          </w:p>
        </w:tc>
        <w:tc>
          <w:tcPr>
            <w:tcW w:w="2233" w:type="pct"/>
          </w:tcPr>
          <w:p w14:paraId="028175D0" w14:textId="77777777" w:rsidR="0046128A" w:rsidRDefault="0046128A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46128A" w:rsidRPr="003509B4" w14:paraId="76247B20" w14:textId="3B916C41" w:rsidTr="00BE5F28">
        <w:trPr>
          <w:jc w:val="center"/>
        </w:trPr>
        <w:tc>
          <w:tcPr>
            <w:tcW w:w="713" w:type="pct"/>
          </w:tcPr>
          <w:p w14:paraId="15FA0910" w14:textId="77777777" w:rsidR="0046128A" w:rsidRPr="003509B4" w:rsidRDefault="0046128A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CRP</w:t>
            </w: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 xml:space="preserve"> 1002</w:t>
            </w:r>
          </w:p>
        </w:tc>
        <w:tc>
          <w:tcPr>
            <w:tcW w:w="2054" w:type="pct"/>
          </w:tcPr>
          <w:p w14:paraId="343A6CAD" w14:textId="77777777" w:rsidR="0046128A" w:rsidRPr="007E6BB2" w:rsidRDefault="0046128A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Planning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Studio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2 (SA)</w:t>
            </w:r>
          </w:p>
        </w:tc>
        <w:tc>
          <w:tcPr>
            <w:tcW w:w="2233" w:type="pct"/>
          </w:tcPr>
          <w:p w14:paraId="54F2BC3A" w14:textId="72DB7F6F" w:rsidR="0046128A" w:rsidRDefault="00612E1D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Ders 2 şubedir. </w:t>
            </w:r>
            <w:r w:rsidR="00EE56D3">
              <w:rPr>
                <w:rFonts w:ascii="Times New Roman" w:eastAsia="Times New Roman" w:hAnsi="Times New Roman" w:cs="Times New Roman"/>
                <w:lang w:eastAsia="tr-TR"/>
              </w:rPr>
              <w:t>Ek 1deki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listeye göre şube seçimi yapılacak.</w:t>
            </w:r>
            <w:r w:rsidR="0080406E">
              <w:rPr>
                <w:rFonts w:ascii="Times New Roman" w:eastAsia="Times New Roman" w:hAnsi="Times New Roman" w:cs="Times New Roman"/>
                <w:lang w:eastAsia="tr-TR"/>
              </w:rPr>
              <w:t xml:space="preserve"> Dersi daha önce almış ve başarısız olmuş öğrenciler, I. Şubeden alacak </w:t>
            </w:r>
          </w:p>
        </w:tc>
      </w:tr>
      <w:tr w:rsidR="0046128A" w:rsidRPr="003509B4" w14:paraId="6E06C961" w14:textId="7F2BD9E7" w:rsidTr="00BE5F28">
        <w:trPr>
          <w:jc w:val="center"/>
        </w:trPr>
        <w:tc>
          <w:tcPr>
            <w:tcW w:w="713" w:type="pct"/>
          </w:tcPr>
          <w:p w14:paraId="709470B6" w14:textId="77777777" w:rsidR="0046128A" w:rsidRPr="003509B4" w:rsidRDefault="0046128A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SBP 1004</w:t>
            </w:r>
          </w:p>
        </w:tc>
        <w:tc>
          <w:tcPr>
            <w:tcW w:w="2054" w:type="pct"/>
          </w:tcPr>
          <w:p w14:paraId="09B4DA26" w14:textId="77777777" w:rsidR="0046128A" w:rsidRPr="003509B4" w:rsidRDefault="0046128A" w:rsidP="0080406E">
            <w:pPr>
              <w:spacing w:line="288" w:lineRule="auto"/>
              <w:rPr>
                <w:rFonts w:ascii="Times New Roman" w:hAnsi="Times New Roman" w:cs="Times New Roman"/>
              </w:rPr>
            </w:pP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Ekonomiye Giriş</w:t>
            </w:r>
          </w:p>
        </w:tc>
        <w:tc>
          <w:tcPr>
            <w:tcW w:w="2233" w:type="pct"/>
          </w:tcPr>
          <w:p w14:paraId="50537525" w14:textId="6CDFEEDD" w:rsidR="0046128A" w:rsidRPr="003509B4" w:rsidRDefault="00721096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Tüm 1. Sınıflar ve SBP 104 Ekonomi I dersinden başarısız olanlar alacak</w:t>
            </w:r>
          </w:p>
        </w:tc>
      </w:tr>
      <w:tr w:rsidR="0046128A" w:rsidRPr="003509B4" w14:paraId="467AA3AB" w14:textId="2CC1DA98" w:rsidTr="00BE5F28">
        <w:trPr>
          <w:jc w:val="center"/>
        </w:trPr>
        <w:tc>
          <w:tcPr>
            <w:tcW w:w="713" w:type="pct"/>
          </w:tcPr>
          <w:p w14:paraId="15687425" w14:textId="77777777" w:rsidR="0046128A" w:rsidRPr="003509B4" w:rsidRDefault="0046128A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SBP 1006</w:t>
            </w:r>
          </w:p>
        </w:tc>
        <w:tc>
          <w:tcPr>
            <w:tcW w:w="2054" w:type="pct"/>
          </w:tcPr>
          <w:p w14:paraId="633C641D" w14:textId="77777777" w:rsidR="0046128A" w:rsidRPr="003509B4" w:rsidRDefault="0046128A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Kent Planlamada Mimarlık Bilgisi</w:t>
            </w:r>
          </w:p>
        </w:tc>
        <w:tc>
          <w:tcPr>
            <w:tcW w:w="2233" w:type="pct"/>
          </w:tcPr>
          <w:p w14:paraId="23EBBE01" w14:textId="4725BEEF" w:rsidR="0046128A" w:rsidRPr="003509B4" w:rsidRDefault="00721096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Tüm 1. Sınıflar ve SBP 102 Mimarlık Bilgisi dersinden başarısız olanlar alacak</w:t>
            </w:r>
          </w:p>
        </w:tc>
      </w:tr>
      <w:tr w:rsidR="0046128A" w:rsidRPr="003509B4" w14:paraId="38972F6F" w14:textId="25E4FC77" w:rsidTr="00BE5F28">
        <w:trPr>
          <w:jc w:val="center"/>
        </w:trPr>
        <w:tc>
          <w:tcPr>
            <w:tcW w:w="713" w:type="pct"/>
          </w:tcPr>
          <w:p w14:paraId="69E59E74" w14:textId="77777777" w:rsidR="0046128A" w:rsidRPr="003509B4" w:rsidRDefault="0046128A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SBP 1008</w:t>
            </w:r>
          </w:p>
        </w:tc>
        <w:tc>
          <w:tcPr>
            <w:tcW w:w="2054" w:type="pct"/>
          </w:tcPr>
          <w:p w14:paraId="28FCB5FD" w14:textId="77777777" w:rsidR="0046128A" w:rsidRPr="003509B4" w:rsidRDefault="0046128A" w:rsidP="0080406E">
            <w:pPr>
              <w:spacing w:line="288" w:lineRule="auto"/>
              <w:rPr>
                <w:rFonts w:ascii="Times New Roman" w:hAnsi="Times New Roman" w:cs="Times New Roman"/>
              </w:rPr>
            </w:pP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Kent Sosyolojisine Giriş</w:t>
            </w:r>
          </w:p>
        </w:tc>
        <w:tc>
          <w:tcPr>
            <w:tcW w:w="2233" w:type="pct"/>
          </w:tcPr>
          <w:p w14:paraId="5CB61B60" w14:textId="4779F7C7" w:rsidR="0046128A" w:rsidRPr="003509B4" w:rsidRDefault="00721096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Tüm 1. Sınıflar ve SBP 106 Sosyolojiye Giriş dersinden başarısız olanlar alacak</w:t>
            </w:r>
          </w:p>
        </w:tc>
      </w:tr>
      <w:tr w:rsidR="0046128A" w:rsidRPr="003509B4" w14:paraId="78CB6FFE" w14:textId="514509EA" w:rsidTr="00BE5F28">
        <w:trPr>
          <w:jc w:val="center"/>
        </w:trPr>
        <w:tc>
          <w:tcPr>
            <w:tcW w:w="713" w:type="pct"/>
          </w:tcPr>
          <w:p w14:paraId="1B0374B7" w14:textId="77777777" w:rsidR="0046128A" w:rsidRPr="003509B4" w:rsidRDefault="0046128A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SBP 1010</w:t>
            </w:r>
          </w:p>
        </w:tc>
        <w:tc>
          <w:tcPr>
            <w:tcW w:w="2054" w:type="pct"/>
          </w:tcPr>
          <w:p w14:paraId="6EA15D94" w14:textId="77777777" w:rsidR="0046128A" w:rsidRPr="003509B4" w:rsidRDefault="0046128A" w:rsidP="0080406E">
            <w:pPr>
              <w:spacing w:line="288" w:lineRule="auto"/>
              <w:rPr>
                <w:rFonts w:ascii="Times New Roman" w:hAnsi="Times New Roman" w:cs="Times New Roman"/>
              </w:rPr>
            </w:pP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Kentsel Çalışmalarda Bilgisayar Sistemleri</w:t>
            </w:r>
          </w:p>
        </w:tc>
        <w:tc>
          <w:tcPr>
            <w:tcW w:w="2233" w:type="pct"/>
          </w:tcPr>
          <w:p w14:paraId="609A4041" w14:textId="0A4253F8" w:rsidR="0046128A" w:rsidRPr="00721096" w:rsidRDefault="00721096" w:rsidP="0080406E">
            <w:pPr>
              <w:spacing w:line="288" w:lineRule="auto"/>
              <w:rPr>
                <w:rFonts w:ascii="Times New Roman" w:eastAsia="Times New Roman" w:hAnsi="Times New Roman"/>
                <w:lang w:eastAsia="tr-TR"/>
              </w:rPr>
            </w:pPr>
            <w:r>
              <w:rPr>
                <w:rFonts w:ascii="Times New Roman" w:eastAsia="Times New Roman" w:hAnsi="Times New Roman"/>
                <w:lang w:eastAsia="tr-TR"/>
              </w:rPr>
              <w:t xml:space="preserve">Tüm 1. Sınıflar alacak ancak </w:t>
            </w:r>
            <w:proofErr w:type="spellStart"/>
            <w:r w:rsidR="00612E1D">
              <w:rPr>
                <w:rFonts w:ascii="Times New Roman" w:eastAsia="Times New Roman" w:hAnsi="Times New Roman"/>
                <w:lang w:eastAsia="tr-TR"/>
              </w:rPr>
              <w:t>ö</w:t>
            </w:r>
            <w:r w:rsidR="00047C7F" w:rsidRPr="00721096">
              <w:rPr>
                <w:rFonts w:ascii="Times New Roman" w:eastAsia="Times New Roman" w:hAnsi="Times New Roman"/>
                <w:lang w:eastAsia="tr-TR"/>
              </w:rPr>
              <w:t>nşartı</w:t>
            </w:r>
            <w:proofErr w:type="spellEnd"/>
            <w:r w:rsidR="00047C7F" w:rsidRPr="00721096">
              <w:rPr>
                <w:rFonts w:ascii="Times New Roman" w:eastAsia="Times New Roman" w:hAnsi="Times New Roman"/>
                <w:lang w:eastAsia="tr-TR"/>
              </w:rPr>
              <w:t xml:space="preserve"> SBP 1007 dersidir, bu dersten </w:t>
            </w:r>
            <w:r w:rsidRPr="00721096">
              <w:rPr>
                <w:rFonts w:ascii="Times New Roman" w:eastAsia="Times New Roman" w:hAnsi="Times New Roman"/>
                <w:lang w:eastAsia="tr-TR"/>
              </w:rPr>
              <w:t>başarılı ol</w:t>
            </w:r>
            <w:r>
              <w:rPr>
                <w:rFonts w:ascii="Times New Roman" w:eastAsia="Times New Roman" w:hAnsi="Times New Roman"/>
                <w:lang w:eastAsia="tr-TR"/>
              </w:rPr>
              <w:t>mayan</w:t>
            </w:r>
            <w:r w:rsidRPr="00721096">
              <w:rPr>
                <w:rFonts w:ascii="Times New Roman" w:eastAsia="Times New Roman" w:hAnsi="Times New Roman"/>
                <w:lang w:eastAsia="tr-TR"/>
              </w:rPr>
              <w:t>lar ala</w:t>
            </w:r>
            <w:r>
              <w:rPr>
                <w:rFonts w:ascii="Times New Roman" w:eastAsia="Times New Roman" w:hAnsi="Times New Roman"/>
                <w:lang w:eastAsia="tr-TR"/>
              </w:rPr>
              <w:t>maz</w:t>
            </w:r>
          </w:p>
        </w:tc>
      </w:tr>
      <w:tr w:rsidR="0046128A" w:rsidRPr="003509B4" w14:paraId="127AFC1C" w14:textId="189FED2F" w:rsidTr="00BE5F28">
        <w:trPr>
          <w:jc w:val="center"/>
        </w:trPr>
        <w:tc>
          <w:tcPr>
            <w:tcW w:w="713" w:type="pct"/>
          </w:tcPr>
          <w:p w14:paraId="2F945F35" w14:textId="77777777" w:rsidR="0046128A" w:rsidRPr="003509B4" w:rsidRDefault="0046128A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SBP 1012</w:t>
            </w:r>
          </w:p>
        </w:tc>
        <w:tc>
          <w:tcPr>
            <w:tcW w:w="2054" w:type="pct"/>
          </w:tcPr>
          <w:p w14:paraId="6A153883" w14:textId="77777777" w:rsidR="0046128A" w:rsidRPr="003509B4" w:rsidRDefault="0046128A" w:rsidP="0080406E">
            <w:pPr>
              <w:spacing w:line="288" w:lineRule="auto"/>
              <w:rPr>
                <w:rFonts w:ascii="Times New Roman" w:hAnsi="Times New Roman" w:cs="Times New Roman"/>
              </w:rPr>
            </w:pP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Planlamada İstatistik</w:t>
            </w:r>
          </w:p>
        </w:tc>
        <w:tc>
          <w:tcPr>
            <w:tcW w:w="2233" w:type="pct"/>
          </w:tcPr>
          <w:p w14:paraId="4A5AE94F" w14:textId="7D5AACB5" w:rsidR="0046128A" w:rsidRPr="003509B4" w:rsidRDefault="00721096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Tüm 1. Sınıflar ve SBP 273 İstatistik dersinden başarısız olanlar alacak</w:t>
            </w:r>
          </w:p>
        </w:tc>
      </w:tr>
      <w:tr w:rsidR="0046128A" w:rsidRPr="003509B4" w14:paraId="585FAA2B" w14:textId="1CB54F3F" w:rsidTr="00BE5F28">
        <w:trPr>
          <w:jc w:val="center"/>
        </w:trPr>
        <w:tc>
          <w:tcPr>
            <w:tcW w:w="713" w:type="pct"/>
          </w:tcPr>
          <w:p w14:paraId="13267399" w14:textId="77777777" w:rsidR="0046128A" w:rsidRPr="003509B4" w:rsidRDefault="0046128A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SBP 1014</w:t>
            </w:r>
          </w:p>
        </w:tc>
        <w:tc>
          <w:tcPr>
            <w:tcW w:w="2054" w:type="pct"/>
          </w:tcPr>
          <w:p w14:paraId="452D7B9D" w14:textId="77777777" w:rsidR="0046128A" w:rsidRPr="003509B4" w:rsidRDefault="0046128A" w:rsidP="0080406E">
            <w:pPr>
              <w:spacing w:line="288" w:lineRule="auto"/>
              <w:rPr>
                <w:rFonts w:ascii="Times New Roman" w:hAnsi="Times New Roman" w:cs="Times New Roman"/>
              </w:rPr>
            </w:pP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Yerleşimler Tarihi</w:t>
            </w:r>
          </w:p>
        </w:tc>
        <w:tc>
          <w:tcPr>
            <w:tcW w:w="2233" w:type="pct"/>
          </w:tcPr>
          <w:p w14:paraId="72ADEBAA" w14:textId="5AD07845" w:rsidR="0046128A" w:rsidRPr="003509B4" w:rsidRDefault="00721096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Tüm 1. Sınıflar ve SBP 176 Yerleşimler Tarihi dersinden başarısız olanlar alacak</w:t>
            </w:r>
          </w:p>
        </w:tc>
      </w:tr>
      <w:tr w:rsidR="0046128A" w:rsidRPr="0046128A" w14:paraId="038BDE44" w14:textId="20060C8C" w:rsidTr="0046128A">
        <w:trPr>
          <w:jc w:val="center"/>
        </w:trPr>
        <w:tc>
          <w:tcPr>
            <w:tcW w:w="5000" w:type="pct"/>
            <w:gridSpan w:val="3"/>
          </w:tcPr>
          <w:p w14:paraId="231C077D" w14:textId="66A76B66" w:rsidR="0046128A" w:rsidRPr="0046128A" w:rsidRDefault="0046128A" w:rsidP="0080406E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eastAsia="tr-TR"/>
              </w:rPr>
            </w:pPr>
            <w:r w:rsidRPr="0046128A">
              <w:rPr>
                <w:rFonts w:ascii="Times New Roman" w:hAnsi="Times New Roman"/>
                <w:b/>
              </w:rPr>
              <w:t>2.</w:t>
            </w:r>
            <w:proofErr w:type="gramStart"/>
            <w:r w:rsidRPr="0046128A">
              <w:rPr>
                <w:rFonts w:ascii="Times New Roman" w:hAnsi="Times New Roman"/>
                <w:b/>
              </w:rPr>
              <w:t>SINIF  4</w:t>
            </w:r>
            <w:proofErr w:type="gramEnd"/>
            <w:r w:rsidRPr="0046128A">
              <w:rPr>
                <w:rFonts w:ascii="Times New Roman" w:hAnsi="Times New Roman"/>
                <w:b/>
              </w:rPr>
              <w:t>.YARIYIL</w:t>
            </w:r>
          </w:p>
        </w:tc>
      </w:tr>
      <w:tr w:rsidR="0046128A" w:rsidRPr="003509B4" w14:paraId="7503D483" w14:textId="05581BD5" w:rsidTr="00BE5F28">
        <w:trPr>
          <w:jc w:val="center"/>
        </w:trPr>
        <w:tc>
          <w:tcPr>
            <w:tcW w:w="713" w:type="pct"/>
          </w:tcPr>
          <w:p w14:paraId="64E84DC6" w14:textId="09922834" w:rsidR="0046128A" w:rsidRPr="003509B4" w:rsidRDefault="00B8798C" w:rsidP="0080406E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TUR 102</w:t>
            </w:r>
          </w:p>
        </w:tc>
        <w:tc>
          <w:tcPr>
            <w:tcW w:w="2054" w:type="pct"/>
          </w:tcPr>
          <w:p w14:paraId="3EFC8BE2" w14:textId="77777777" w:rsidR="0046128A" w:rsidRPr="003509B4" w:rsidRDefault="0046128A" w:rsidP="0080406E">
            <w:pPr>
              <w:spacing w:line="288" w:lineRule="auto"/>
              <w:rPr>
                <w:rFonts w:ascii="Times New Roman" w:hAnsi="Times New Roman" w:cs="Times New Roman"/>
              </w:rPr>
            </w:pP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 xml:space="preserve">Türk Dili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II</w:t>
            </w:r>
          </w:p>
        </w:tc>
        <w:tc>
          <w:tcPr>
            <w:tcW w:w="2233" w:type="pct"/>
          </w:tcPr>
          <w:p w14:paraId="2030708E" w14:textId="77777777" w:rsidR="0046128A" w:rsidRPr="003509B4" w:rsidRDefault="0046128A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46128A" w:rsidRPr="003509B4" w14:paraId="5CF4C25C" w14:textId="7D5AB792" w:rsidTr="00BE5F28">
        <w:trPr>
          <w:jc w:val="center"/>
        </w:trPr>
        <w:tc>
          <w:tcPr>
            <w:tcW w:w="713" w:type="pct"/>
          </w:tcPr>
          <w:p w14:paraId="2EFC941C" w14:textId="25115A8F" w:rsidR="0046128A" w:rsidRPr="003509B4" w:rsidRDefault="00B8798C" w:rsidP="0080406E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ENG 204</w:t>
            </w:r>
          </w:p>
        </w:tc>
        <w:tc>
          <w:tcPr>
            <w:tcW w:w="2054" w:type="pct"/>
          </w:tcPr>
          <w:p w14:paraId="2ACACD04" w14:textId="77777777" w:rsidR="0046128A" w:rsidRPr="003509B4" w:rsidRDefault="0046128A" w:rsidP="0080406E">
            <w:pPr>
              <w:spacing w:line="288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Academic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English</w:t>
            </w: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I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I</w:t>
            </w:r>
          </w:p>
        </w:tc>
        <w:tc>
          <w:tcPr>
            <w:tcW w:w="2233" w:type="pct"/>
          </w:tcPr>
          <w:p w14:paraId="1C4160E4" w14:textId="77777777" w:rsidR="0046128A" w:rsidRDefault="0046128A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46128A" w:rsidRPr="003509B4" w14:paraId="6241FB89" w14:textId="132EC041" w:rsidTr="00BE5F28">
        <w:trPr>
          <w:jc w:val="center"/>
        </w:trPr>
        <w:tc>
          <w:tcPr>
            <w:tcW w:w="713" w:type="pct"/>
          </w:tcPr>
          <w:p w14:paraId="34D125BB" w14:textId="7EA087BE" w:rsidR="0046128A" w:rsidRPr="003509B4" w:rsidRDefault="0046128A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SBP 2002</w:t>
            </w:r>
            <w:r w:rsidR="00BE5F28">
              <w:rPr>
                <w:rFonts w:ascii="Times New Roman" w:eastAsia="Times New Roman" w:hAnsi="Times New Roman" w:cs="Times New Roman"/>
                <w:lang w:eastAsia="tr-TR"/>
              </w:rPr>
              <w:t>-2</w:t>
            </w:r>
          </w:p>
        </w:tc>
        <w:tc>
          <w:tcPr>
            <w:tcW w:w="2054" w:type="pct"/>
          </w:tcPr>
          <w:p w14:paraId="56A13666" w14:textId="77777777" w:rsidR="0046128A" w:rsidRPr="003509B4" w:rsidRDefault="0046128A" w:rsidP="0080406E">
            <w:pPr>
              <w:spacing w:line="288" w:lineRule="auto"/>
              <w:rPr>
                <w:rFonts w:ascii="Times New Roman" w:hAnsi="Times New Roman" w:cs="Times New Roman"/>
              </w:rPr>
            </w:pP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Araştırma Yöntem ve Teknikleri</w:t>
            </w:r>
          </w:p>
        </w:tc>
        <w:tc>
          <w:tcPr>
            <w:tcW w:w="2233" w:type="pct"/>
          </w:tcPr>
          <w:p w14:paraId="039244A6" w14:textId="29DE9F87" w:rsidR="0046128A" w:rsidRPr="003509B4" w:rsidRDefault="00612E1D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Ders 2 şubedir. </w:t>
            </w:r>
            <w:r w:rsidR="00B8798C">
              <w:rPr>
                <w:rFonts w:ascii="Times New Roman" w:eastAsia="Times New Roman" w:hAnsi="Times New Roman" w:cs="Times New Roman"/>
                <w:lang w:eastAsia="tr-TR"/>
              </w:rPr>
              <w:t xml:space="preserve">2. sınıflar 2. şubeyi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alacak.</w:t>
            </w:r>
          </w:p>
        </w:tc>
      </w:tr>
      <w:tr w:rsidR="0046128A" w:rsidRPr="003509B4" w14:paraId="319B7636" w14:textId="1D604F47" w:rsidTr="00BE5F28">
        <w:trPr>
          <w:jc w:val="center"/>
        </w:trPr>
        <w:tc>
          <w:tcPr>
            <w:tcW w:w="713" w:type="pct"/>
          </w:tcPr>
          <w:p w14:paraId="185BA12C" w14:textId="77777777" w:rsidR="0046128A" w:rsidRPr="003509B4" w:rsidRDefault="0046128A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CRP</w:t>
            </w: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 xml:space="preserve"> 2004</w:t>
            </w:r>
          </w:p>
        </w:tc>
        <w:tc>
          <w:tcPr>
            <w:tcW w:w="2054" w:type="pct"/>
          </w:tcPr>
          <w:p w14:paraId="0E42C5C4" w14:textId="77777777" w:rsidR="0046128A" w:rsidRPr="007E6BB2" w:rsidRDefault="0046128A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Planning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Studio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4 (SA)</w:t>
            </w:r>
          </w:p>
        </w:tc>
        <w:tc>
          <w:tcPr>
            <w:tcW w:w="2233" w:type="pct"/>
          </w:tcPr>
          <w:p w14:paraId="12CE0866" w14:textId="24BA76CF" w:rsidR="0046128A" w:rsidRDefault="00981FF4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Ders 2 şubedir. İlk dönemdeki şubelerde devam edilecek</w:t>
            </w:r>
          </w:p>
        </w:tc>
      </w:tr>
      <w:tr w:rsidR="0046128A" w:rsidRPr="003509B4" w14:paraId="7A494051" w14:textId="0524EDFA" w:rsidTr="00BE5F28">
        <w:trPr>
          <w:jc w:val="center"/>
        </w:trPr>
        <w:tc>
          <w:tcPr>
            <w:tcW w:w="713" w:type="pct"/>
          </w:tcPr>
          <w:p w14:paraId="3412B7DB" w14:textId="77777777" w:rsidR="0046128A" w:rsidRPr="003509B4" w:rsidRDefault="0046128A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SBP 2006</w:t>
            </w:r>
          </w:p>
        </w:tc>
        <w:tc>
          <w:tcPr>
            <w:tcW w:w="2054" w:type="pct"/>
          </w:tcPr>
          <w:p w14:paraId="4D2415EA" w14:textId="77777777" w:rsidR="0046128A" w:rsidRPr="003509B4" w:rsidRDefault="0046128A" w:rsidP="0080406E">
            <w:pPr>
              <w:spacing w:line="288" w:lineRule="auto"/>
              <w:rPr>
                <w:rFonts w:ascii="Times New Roman" w:hAnsi="Times New Roman" w:cs="Times New Roman"/>
              </w:rPr>
            </w:pP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Kent Planlamada Demografik ve Sosyal Yapı</w:t>
            </w:r>
          </w:p>
        </w:tc>
        <w:tc>
          <w:tcPr>
            <w:tcW w:w="2233" w:type="pct"/>
          </w:tcPr>
          <w:p w14:paraId="74CA36C8" w14:textId="0910B70F" w:rsidR="0046128A" w:rsidRPr="003509B4" w:rsidRDefault="00721096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Tüm 2. Sınıflar ve SBP 203 </w:t>
            </w:r>
            <w:r w:rsidRPr="00721096">
              <w:rPr>
                <w:rFonts w:ascii="Times New Roman" w:eastAsia="Times New Roman" w:hAnsi="Times New Roman" w:cs="Times New Roman"/>
                <w:lang w:eastAsia="tr-TR"/>
              </w:rPr>
              <w:t>Plancılar İçin Demografi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dersinden başarısız olanlar alacak</w:t>
            </w:r>
          </w:p>
        </w:tc>
      </w:tr>
      <w:tr w:rsidR="00BA75B9" w:rsidRPr="003509B4" w14:paraId="25A4D3A1" w14:textId="0CA481E2" w:rsidTr="00BE5F28">
        <w:trPr>
          <w:jc w:val="center"/>
        </w:trPr>
        <w:tc>
          <w:tcPr>
            <w:tcW w:w="713" w:type="pct"/>
          </w:tcPr>
          <w:p w14:paraId="67355A43" w14:textId="77777777" w:rsidR="00BA75B9" w:rsidRPr="003509B4" w:rsidRDefault="00BA75B9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SBP 2008</w:t>
            </w:r>
          </w:p>
        </w:tc>
        <w:tc>
          <w:tcPr>
            <w:tcW w:w="2054" w:type="pct"/>
          </w:tcPr>
          <w:p w14:paraId="04D4997B" w14:textId="77777777" w:rsidR="00BA75B9" w:rsidRPr="003509B4" w:rsidRDefault="00BA75B9" w:rsidP="0080406E">
            <w:pPr>
              <w:spacing w:line="288" w:lineRule="auto"/>
              <w:rPr>
                <w:rFonts w:ascii="Times New Roman" w:hAnsi="Times New Roman" w:cs="Times New Roman"/>
              </w:rPr>
            </w:pP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Kentsel Altyapı</w:t>
            </w:r>
          </w:p>
        </w:tc>
        <w:tc>
          <w:tcPr>
            <w:tcW w:w="2233" w:type="pct"/>
          </w:tcPr>
          <w:p w14:paraId="1E176BE2" w14:textId="23B72356" w:rsidR="00BA75B9" w:rsidRPr="003509B4" w:rsidRDefault="00721096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Tüm </w:t>
            </w:r>
            <w:r w:rsidR="00BA75B9">
              <w:rPr>
                <w:rFonts w:ascii="Times New Roman" w:eastAsia="Times New Roman" w:hAnsi="Times New Roman" w:cs="Times New Roman"/>
                <w:lang w:eastAsia="tr-TR"/>
              </w:rPr>
              <w:t xml:space="preserve">2. ve 3. Sınıflar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ile SBP 307 Kentsel Altyapı dersinden başarısız olanlar alacak</w:t>
            </w:r>
          </w:p>
        </w:tc>
      </w:tr>
      <w:tr w:rsidR="00BA75B9" w:rsidRPr="003509B4" w14:paraId="28122DED" w14:textId="77777777" w:rsidTr="00BE5F28">
        <w:trPr>
          <w:jc w:val="center"/>
        </w:trPr>
        <w:tc>
          <w:tcPr>
            <w:tcW w:w="713" w:type="pct"/>
          </w:tcPr>
          <w:p w14:paraId="1B88B393" w14:textId="2EEF97C8" w:rsidR="00BA75B9" w:rsidRPr="003509B4" w:rsidRDefault="00BA75B9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SBP 2009</w:t>
            </w:r>
          </w:p>
        </w:tc>
        <w:tc>
          <w:tcPr>
            <w:tcW w:w="2054" w:type="pct"/>
          </w:tcPr>
          <w:p w14:paraId="665DDBA7" w14:textId="723DF9A5" w:rsidR="00BA75B9" w:rsidRPr="003509B4" w:rsidRDefault="00BA75B9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Planlamada Bilgisayarla İstatistiksel Teknikler</w:t>
            </w:r>
          </w:p>
        </w:tc>
        <w:tc>
          <w:tcPr>
            <w:tcW w:w="2233" w:type="pct"/>
          </w:tcPr>
          <w:p w14:paraId="39C079EC" w14:textId="7F9ECF4E" w:rsidR="00BA75B9" w:rsidRPr="003509B4" w:rsidRDefault="00BA75B9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Önşartı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SBP 1012 dersidir, bu dersten </w:t>
            </w:r>
            <w:r w:rsidR="00721096">
              <w:rPr>
                <w:rFonts w:ascii="Times New Roman" w:eastAsia="Times New Roman" w:hAnsi="Times New Roman" w:cs="Times New Roman"/>
                <w:lang w:eastAsia="tr-TR"/>
              </w:rPr>
              <w:t>başarılı olanlar alabilir</w:t>
            </w:r>
          </w:p>
        </w:tc>
      </w:tr>
      <w:tr w:rsidR="00BA75B9" w:rsidRPr="003509B4" w14:paraId="40DE74AD" w14:textId="03927A19" w:rsidTr="00BE5F28">
        <w:trPr>
          <w:jc w:val="center"/>
        </w:trPr>
        <w:tc>
          <w:tcPr>
            <w:tcW w:w="713" w:type="pct"/>
          </w:tcPr>
          <w:p w14:paraId="3F57915E" w14:textId="77777777" w:rsidR="00BA75B9" w:rsidRPr="003509B4" w:rsidRDefault="00BA75B9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SBP 2010</w:t>
            </w:r>
          </w:p>
        </w:tc>
        <w:tc>
          <w:tcPr>
            <w:tcW w:w="2054" w:type="pct"/>
          </w:tcPr>
          <w:p w14:paraId="1D70A0BC" w14:textId="77777777" w:rsidR="00BA75B9" w:rsidRPr="003509B4" w:rsidRDefault="00BA75B9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Kentsel Yeşil Alan Planlaması</w:t>
            </w:r>
          </w:p>
        </w:tc>
        <w:tc>
          <w:tcPr>
            <w:tcW w:w="2233" w:type="pct"/>
          </w:tcPr>
          <w:p w14:paraId="2562BF04" w14:textId="4BCFDA5E" w:rsidR="00BA75B9" w:rsidRPr="003509B4" w:rsidRDefault="00612E1D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Tüm 2. Sınıflar alacak</w:t>
            </w:r>
          </w:p>
        </w:tc>
      </w:tr>
      <w:tr w:rsidR="00BA75B9" w:rsidRPr="003509B4" w14:paraId="6D009F6F" w14:textId="77777777" w:rsidTr="00BE5F28">
        <w:trPr>
          <w:jc w:val="center"/>
        </w:trPr>
        <w:tc>
          <w:tcPr>
            <w:tcW w:w="713" w:type="pct"/>
          </w:tcPr>
          <w:p w14:paraId="0CF6FFB9" w14:textId="3752B942" w:rsidR="00BA75B9" w:rsidRPr="003509B4" w:rsidRDefault="00BA75B9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SBP 2011</w:t>
            </w:r>
          </w:p>
        </w:tc>
        <w:tc>
          <w:tcPr>
            <w:tcW w:w="2054" w:type="pct"/>
          </w:tcPr>
          <w:p w14:paraId="7ABD1CA4" w14:textId="5AC510E0" w:rsidR="00BA75B9" w:rsidRPr="003509B4" w:rsidRDefault="00BA75B9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Planlamada Coğrafi Bilgi Sistemleri</w:t>
            </w:r>
          </w:p>
        </w:tc>
        <w:tc>
          <w:tcPr>
            <w:tcW w:w="2233" w:type="pct"/>
          </w:tcPr>
          <w:p w14:paraId="4400C7DF" w14:textId="631BF8A1" w:rsidR="00BA75B9" w:rsidRPr="00BE5F28" w:rsidRDefault="00BA75B9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/>
                <w:lang w:eastAsia="tr-TR"/>
              </w:rPr>
              <w:t>2.</w:t>
            </w:r>
            <w:r w:rsidRPr="00BE5F28">
              <w:rPr>
                <w:rFonts w:ascii="Times New Roman" w:eastAsia="Times New Roman" w:hAnsi="Times New Roman"/>
                <w:lang w:eastAsia="tr-TR"/>
              </w:rPr>
              <w:t>Sınıflar ilk Dönem almadıkları için bu dönem a</w:t>
            </w:r>
            <w:r w:rsidR="00612E1D">
              <w:rPr>
                <w:rFonts w:ascii="Times New Roman" w:eastAsia="Times New Roman" w:hAnsi="Times New Roman"/>
                <w:lang w:eastAsia="tr-TR"/>
              </w:rPr>
              <w:t xml:space="preserve">lacak ancak </w:t>
            </w:r>
            <w:proofErr w:type="spellStart"/>
            <w:r w:rsidR="00612E1D">
              <w:rPr>
                <w:rFonts w:ascii="Times New Roman" w:eastAsia="Times New Roman" w:hAnsi="Times New Roman"/>
                <w:lang w:eastAsia="tr-TR"/>
              </w:rPr>
              <w:t>ö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nşartı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SBP 1010 dersidir, bu dersten </w:t>
            </w:r>
            <w:r w:rsidR="00721096">
              <w:rPr>
                <w:rFonts w:ascii="Times New Roman" w:eastAsia="Times New Roman" w:hAnsi="Times New Roman" w:cs="Times New Roman"/>
                <w:lang w:eastAsia="tr-TR"/>
              </w:rPr>
              <w:t>başarılı olanlar alabilir</w:t>
            </w:r>
          </w:p>
        </w:tc>
      </w:tr>
      <w:tr w:rsidR="00BA75B9" w:rsidRPr="003509B4" w14:paraId="3374584E" w14:textId="5846BD31" w:rsidTr="00BE5F28">
        <w:trPr>
          <w:jc w:val="center"/>
        </w:trPr>
        <w:tc>
          <w:tcPr>
            <w:tcW w:w="713" w:type="pct"/>
          </w:tcPr>
          <w:p w14:paraId="312EE751" w14:textId="77777777" w:rsidR="00BA75B9" w:rsidRPr="003509B4" w:rsidRDefault="00BA75B9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SBP 2012</w:t>
            </w:r>
          </w:p>
        </w:tc>
        <w:tc>
          <w:tcPr>
            <w:tcW w:w="2054" w:type="pct"/>
          </w:tcPr>
          <w:p w14:paraId="6F6CD96D" w14:textId="43C72AF4" w:rsidR="00BA75B9" w:rsidRPr="003509B4" w:rsidRDefault="00612E1D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hAnsi="Times New Roman" w:cs="Times New Roman"/>
              </w:rPr>
              <w:t>Kent Ekonomisi</w:t>
            </w:r>
          </w:p>
        </w:tc>
        <w:tc>
          <w:tcPr>
            <w:tcW w:w="2233" w:type="pct"/>
          </w:tcPr>
          <w:p w14:paraId="2CD4D83E" w14:textId="03F6D099" w:rsidR="00BA75B9" w:rsidRPr="003509B4" w:rsidRDefault="00612E1D" w:rsidP="0080406E">
            <w:pPr>
              <w:spacing w:line="288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Ders 2 şubedir. Tek / Çift numaraya göre şube seçimi yapılacak</w:t>
            </w:r>
          </w:p>
        </w:tc>
      </w:tr>
      <w:tr w:rsidR="00BA75B9" w:rsidRPr="003509B4" w14:paraId="105DE754" w14:textId="7C789B63" w:rsidTr="00BE5F28">
        <w:trPr>
          <w:jc w:val="center"/>
        </w:trPr>
        <w:tc>
          <w:tcPr>
            <w:tcW w:w="713" w:type="pct"/>
          </w:tcPr>
          <w:p w14:paraId="116C7836" w14:textId="77777777" w:rsidR="00BA75B9" w:rsidRPr="003509B4" w:rsidRDefault="00BA75B9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SBP 2014</w:t>
            </w:r>
          </w:p>
        </w:tc>
        <w:tc>
          <w:tcPr>
            <w:tcW w:w="2054" w:type="pct"/>
          </w:tcPr>
          <w:p w14:paraId="094C7B39" w14:textId="77777777" w:rsidR="00BA75B9" w:rsidRPr="003509B4" w:rsidRDefault="00BA75B9" w:rsidP="0080406E">
            <w:pPr>
              <w:spacing w:line="288" w:lineRule="auto"/>
              <w:rPr>
                <w:rFonts w:ascii="Times New Roman" w:hAnsi="Times New Roman" w:cs="Times New Roman"/>
              </w:rPr>
            </w:pP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Ulaşım Planlaması</w:t>
            </w:r>
          </w:p>
        </w:tc>
        <w:tc>
          <w:tcPr>
            <w:tcW w:w="2233" w:type="pct"/>
          </w:tcPr>
          <w:p w14:paraId="39EE0F24" w14:textId="56BEBF54" w:rsidR="00BA75B9" w:rsidRPr="003509B4" w:rsidRDefault="00612E1D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Tüm 2. Sınıflar ve SBP 298 Ulaşım Planlaması dersinden başarısız olanlar alacak</w:t>
            </w:r>
          </w:p>
        </w:tc>
      </w:tr>
      <w:tr w:rsidR="00BA75B9" w:rsidRPr="0046128A" w14:paraId="5CA31937" w14:textId="7CC79A63" w:rsidTr="0046128A">
        <w:trPr>
          <w:jc w:val="center"/>
        </w:trPr>
        <w:tc>
          <w:tcPr>
            <w:tcW w:w="5000" w:type="pct"/>
            <w:gridSpan w:val="3"/>
          </w:tcPr>
          <w:p w14:paraId="107ABEA8" w14:textId="19BC1CC7" w:rsidR="00BA75B9" w:rsidRPr="0046128A" w:rsidRDefault="00BA75B9" w:rsidP="0080406E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46128A">
              <w:rPr>
                <w:rFonts w:ascii="Times New Roman" w:hAnsi="Times New Roman"/>
                <w:b/>
              </w:rPr>
              <w:lastRenderedPageBreak/>
              <w:t>3.</w:t>
            </w:r>
            <w:proofErr w:type="gramStart"/>
            <w:r w:rsidRPr="0046128A">
              <w:rPr>
                <w:rFonts w:ascii="Times New Roman" w:hAnsi="Times New Roman"/>
                <w:b/>
              </w:rPr>
              <w:t>SINIF  6</w:t>
            </w:r>
            <w:proofErr w:type="gramEnd"/>
            <w:r w:rsidRPr="0046128A">
              <w:rPr>
                <w:rFonts w:ascii="Times New Roman" w:hAnsi="Times New Roman"/>
                <w:b/>
              </w:rPr>
              <w:t>.YARIYIL</w:t>
            </w:r>
          </w:p>
        </w:tc>
      </w:tr>
      <w:tr w:rsidR="00BA75B9" w:rsidRPr="003509B4" w14:paraId="12D1D51C" w14:textId="77777777" w:rsidTr="00BE5F28">
        <w:trPr>
          <w:jc w:val="center"/>
        </w:trPr>
        <w:tc>
          <w:tcPr>
            <w:tcW w:w="713" w:type="pct"/>
          </w:tcPr>
          <w:p w14:paraId="4A12668E" w14:textId="62190B95" w:rsidR="00BA75B9" w:rsidRPr="003509B4" w:rsidRDefault="00BA75B9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SBP 2002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-1</w:t>
            </w:r>
          </w:p>
        </w:tc>
        <w:tc>
          <w:tcPr>
            <w:tcW w:w="2054" w:type="pct"/>
          </w:tcPr>
          <w:p w14:paraId="3EF52563" w14:textId="77777777" w:rsidR="00BA75B9" w:rsidRPr="003509B4" w:rsidRDefault="00BA75B9" w:rsidP="0080406E">
            <w:pPr>
              <w:spacing w:line="288" w:lineRule="auto"/>
              <w:rPr>
                <w:rFonts w:ascii="Times New Roman" w:hAnsi="Times New Roman" w:cs="Times New Roman"/>
              </w:rPr>
            </w:pP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Araştırma Yöntem ve Teknikleri</w:t>
            </w:r>
          </w:p>
        </w:tc>
        <w:tc>
          <w:tcPr>
            <w:tcW w:w="2233" w:type="pct"/>
          </w:tcPr>
          <w:p w14:paraId="5DA80B99" w14:textId="14F00045" w:rsidR="00BA75B9" w:rsidRPr="003509B4" w:rsidRDefault="00612E1D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Ders 2 şubedir. </w:t>
            </w:r>
            <w:r w:rsidR="00BA75B9">
              <w:rPr>
                <w:rFonts w:ascii="Times New Roman" w:eastAsia="Times New Roman" w:hAnsi="Times New Roman" w:cs="Times New Roman"/>
                <w:lang w:eastAsia="tr-TR"/>
              </w:rPr>
              <w:t xml:space="preserve">3. sınıflar 1. şubeyi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alacak. SBP 337 </w:t>
            </w: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Araştırma Yöntem ve Teknikleri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dersinden başarısız olanlar alacak</w:t>
            </w:r>
          </w:p>
        </w:tc>
      </w:tr>
      <w:tr w:rsidR="00BA75B9" w:rsidRPr="003509B4" w14:paraId="3AEF4D3C" w14:textId="77777777" w:rsidTr="00BE5F28">
        <w:trPr>
          <w:jc w:val="center"/>
        </w:trPr>
        <w:tc>
          <w:tcPr>
            <w:tcW w:w="713" w:type="pct"/>
          </w:tcPr>
          <w:p w14:paraId="7D652C3D" w14:textId="3A4C9EE3" w:rsidR="00BA75B9" w:rsidRPr="003509B4" w:rsidRDefault="00BA75B9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SBP 2008</w:t>
            </w:r>
          </w:p>
        </w:tc>
        <w:tc>
          <w:tcPr>
            <w:tcW w:w="2054" w:type="pct"/>
          </w:tcPr>
          <w:p w14:paraId="2D5F0F81" w14:textId="28783F96" w:rsidR="00BA75B9" w:rsidRPr="003509B4" w:rsidRDefault="00BA75B9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Kentsel Altyapı</w:t>
            </w:r>
          </w:p>
        </w:tc>
        <w:tc>
          <w:tcPr>
            <w:tcW w:w="2233" w:type="pct"/>
          </w:tcPr>
          <w:p w14:paraId="32E29EB5" w14:textId="6EBF5CF7" w:rsidR="00BA75B9" w:rsidRPr="003509B4" w:rsidRDefault="00612E1D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Tüm 2. ve 3. Sınıflar ile SBP 307 Kentsel Altyapı dersinden başarısız olanlar alacak</w:t>
            </w:r>
          </w:p>
        </w:tc>
      </w:tr>
      <w:tr w:rsidR="00BA75B9" w:rsidRPr="003509B4" w14:paraId="485D4687" w14:textId="4E21B1A9" w:rsidTr="00BE5F28">
        <w:trPr>
          <w:jc w:val="center"/>
        </w:trPr>
        <w:tc>
          <w:tcPr>
            <w:tcW w:w="713" w:type="pct"/>
          </w:tcPr>
          <w:p w14:paraId="42646AA7" w14:textId="77777777" w:rsidR="00BA75B9" w:rsidRPr="003509B4" w:rsidRDefault="00BA75B9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SBP 3002</w:t>
            </w:r>
          </w:p>
        </w:tc>
        <w:tc>
          <w:tcPr>
            <w:tcW w:w="2054" w:type="pct"/>
          </w:tcPr>
          <w:p w14:paraId="215C626F" w14:textId="77777777" w:rsidR="00BA75B9" w:rsidRPr="003509B4" w:rsidRDefault="00BA75B9" w:rsidP="0080406E">
            <w:pPr>
              <w:spacing w:line="288" w:lineRule="auto"/>
              <w:rPr>
                <w:rFonts w:ascii="Times New Roman" w:hAnsi="Times New Roman" w:cs="Times New Roman"/>
              </w:rPr>
            </w:pP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İmar Hukuku</w:t>
            </w:r>
          </w:p>
        </w:tc>
        <w:tc>
          <w:tcPr>
            <w:tcW w:w="2233" w:type="pct"/>
          </w:tcPr>
          <w:p w14:paraId="7DA96C98" w14:textId="0158EBDF" w:rsidR="00BA75B9" w:rsidRPr="003509B4" w:rsidRDefault="00981FF4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Tüm 3</w:t>
            </w:r>
            <w:r w:rsidR="00612E1D">
              <w:rPr>
                <w:rFonts w:ascii="Times New Roman" w:eastAsia="Times New Roman" w:hAnsi="Times New Roman" w:cs="Times New Roman"/>
                <w:lang w:eastAsia="tr-TR"/>
              </w:rPr>
              <w:t>. Sınıflar ve SBP 394 İmar Hukuku dersinden başarısız olanlar alacak</w:t>
            </w:r>
          </w:p>
        </w:tc>
      </w:tr>
      <w:tr w:rsidR="00981FF4" w:rsidRPr="003509B4" w14:paraId="4D2021CB" w14:textId="67B7F901" w:rsidTr="00BE5F28">
        <w:trPr>
          <w:jc w:val="center"/>
        </w:trPr>
        <w:tc>
          <w:tcPr>
            <w:tcW w:w="713" w:type="pct"/>
          </w:tcPr>
          <w:p w14:paraId="3D6786EE" w14:textId="77777777" w:rsidR="00981FF4" w:rsidRPr="003509B4" w:rsidRDefault="00981FF4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SBP 3004</w:t>
            </w:r>
          </w:p>
        </w:tc>
        <w:tc>
          <w:tcPr>
            <w:tcW w:w="2054" w:type="pct"/>
          </w:tcPr>
          <w:p w14:paraId="47B022CA" w14:textId="77777777" w:rsidR="00981FF4" w:rsidRPr="003509B4" w:rsidRDefault="00981FF4" w:rsidP="0080406E">
            <w:pPr>
              <w:spacing w:line="288" w:lineRule="auto"/>
              <w:rPr>
                <w:rFonts w:ascii="Times New Roman" w:hAnsi="Times New Roman" w:cs="Times New Roman"/>
              </w:rPr>
            </w:pP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Kent Jeolojisi ve Planlama</w:t>
            </w:r>
          </w:p>
        </w:tc>
        <w:tc>
          <w:tcPr>
            <w:tcW w:w="2233" w:type="pct"/>
          </w:tcPr>
          <w:p w14:paraId="17D889E3" w14:textId="37A863E7" w:rsidR="00981FF4" w:rsidRPr="003509B4" w:rsidRDefault="00981FF4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Tüm 3. Sınıflar ve SBP 212 </w:t>
            </w: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Kent Jeolojisi ve Planlama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dersinden başarısız olanlar alacak</w:t>
            </w:r>
          </w:p>
        </w:tc>
      </w:tr>
      <w:tr w:rsidR="00981FF4" w:rsidRPr="003509B4" w14:paraId="7BF858C8" w14:textId="692E79DE" w:rsidTr="00BE5F28">
        <w:trPr>
          <w:jc w:val="center"/>
        </w:trPr>
        <w:tc>
          <w:tcPr>
            <w:tcW w:w="713" w:type="pct"/>
          </w:tcPr>
          <w:p w14:paraId="64BD3DA3" w14:textId="09C42C4D" w:rsidR="00981FF4" w:rsidRPr="003509B4" w:rsidRDefault="00A80825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C</w:t>
            </w:r>
            <w:r w:rsidR="00981FF4">
              <w:rPr>
                <w:rFonts w:ascii="Times New Roman" w:eastAsia="Times New Roman" w:hAnsi="Times New Roman" w:cs="Times New Roman"/>
                <w:lang w:eastAsia="tr-TR"/>
              </w:rPr>
              <w:t>RP</w:t>
            </w:r>
            <w:r w:rsidR="00981FF4" w:rsidRPr="003509B4">
              <w:rPr>
                <w:rFonts w:ascii="Times New Roman" w:eastAsia="Times New Roman" w:hAnsi="Times New Roman" w:cs="Times New Roman"/>
                <w:lang w:eastAsia="tr-TR"/>
              </w:rPr>
              <w:t xml:space="preserve"> 3006</w:t>
            </w:r>
          </w:p>
        </w:tc>
        <w:tc>
          <w:tcPr>
            <w:tcW w:w="2054" w:type="pct"/>
          </w:tcPr>
          <w:p w14:paraId="4AF28EB3" w14:textId="77777777" w:rsidR="00981FF4" w:rsidRPr="007E6BB2" w:rsidRDefault="00981FF4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Planning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Studio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6 (SA)</w:t>
            </w:r>
          </w:p>
        </w:tc>
        <w:tc>
          <w:tcPr>
            <w:tcW w:w="2233" w:type="pct"/>
          </w:tcPr>
          <w:p w14:paraId="37062087" w14:textId="1F1E5C2A" w:rsidR="00981FF4" w:rsidRDefault="00CF10EA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Ders 2 şubedir. İlk dönemdeki şubelere göre şube seçimi yapılacak</w:t>
            </w:r>
          </w:p>
        </w:tc>
      </w:tr>
      <w:tr w:rsidR="00981FF4" w:rsidRPr="003509B4" w14:paraId="5A7377AB" w14:textId="011A9D95" w:rsidTr="00BE5F28">
        <w:trPr>
          <w:jc w:val="center"/>
        </w:trPr>
        <w:tc>
          <w:tcPr>
            <w:tcW w:w="713" w:type="pct"/>
          </w:tcPr>
          <w:p w14:paraId="0172F61C" w14:textId="77777777" w:rsidR="00981FF4" w:rsidRPr="003509B4" w:rsidRDefault="00981FF4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SBP 3008</w:t>
            </w:r>
          </w:p>
        </w:tc>
        <w:tc>
          <w:tcPr>
            <w:tcW w:w="2054" w:type="pct"/>
          </w:tcPr>
          <w:p w14:paraId="3258309E" w14:textId="77777777" w:rsidR="00981FF4" w:rsidRPr="003509B4" w:rsidRDefault="00981FF4" w:rsidP="0080406E">
            <w:pPr>
              <w:spacing w:line="288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Kent</w:t>
            </w: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 xml:space="preserve"> Yönetimi</w:t>
            </w:r>
          </w:p>
        </w:tc>
        <w:tc>
          <w:tcPr>
            <w:tcW w:w="2233" w:type="pct"/>
          </w:tcPr>
          <w:p w14:paraId="751C1BFE" w14:textId="155129A9" w:rsidR="00981FF4" w:rsidRDefault="00981FF4" w:rsidP="00F13CF9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Tüm 3. Sınıflar ve SBP 388 Şehir Yönetimi dersinden başarısız olanlar alacak</w:t>
            </w:r>
            <w:r w:rsidR="00F13CF9">
              <w:rPr>
                <w:rFonts w:ascii="Times New Roman" w:eastAsia="Times New Roman" w:hAnsi="Times New Roman" w:cs="Times New Roman"/>
                <w:lang w:eastAsia="tr-TR"/>
              </w:rPr>
              <w:t>. D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ers 2 şubedir. Tek / Çift numaraya göre şube seçimi yapılacak. </w:t>
            </w:r>
          </w:p>
        </w:tc>
      </w:tr>
      <w:tr w:rsidR="00981FF4" w:rsidRPr="003509B4" w14:paraId="7605396F" w14:textId="526AC853" w:rsidTr="00BE5F28">
        <w:trPr>
          <w:jc w:val="center"/>
        </w:trPr>
        <w:tc>
          <w:tcPr>
            <w:tcW w:w="713" w:type="pct"/>
          </w:tcPr>
          <w:p w14:paraId="1AC2C2C0" w14:textId="77777777" w:rsidR="00981FF4" w:rsidRPr="003509B4" w:rsidRDefault="00981FF4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SBP 3010</w:t>
            </w:r>
          </w:p>
        </w:tc>
        <w:tc>
          <w:tcPr>
            <w:tcW w:w="2054" w:type="pct"/>
          </w:tcPr>
          <w:p w14:paraId="3CB5FB3E" w14:textId="77777777" w:rsidR="00981FF4" w:rsidRPr="003509B4" w:rsidRDefault="00981FF4" w:rsidP="0080406E">
            <w:pPr>
              <w:spacing w:line="288" w:lineRule="auto"/>
              <w:rPr>
                <w:rFonts w:ascii="Times New Roman" w:hAnsi="Times New Roman" w:cs="Times New Roman"/>
              </w:rPr>
            </w:pP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 xml:space="preserve">Yeni Üretim </w:t>
            </w:r>
            <w:proofErr w:type="gramStart"/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>Mekanları</w:t>
            </w:r>
            <w:proofErr w:type="gramEnd"/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 xml:space="preserve"> ve Güncel Gelişmeler</w:t>
            </w:r>
          </w:p>
        </w:tc>
        <w:tc>
          <w:tcPr>
            <w:tcW w:w="2233" w:type="pct"/>
          </w:tcPr>
          <w:p w14:paraId="6593F07E" w14:textId="0AE6BFAD" w:rsidR="00981FF4" w:rsidRPr="003509B4" w:rsidRDefault="00CF10EA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Tüm 3. Sınıflar alacak</w:t>
            </w:r>
          </w:p>
        </w:tc>
      </w:tr>
      <w:tr w:rsidR="00981FF4" w:rsidRPr="003509B4" w14:paraId="67178242" w14:textId="77777777" w:rsidTr="00BE5F28">
        <w:trPr>
          <w:jc w:val="center"/>
        </w:trPr>
        <w:tc>
          <w:tcPr>
            <w:tcW w:w="713" w:type="pct"/>
          </w:tcPr>
          <w:p w14:paraId="226021B1" w14:textId="4124C527" w:rsidR="00981FF4" w:rsidRPr="003509B4" w:rsidRDefault="00981FF4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SBP 3012</w:t>
            </w:r>
          </w:p>
        </w:tc>
        <w:tc>
          <w:tcPr>
            <w:tcW w:w="2054" w:type="pct"/>
          </w:tcPr>
          <w:p w14:paraId="5CF9380D" w14:textId="344D31CC" w:rsidR="00981FF4" w:rsidRPr="003509B4" w:rsidRDefault="00981FF4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Planlama Teknikleri</w:t>
            </w:r>
          </w:p>
        </w:tc>
        <w:tc>
          <w:tcPr>
            <w:tcW w:w="2233" w:type="pct"/>
          </w:tcPr>
          <w:p w14:paraId="5FE81FC4" w14:textId="1902D090" w:rsidR="00981FF4" w:rsidRPr="003509B4" w:rsidRDefault="00981FF4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Ders 2 şubedir. Tek / Çift numaraya göre şube seçimi yapılacak</w:t>
            </w:r>
          </w:p>
        </w:tc>
      </w:tr>
      <w:tr w:rsidR="00981FF4" w:rsidRPr="003509B4" w14:paraId="1819A4C7" w14:textId="01832196" w:rsidTr="00BE5F28">
        <w:trPr>
          <w:jc w:val="center"/>
        </w:trPr>
        <w:tc>
          <w:tcPr>
            <w:tcW w:w="713" w:type="pct"/>
          </w:tcPr>
          <w:p w14:paraId="4F06E92B" w14:textId="7B462F97" w:rsidR="00981FF4" w:rsidRPr="003509B4" w:rsidRDefault="00981FF4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SBP 3…</w:t>
            </w:r>
          </w:p>
        </w:tc>
        <w:tc>
          <w:tcPr>
            <w:tcW w:w="2054" w:type="pct"/>
          </w:tcPr>
          <w:p w14:paraId="572BF27C" w14:textId="77777777" w:rsidR="00981FF4" w:rsidRPr="003509B4" w:rsidRDefault="00981FF4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Mesleki</w:t>
            </w: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 xml:space="preserve"> Seçmeli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Ders</w:t>
            </w:r>
          </w:p>
        </w:tc>
        <w:tc>
          <w:tcPr>
            <w:tcW w:w="2233" w:type="pct"/>
          </w:tcPr>
          <w:p w14:paraId="1EAC1D8F" w14:textId="286A7549" w:rsidR="00981FF4" w:rsidRDefault="00981FF4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SBP 3… kodlu seçmeli derslerden 1 tane seçilmeli </w:t>
            </w:r>
            <w:r w:rsidR="00EE56D3">
              <w:rPr>
                <w:rFonts w:ascii="Times New Roman" w:eastAsia="Times New Roman" w:hAnsi="Times New Roman" w:cs="Times New Roman"/>
                <w:lang w:eastAsia="tr-TR"/>
              </w:rPr>
              <w:t>(Ek 2)</w:t>
            </w:r>
          </w:p>
        </w:tc>
      </w:tr>
      <w:tr w:rsidR="00981FF4" w:rsidRPr="003509B4" w14:paraId="1E74DFBD" w14:textId="4BF6B4EA" w:rsidTr="00BE5F28">
        <w:trPr>
          <w:jc w:val="center"/>
        </w:trPr>
        <w:tc>
          <w:tcPr>
            <w:tcW w:w="713" w:type="pct"/>
          </w:tcPr>
          <w:p w14:paraId="2AD32562" w14:textId="77777777" w:rsidR="00981FF4" w:rsidRPr="00CF10EA" w:rsidRDefault="00981FF4" w:rsidP="0080406E">
            <w:pPr>
              <w:spacing w:line="288" w:lineRule="auto"/>
              <w:rPr>
                <w:rFonts w:ascii="Times New Roman" w:eastAsia="Times New Roman" w:hAnsi="Times New Roman" w:cs="Times New Roman"/>
                <w:highlight w:val="yellow"/>
                <w:lang w:eastAsia="tr-TR"/>
              </w:rPr>
            </w:pPr>
          </w:p>
        </w:tc>
        <w:tc>
          <w:tcPr>
            <w:tcW w:w="2054" w:type="pct"/>
          </w:tcPr>
          <w:p w14:paraId="014DF832" w14:textId="523682ED" w:rsidR="00981FF4" w:rsidRPr="00A80825" w:rsidRDefault="00981FF4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A80825">
              <w:rPr>
                <w:rFonts w:ascii="Times New Roman" w:eastAsia="Times New Roman" w:hAnsi="Times New Roman" w:cs="Times New Roman"/>
                <w:lang w:eastAsia="tr-TR"/>
              </w:rPr>
              <w:t>Mesleki Olmayan Seçmeli Ders</w:t>
            </w:r>
          </w:p>
        </w:tc>
        <w:tc>
          <w:tcPr>
            <w:tcW w:w="2233" w:type="pct"/>
          </w:tcPr>
          <w:p w14:paraId="528762AA" w14:textId="4D7169D3" w:rsidR="00981FF4" w:rsidRPr="00A80825" w:rsidRDefault="00CF10EA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A80825">
              <w:rPr>
                <w:rFonts w:ascii="Times New Roman" w:eastAsia="Times New Roman" w:hAnsi="Times New Roman" w:cs="Times New Roman"/>
                <w:lang w:eastAsia="tr-TR"/>
              </w:rPr>
              <w:t>MTOS derslerinden seçilecek. Fakültenin diğer bölümleri</w:t>
            </w:r>
            <w:r w:rsidR="00A80825" w:rsidRPr="00A80825">
              <w:rPr>
                <w:rFonts w:ascii="Times New Roman" w:eastAsia="Times New Roman" w:hAnsi="Times New Roman" w:cs="Times New Roman"/>
                <w:lang w:eastAsia="tr-TR"/>
              </w:rPr>
              <w:t xml:space="preserve">nden de alınabilir. </w:t>
            </w:r>
            <w:r w:rsidR="00EE56D3" w:rsidRPr="00A80825">
              <w:rPr>
                <w:rFonts w:ascii="Times New Roman" w:eastAsia="Times New Roman" w:hAnsi="Times New Roman" w:cs="Times New Roman"/>
                <w:lang w:eastAsia="tr-TR"/>
              </w:rPr>
              <w:t xml:space="preserve"> (Ek 2)</w:t>
            </w:r>
          </w:p>
        </w:tc>
      </w:tr>
      <w:tr w:rsidR="00981FF4" w:rsidRPr="0046128A" w14:paraId="14C32A47" w14:textId="2EE0FA43" w:rsidTr="0046128A">
        <w:trPr>
          <w:jc w:val="center"/>
        </w:trPr>
        <w:tc>
          <w:tcPr>
            <w:tcW w:w="5000" w:type="pct"/>
            <w:gridSpan w:val="3"/>
          </w:tcPr>
          <w:p w14:paraId="07EDA267" w14:textId="0300F6D3" w:rsidR="00981FF4" w:rsidRPr="0046128A" w:rsidRDefault="00981FF4" w:rsidP="0080406E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46128A">
              <w:rPr>
                <w:rFonts w:ascii="Times New Roman" w:hAnsi="Times New Roman"/>
                <w:b/>
              </w:rPr>
              <w:t>4.</w:t>
            </w:r>
            <w:proofErr w:type="gramStart"/>
            <w:r w:rsidRPr="0046128A">
              <w:rPr>
                <w:rFonts w:ascii="Times New Roman" w:hAnsi="Times New Roman"/>
                <w:b/>
              </w:rPr>
              <w:t>SINIF  8</w:t>
            </w:r>
            <w:proofErr w:type="gramEnd"/>
            <w:r w:rsidRPr="0046128A">
              <w:rPr>
                <w:rFonts w:ascii="Times New Roman" w:hAnsi="Times New Roman"/>
                <w:b/>
              </w:rPr>
              <w:t>.YARIYIL</w:t>
            </w:r>
          </w:p>
        </w:tc>
      </w:tr>
      <w:tr w:rsidR="00981FF4" w:rsidRPr="003509B4" w14:paraId="63A5493F" w14:textId="6EB7FF14" w:rsidTr="00BE5F28">
        <w:trPr>
          <w:jc w:val="center"/>
        </w:trPr>
        <w:tc>
          <w:tcPr>
            <w:tcW w:w="713" w:type="pct"/>
          </w:tcPr>
          <w:p w14:paraId="7ABCDC8F" w14:textId="77777777" w:rsidR="00F13CF9" w:rsidRDefault="00F13CF9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14:paraId="670D5E61" w14:textId="6C43A925" w:rsidR="00981FF4" w:rsidRPr="003509B4" w:rsidRDefault="00981FF4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CRP</w:t>
            </w: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 xml:space="preserve"> 4008</w:t>
            </w:r>
          </w:p>
        </w:tc>
        <w:tc>
          <w:tcPr>
            <w:tcW w:w="2054" w:type="pct"/>
            <w:vAlign w:val="bottom"/>
          </w:tcPr>
          <w:p w14:paraId="06EAAED8" w14:textId="77777777" w:rsidR="00981FF4" w:rsidRPr="007E6BB2" w:rsidRDefault="00981FF4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Graduation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Project (SA)</w:t>
            </w:r>
          </w:p>
        </w:tc>
        <w:tc>
          <w:tcPr>
            <w:tcW w:w="2233" w:type="pct"/>
          </w:tcPr>
          <w:p w14:paraId="23C19A3A" w14:textId="4C81C934" w:rsidR="00981FF4" w:rsidRDefault="00981FF4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Ders 2 şubedir. İlk dönemdeki şubeler</w:t>
            </w:r>
            <w:r w:rsidR="00CF10EA">
              <w:rPr>
                <w:rFonts w:ascii="Times New Roman" w:eastAsia="Times New Roman" w:hAnsi="Times New Roman" w:cs="Times New Roman"/>
                <w:lang w:eastAsia="tr-TR"/>
              </w:rPr>
              <w:t>e göre şube seçimi yapılacak</w:t>
            </w:r>
          </w:p>
        </w:tc>
      </w:tr>
      <w:tr w:rsidR="00981FF4" w:rsidRPr="003509B4" w14:paraId="4365D14E" w14:textId="55467591" w:rsidTr="00BE5F28">
        <w:trPr>
          <w:jc w:val="center"/>
        </w:trPr>
        <w:tc>
          <w:tcPr>
            <w:tcW w:w="713" w:type="pct"/>
          </w:tcPr>
          <w:p w14:paraId="56F7E0A9" w14:textId="2396D062" w:rsidR="00981FF4" w:rsidRPr="003509B4" w:rsidRDefault="00981FF4" w:rsidP="0080406E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ISG 402</w:t>
            </w:r>
          </w:p>
        </w:tc>
        <w:tc>
          <w:tcPr>
            <w:tcW w:w="2054" w:type="pct"/>
            <w:vAlign w:val="bottom"/>
          </w:tcPr>
          <w:p w14:paraId="7E728703" w14:textId="77777777" w:rsidR="00981FF4" w:rsidRPr="003509B4" w:rsidRDefault="00981FF4" w:rsidP="0080406E">
            <w:pPr>
              <w:spacing w:line="288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İş Sağlığı ve Güvenliği -II</w:t>
            </w:r>
          </w:p>
        </w:tc>
        <w:tc>
          <w:tcPr>
            <w:tcW w:w="2233" w:type="pct"/>
          </w:tcPr>
          <w:p w14:paraId="0B1914FE" w14:textId="3A3B219B" w:rsidR="00981FF4" w:rsidRDefault="00CF10EA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Tüm 4. Sınıflar alacak</w:t>
            </w:r>
          </w:p>
        </w:tc>
      </w:tr>
      <w:tr w:rsidR="00981FF4" w:rsidRPr="003509B4" w14:paraId="3DE0AC06" w14:textId="5C471B87" w:rsidTr="00BE5F28">
        <w:trPr>
          <w:jc w:val="center"/>
        </w:trPr>
        <w:tc>
          <w:tcPr>
            <w:tcW w:w="713" w:type="pct"/>
          </w:tcPr>
          <w:p w14:paraId="6B2E65C0" w14:textId="77777777" w:rsidR="00EE56D3" w:rsidRDefault="00EE56D3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14:paraId="62351A63" w14:textId="77777777" w:rsidR="00EE56D3" w:rsidRDefault="00EE56D3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14:paraId="248670ED" w14:textId="77777777" w:rsidR="00EE56D3" w:rsidRDefault="00EE56D3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14:paraId="581B8CBB" w14:textId="77777777" w:rsidR="00EE56D3" w:rsidRDefault="00EE56D3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14:paraId="341B83EA" w14:textId="4B21508A" w:rsidR="00981FF4" w:rsidRPr="003509B4" w:rsidRDefault="00981FF4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CRP 4…</w:t>
            </w:r>
          </w:p>
        </w:tc>
        <w:tc>
          <w:tcPr>
            <w:tcW w:w="2054" w:type="pct"/>
            <w:vAlign w:val="bottom"/>
          </w:tcPr>
          <w:p w14:paraId="1EA07509" w14:textId="77777777" w:rsidR="00981FF4" w:rsidRPr="003509B4" w:rsidRDefault="00981FF4" w:rsidP="0080406E">
            <w:pPr>
              <w:spacing w:line="288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Vocational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Elective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Course</w:t>
            </w:r>
          </w:p>
        </w:tc>
        <w:tc>
          <w:tcPr>
            <w:tcW w:w="2233" w:type="pct"/>
          </w:tcPr>
          <w:p w14:paraId="651B1C26" w14:textId="5F78252E" w:rsidR="00981FF4" w:rsidRDefault="00981FF4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İngilizce seçmeli ders </w:t>
            </w:r>
            <w:r w:rsidR="00F829CE">
              <w:rPr>
                <w:rFonts w:ascii="Times New Roman" w:eastAsia="Times New Roman" w:hAnsi="Times New Roman" w:cs="Times New Roman"/>
                <w:lang w:eastAsia="tr-TR"/>
              </w:rPr>
              <w:t>(Ek 2)</w:t>
            </w:r>
          </w:p>
          <w:p w14:paraId="2EF80048" w14:textId="1A9EF70B" w:rsidR="00981FF4" w:rsidRDefault="00981FF4" w:rsidP="00F829C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4. sınıfların mezuniyet için 2 adet CRP 4.</w:t>
            </w:r>
            <w:r w:rsidR="00CF10EA">
              <w:rPr>
                <w:rFonts w:ascii="Times New Roman" w:eastAsia="Times New Roman" w:hAnsi="Times New Roman" w:cs="Times New Roman"/>
                <w:lang w:eastAsia="tr-TR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. kodlu </w:t>
            </w:r>
            <w:r w:rsidR="00CF10EA">
              <w:rPr>
                <w:rFonts w:ascii="Times New Roman" w:eastAsia="Times New Roman" w:hAnsi="Times New Roman" w:cs="Times New Roman"/>
                <w:lang w:eastAsia="tr-TR"/>
              </w:rPr>
              <w:t xml:space="preserve">(İngilizce)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seçmeli ders alması gerekiyor. İlk dönem İngilizce ders almayanlar, bu dönem 2 ders almal</w:t>
            </w:r>
            <w:r w:rsidR="0080406E">
              <w:rPr>
                <w:rFonts w:ascii="Times New Roman" w:eastAsia="Times New Roman" w:hAnsi="Times New Roman" w:cs="Times New Roman"/>
                <w:lang w:eastAsia="tr-TR"/>
              </w:rPr>
              <w:t>ı</w:t>
            </w:r>
            <w:r w:rsidR="00EE56D3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</w:p>
        </w:tc>
      </w:tr>
      <w:tr w:rsidR="00981FF4" w:rsidRPr="003509B4" w14:paraId="1824E122" w14:textId="7B2F95C1" w:rsidTr="00BE5F28">
        <w:trPr>
          <w:jc w:val="center"/>
        </w:trPr>
        <w:tc>
          <w:tcPr>
            <w:tcW w:w="713" w:type="pct"/>
          </w:tcPr>
          <w:p w14:paraId="6F34495A" w14:textId="65F72766" w:rsidR="00981FF4" w:rsidRPr="003509B4" w:rsidRDefault="00EE56D3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SBP 4…</w:t>
            </w:r>
          </w:p>
        </w:tc>
        <w:tc>
          <w:tcPr>
            <w:tcW w:w="2054" w:type="pct"/>
            <w:vAlign w:val="bottom"/>
          </w:tcPr>
          <w:p w14:paraId="4D91CF2E" w14:textId="77777777" w:rsidR="0080406E" w:rsidRDefault="0080406E" w:rsidP="0080406E">
            <w:pPr>
              <w:rPr>
                <w:rFonts w:ascii="Times New Roman" w:eastAsia="Times New Roman" w:hAnsi="Times New Roman" w:cs="Times New Roman"/>
                <w:lang w:eastAsia="tr-TR"/>
              </w:rPr>
            </w:pPr>
          </w:p>
          <w:p w14:paraId="43EF0678" w14:textId="58D6C46E" w:rsidR="0080406E" w:rsidRPr="0080406E" w:rsidRDefault="00981FF4" w:rsidP="0080406E">
            <w:pPr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Mesleki</w:t>
            </w: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 xml:space="preserve"> Seçmeli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Ders</w:t>
            </w:r>
          </w:p>
        </w:tc>
        <w:tc>
          <w:tcPr>
            <w:tcW w:w="2233" w:type="pct"/>
            <w:vMerge w:val="restart"/>
          </w:tcPr>
          <w:p w14:paraId="3BB837A3" w14:textId="77777777" w:rsidR="00F13CF9" w:rsidRDefault="00F13CF9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14:paraId="3EA2CF45" w14:textId="2BE2ED59" w:rsidR="00981FF4" w:rsidRDefault="00CF10EA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S</w:t>
            </w:r>
            <w:r w:rsidR="00981FF4">
              <w:rPr>
                <w:rFonts w:ascii="Times New Roman" w:eastAsia="Times New Roman" w:hAnsi="Times New Roman" w:cs="Times New Roman"/>
                <w:lang w:eastAsia="tr-TR"/>
              </w:rPr>
              <w:t>eçmeli ders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ler</w:t>
            </w:r>
            <w:r w:rsidR="00981FF4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r w:rsidR="00F829CE">
              <w:rPr>
                <w:rFonts w:ascii="Times New Roman" w:eastAsia="Times New Roman" w:hAnsi="Times New Roman" w:cs="Times New Roman"/>
                <w:lang w:eastAsia="tr-TR"/>
              </w:rPr>
              <w:t>(Ek 2)</w:t>
            </w:r>
          </w:p>
          <w:p w14:paraId="1BD08DE5" w14:textId="7B7EB5C9" w:rsidR="00CF10EA" w:rsidRDefault="00CF10EA" w:rsidP="0080406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SBP 4… kodlu seçmeli derslerden 5 tane seçilmeli</w:t>
            </w:r>
          </w:p>
          <w:p w14:paraId="6B9117E1" w14:textId="7179177B" w:rsidR="00981FF4" w:rsidRDefault="00CF10EA" w:rsidP="00F829CE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4. sınıfların mezuniyet için 9</w:t>
            </w:r>
            <w:r w:rsidR="00981FF4">
              <w:rPr>
                <w:rFonts w:ascii="Times New Roman" w:eastAsia="Times New Roman" w:hAnsi="Times New Roman" w:cs="Times New Roman"/>
                <w:lang w:eastAsia="tr-TR"/>
              </w:rPr>
              <w:t xml:space="preserve"> adet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Türkçe SBP</w:t>
            </w:r>
            <w:r w:rsidR="00981FF4">
              <w:rPr>
                <w:rFonts w:ascii="Times New Roman" w:eastAsia="Times New Roman" w:hAnsi="Times New Roman" w:cs="Times New Roman"/>
                <w:lang w:eastAsia="tr-TR"/>
              </w:rPr>
              <w:t xml:space="preserve"> 4.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.</w:t>
            </w:r>
            <w:r w:rsidR="00981FF4">
              <w:rPr>
                <w:rFonts w:ascii="Times New Roman" w:eastAsia="Times New Roman" w:hAnsi="Times New Roman" w:cs="Times New Roman"/>
                <w:lang w:eastAsia="tr-TR"/>
              </w:rPr>
              <w:t xml:space="preserve">. kodlu seçmeli ders alması gerekiyor.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İlk dönem seçilen ders sayısına gö</w:t>
            </w:r>
            <w:r w:rsidR="0080406E">
              <w:rPr>
                <w:rFonts w:ascii="Times New Roman" w:eastAsia="Times New Roman" w:hAnsi="Times New Roman" w:cs="Times New Roman"/>
                <w:lang w:eastAsia="tr-TR"/>
              </w:rPr>
              <w:t>r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e</w:t>
            </w:r>
            <w:r w:rsidR="0080406E">
              <w:rPr>
                <w:rFonts w:ascii="Times New Roman" w:eastAsia="Times New Roman" w:hAnsi="Times New Roman" w:cs="Times New Roman"/>
                <w:lang w:eastAsia="tr-TR"/>
              </w:rPr>
              <w:t>, ders sayısını tamamlayacak kadar ders almalı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</w:p>
        </w:tc>
      </w:tr>
      <w:tr w:rsidR="00EE56D3" w:rsidRPr="003509B4" w14:paraId="5C52F412" w14:textId="384DFBDD" w:rsidTr="00BE5F28">
        <w:trPr>
          <w:jc w:val="center"/>
        </w:trPr>
        <w:tc>
          <w:tcPr>
            <w:tcW w:w="713" w:type="pct"/>
          </w:tcPr>
          <w:p w14:paraId="59DD8395" w14:textId="0DB3CA0F" w:rsidR="00EE56D3" w:rsidRPr="003509B4" w:rsidRDefault="00EE56D3" w:rsidP="00EE56D3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D4A38">
              <w:rPr>
                <w:rFonts w:ascii="Times New Roman" w:eastAsia="Times New Roman" w:hAnsi="Times New Roman" w:cs="Times New Roman"/>
                <w:lang w:eastAsia="tr-TR"/>
              </w:rPr>
              <w:t>SBP 4…</w:t>
            </w:r>
          </w:p>
        </w:tc>
        <w:tc>
          <w:tcPr>
            <w:tcW w:w="2054" w:type="pct"/>
            <w:vAlign w:val="bottom"/>
          </w:tcPr>
          <w:p w14:paraId="2168F368" w14:textId="77777777" w:rsidR="00EE56D3" w:rsidRDefault="00EE56D3" w:rsidP="00EE56D3">
            <w:pPr>
              <w:rPr>
                <w:rFonts w:ascii="Times New Roman" w:eastAsia="Times New Roman" w:hAnsi="Times New Roman" w:cs="Times New Roman"/>
                <w:lang w:eastAsia="tr-TR"/>
              </w:rPr>
            </w:pPr>
          </w:p>
          <w:p w14:paraId="220DC7BE" w14:textId="2D549871" w:rsidR="00EE56D3" w:rsidRPr="003509B4" w:rsidRDefault="00EE56D3" w:rsidP="00EE56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Mesleki</w:t>
            </w: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 xml:space="preserve"> Seçmeli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Ders</w:t>
            </w:r>
          </w:p>
        </w:tc>
        <w:tc>
          <w:tcPr>
            <w:tcW w:w="2233" w:type="pct"/>
            <w:vMerge/>
          </w:tcPr>
          <w:p w14:paraId="22C42122" w14:textId="77777777" w:rsidR="00EE56D3" w:rsidRDefault="00EE56D3" w:rsidP="00EE56D3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EE56D3" w:rsidRPr="003509B4" w14:paraId="0C029679" w14:textId="5937D2A4" w:rsidTr="00BE5F28">
        <w:trPr>
          <w:jc w:val="center"/>
        </w:trPr>
        <w:tc>
          <w:tcPr>
            <w:tcW w:w="713" w:type="pct"/>
          </w:tcPr>
          <w:p w14:paraId="756A2C1B" w14:textId="455B675B" w:rsidR="00EE56D3" w:rsidRPr="003509B4" w:rsidRDefault="00EE56D3" w:rsidP="00EE56D3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D4A38">
              <w:rPr>
                <w:rFonts w:ascii="Times New Roman" w:eastAsia="Times New Roman" w:hAnsi="Times New Roman" w:cs="Times New Roman"/>
                <w:lang w:eastAsia="tr-TR"/>
              </w:rPr>
              <w:t>SBP 4…</w:t>
            </w:r>
          </w:p>
        </w:tc>
        <w:tc>
          <w:tcPr>
            <w:tcW w:w="2054" w:type="pct"/>
            <w:vAlign w:val="bottom"/>
          </w:tcPr>
          <w:p w14:paraId="3F953C40" w14:textId="77777777" w:rsidR="00EE56D3" w:rsidRDefault="00EE56D3" w:rsidP="00EE56D3">
            <w:pPr>
              <w:rPr>
                <w:rFonts w:ascii="Times New Roman" w:eastAsia="Times New Roman" w:hAnsi="Times New Roman" w:cs="Times New Roman"/>
                <w:lang w:eastAsia="tr-TR"/>
              </w:rPr>
            </w:pPr>
          </w:p>
          <w:p w14:paraId="052AF249" w14:textId="58F81046" w:rsidR="00EE56D3" w:rsidRPr="003509B4" w:rsidRDefault="00EE56D3" w:rsidP="00EE56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Mesleki</w:t>
            </w: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 xml:space="preserve"> Seçmeli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Ders</w:t>
            </w:r>
          </w:p>
        </w:tc>
        <w:tc>
          <w:tcPr>
            <w:tcW w:w="2233" w:type="pct"/>
            <w:vMerge/>
          </w:tcPr>
          <w:p w14:paraId="4D98CDBF" w14:textId="77777777" w:rsidR="00EE56D3" w:rsidRDefault="00EE56D3" w:rsidP="00EE56D3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EE56D3" w:rsidRPr="003509B4" w14:paraId="1F87DF21" w14:textId="7A19EF00" w:rsidTr="00BE5F28">
        <w:trPr>
          <w:jc w:val="center"/>
        </w:trPr>
        <w:tc>
          <w:tcPr>
            <w:tcW w:w="713" w:type="pct"/>
          </w:tcPr>
          <w:p w14:paraId="5A5352D5" w14:textId="5E98F9F4" w:rsidR="00EE56D3" w:rsidRPr="003509B4" w:rsidRDefault="00EE56D3" w:rsidP="00EE56D3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D4A38">
              <w:rPr>
                <w:rFonts w:ascii="Times New Roman" w:eastAsia="Times New Roman" w:hAnsi="Times New Roman" w:cs="Times New Roman"/>
                <w:lang w:eastAsia="tr-TR"/>
              </w:rPr>
              <w:t>SBP 4…</w:t>
            </w:r>
          </w:p>
        </w:tc>
        <w:tc>
          <w:tcPr>
            <w:tcW w:w="2054" w:type="pct"/>
            <w:vAlign w:val="bottom"/>
          </w:tcPr>
          <w:p w14:paraId="174E6144" w14:textId="77777777" w:rsidR="00EE56D3" w:rsidRDefault="00EE56D3" w:rsidP="00EE56D3">
            <w:pPr>
              <w:rPr>
                <w:rFonts w:ascii="Times New Roman" w:eastAsia="Times New Roman" w:hAnsi="Times New Roman" w:cs="Times New Roman"/>
                <w:lang w:eastAsia="tr-TR"/>
              </w:rPr>
            </w:pPr>
          </w:p>
          <w:p w14:paraId="499D9C08" w14:textId="755D4C8B" w:rsidR="00EE56D3" w:rsidRPr="003509B4" w:rsidRDefault="00EE56D3" w:rsidP="00EE56D3">
            <w:pPr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Mesleki</w:t>
            </w: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 xml:space="preserve"> Seçmeli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Ders</w:t>
            </w:r>
          </w:p>
        </w:tc>
        <w:tc>
          <w:tcPr>
            <w:tcW w:w="2233" w:type="pct"/>
            <w:vMerge/>
          </w:tcPr>
          <w:p w14:paraId="4FF2D24D" w14:textId="77777777" w:rsidR="00EE56D3" w:rsidRDefault="00EE56D3" w:rsidP="00EE56D3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EE56D3" w:rsidRPr="003509B4" w14:paraId="1A4F6968" w14:textId="317AC531" w:rsidTr="00BE5F28">
        <w:trPr>
          <w:jc w:val="center"/>
        </w:trPr>
        <w:tc>
          <w:tcPr>
            <w:tcW w:w="713" w:type="pct"/>
          </w:tcPr>
          <w:p w14:paraId="3A87B6DA" w14:textId="2DB9F50F" w:rsidR="00EE56D3" w:rsidRPr="003509B4" w:rsidRDefault="00EE56D3" w:rsidP="00EE56D3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D4A38">
              <w:rPr>
                <w:rFonts w:ascii="Times New Roman" w:eastAsia="Times New Roman" w:hAnsi="Times New Roman" w:cs="Times New Roman"/>
                <w:lang w:eastAsia="tr-TR"/>
              </w:rPr>
              <w:t>SBP 4…</w:t>
            </w:r>
          </w:p>
        </w:tc>
        <w:tc>
          <w:tcPr>
            <w:tcW w:w="2054" w:type="pct"/>
            <w:vAlign w:val="bottom"/>
          </w:tcPr>
          <w:p w14:paraId="74BC236F" w14:textId="77777777" w:rsidR="00EE56D3" w:rsidRDefault="00EE56D3" w:rsidP="00EE56D3">
            <w:pPr>
              <w:rPr>
                <w:rFonts w:ascii="Times New Roman" w:eastAsia="Times New Roman" w:hAnsi="Times New Roman" w:cs="Times New Roman"/>
                <w:lang w:eastAsia="tr-TR"/>
              </w:rPr>
            </w:pPr>
          </w:p>
          <w:p w14:paraId="037E9613" w14:textId="12201B18" w:rsidR="00EE56D3" w:rsidRPr="003509B4" w:rsidRDefault="00EE56D3" w:rsidP="00EE56D3">
            <w:pPr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Mesleki</w:t>
            </w:r>
            <w:r w:rsidRPr="003509B4">
              <w:rPr>
                <w:rFonts w:ascii="Times New Roman" w:eastAsia="Times New Roman" w:hAnsi="Times New Roman" w:cs="Times New Roman"/>
                <w:lang w:eastAsia="tr-TR"/>
              </w:rPr>
              <w:t xml:space="preserve"> Seçmeli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Ders</w:t>
            </w:r>
          </w:p>
        </w:tc>
        <w:tc>
          <w:tcPr>
            <w:tcW w:w="2233" w:type="pct"/>
            <w:vMerge/>
          </w:tcPr>
          <w:p w14:paraId="4DEBADE2" w14:textId="77777777" w:rsidR="00EE56D3" w:rsidRDefault="00EE56D3" w:rsidP="00EE56D3">
            <w:pPr>
              <w:spacing w:line="288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</w:tbl>
    <w:p w14:paraId="410E303E" w14:textId="245270D1" w:rsidR="00EE56D3" w:rsidRDefault="00D2519B" w:rsidP="00EE56D3">
      <w:pPr>
        <w:pStyle w:val="DipnotMetni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0C0C54A" w14:textId="699A971C" w:rsidR="00EE56D3" w:rsidRDefault="00EE56D3" w:rsidP="00EE56D3">
      <w:pPr>
        <w:pStyle w:val="DipnotMetni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E56D3">
        <w:rPr>
          <w:rFonts w:ascii="Times New Roman" w:hAnsi="Times New Roman" w:cs="Times New Roman"/>
          <w:b/>
          <w:sz w:val="22"/>
          <w:szCs w:val="22"/>
        </w:rPr>
        <w:lastRenderedPageBreak/>
        <w:t>EK</w:t>
      </w:r>
      <w:r>
        <w:rPr>
          <w:rFonts w:ascii="Times New Roman" w:hAnsi="Times New Roman" w:cs="Times New Roman"/>
          <w:b/>
          <w:sz w:val="22"/>
          <w:szCs w:val="22"/>
        </w:rPr>
        <w:t>1:</w:t>
      </w:r>
      <w:r w:rsidRPr="00EE56D3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1. SINIF ŞUBE DAĞILIMI</w:t>
      </w:r>
    </w:p>
    <w:p w14:paraId="6AA40235" w14:textId="1AF27B53" w:rsidR="00991A4E" w:rsidRDefault="00991A4E" w:rsidP="00EE56D3">
      <w:pPr>
        <w:pStyle w:val="DipnotMetni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371DE2A" w14:textId="77777777" w:rsidR="00991A4E" w:rsidRDefault="00991A4E" w:rsidP="00EE56D3">
      <w:pPr>
        <w:pStyle w:val="DipnotMetni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6"/>
        <w:gridCol w:w="4967"/>
      </w:tblGrid>
      <w:tr w:rsidR="00991A4E" w14:paraId="2051AB7D" w14:textId="77777777" w:rsidTr="00991A4E">
        <w:tc>
          <w:tcPr>
            <w:tcW w:w="4956" w:type="dxa"/>
          </w:tcPr>
          <w:tbl>
            <w:tblPr>
              <w:tblW w:w="5271" w:type="dxa"/>
              <w:tblInd w:w="108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327"/>
              <w:gridCol w:w="2291"/>
              <w:gridCol w:w="1653"/>
            </w:tblGrid>
            <w:tr w:rsidR="00991A4E" w:rsidRPr="00991A4E" w14:paraId="460F6356" w14:textId="77777777" w:rsidTr="00991A4E">
              <w:trPr>
                <w:trHeight w:val="268"/>
              </w:trPr>
              <w:tc>
                <w:tcPr>
                  <w:tcW w:w="1417" w:type="dxa"/>
                  <w:shd w:val="clear" w:color="auto" w:fill="auto"/>
                </w:tcPr>
                <w:p w14:paraId="512E59D3" w14:textId="77777777" w:rsidR="00991A4E" w:rsidRPr="00991A4E" w:rsidRDefault="00991A4E" w:rsidP="00991A4E">
                  <w:pPr>
                    <w:pStyle w:val="TableParagraph"/>
                    <w:tabs>
                      <w:tab w:val="left" w:pos="-98"/>
                    </w:tabs>
                    <w:spacing w:before="0" w:line="360" w:lineRule="auto"/>
                    <w:ind w:left="-382" w:right="34" w:firstLine="382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Öğrenci</w:t>
                  </w:r>
                  <w:proofErr w:type="spellEnd"/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No</w:t>
                  </w:r>
                </w:p>
              </w:tc>
              <w:tc>
                <w:tcPr>
                  <w:tcW w:w="2458" w:type="dxa"/>
                  <w:shd w:val="clear" w:color="auto" w:fill="auto"/>
                </w:tcPr>
                <w:p w14:paraId="7A38C519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-90" w:right="118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Adı</w:t>
                  </w:r>
                  <w:proofErr w:type="spellEnd"/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Soyadı</w:t>
                  </w:r>
                  <w:proofErr w:type="spellEnd"/>
                </w:p>
              </w:tc>
              <w:tc>
                <w:tcPr>
                  <w:tcW w:w="1396" w:type="dxa"/>
                  <w:tcBorders>
                    <w:right w:val="nil"/>
                  </w:tcBorders>
                  <w:shd w:val="clear" w:color="auto" w:fill="auto"/>
                </w:tcPr>
                <w:p w14:paraId="6EEE4664" w14:textId="77777777" w:rsidR="00991A4E" w:rsidRPr="00991A4E" w:rsidRDefault="00991A4E" w:rsidP="00991A4E">
                  <w:pPr>
                    <w:pStyle w:val="TableParagraph"/>
                    <w:tabs>
                      <w:tab w:val="left" w:pos="630"/>
                    </w:tabs>
                    <w:spacing w:before="0" w:line="360" w:lineRule="auto"/>
                    <w:ind w:left="49" w:right="662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ŞUBE DAĞILIMI</w:t>
                  </w:r>
                </w:p>
              </w:tc>
            </w:tr>
            <w:tr w:rsidR="00991A4E" w:rsidRPr="00991A4E" w14:paraId="5C954C43" w14:textId="77777777" w:rsidTr="00991A4E">
              <w:trPr>
                <w:trHeight w:val="268"/>
              </w:trPr>
              <w:tc>
                <w:tcPr>
                  <w:tcW w:w="1417" w:type="dxa"/>
                  <w:shd w:val="clear" w:color="auto" w:fill="auto"/>
                </w:tcPr>
                <w:p w14:paraId="02A8C407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151070020</w:t>
                  </w:r>
                </w:p>
              </w:tc>
              <w:tc>
                <w:tcPr>
                  <w:tcW w:w="2458" w:type="dxa"/>
                  <w:shd w:val="clear" w:color="auto" w:fill="auto"/>
                </w:tcPr>
                <w:p w14:paraId="1F74E6AF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GİZEM BÖLÜKBAŞ</w:t>
                  </w:r>
                </w:p>
              </w:tc>
              <w:tc>
                <w:tcPr>
                  <w:tcW w:w="1396" w:type="dxa"/>
                  <w:tcBorders>
                    <w:right w:val="nil"/>
                  </w:tcBorders>
                  <w:shd w:val="clear" w:color="auto" w:fill="auto"/>
                </w:tcPr>
                <w:p w14:paraId="62C28C82" w14:textId="77777777" w:rsidR="00991A4E" w:rsidRPr="00991A4E" w:rsidRDefault="00991A4E" w:rsidP="00991A4E">
                  <w:pPr>
                    <w:pStyle w:val="TableParagraph"/>
                    <w:tabs>
                      <w:tab w:val="left" w:pos="630"/>
                    </w:tabs>
                    <w:spacing w:before="0" w:line="360" w:lineRule="auto"/>
                    <w:ind w:left="49" w:right="52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164 den </w:t>
                  </w:r>
                  <w:proofErr w:type="spellStart"/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başarılı</w:t>
                  </w:r>
                  <w:proofErr w:type="spellEnd"/>
                </w:p>
              </w:tc>
            </w:tr>
            <w:tr w:rsidR="00991A4E" w:rsidRPr="00991A4E" w14:paraId="77149CA6" w14:textId="77777777" w:rsidTr="00991A4E">
              <w:trPr>
                <w:trHeight w:val="268"/>
              </w:trPr>
              <w:tc>
                <w:tcPr>
                  <w:tcW w:w="1417" w:type="dxa"/>
                  <w:shd w:val="clear" w:color="auto" w:fill="auto"/>
                </w:tcPr>
                <w:p w14:paraId="7AB8C687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161070025</w:t>
                  </w:r>
                </w:p>
              </w:tc>
              <w:tc>
                <w:tcPr>
                  <w:tcW w:w="2458" w:type="dxa"/>
                  <w:shd w:val="clear" w:color="auto" w:fill="auto"/>
                </w:tcPr>
                <w:p w14:paraId="1DA5328A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AYTEN SENA ERBEYİ</w:t>
                  </w:r>
                </w:p>
              </w:tc>
              <w:tc>
                <w:tcPr>
                  <w:tcW w:w="1396" w:type="dxa"/>
                  <w:tcBorders>
                    <w:right w:val="nil"/>
                  </w:tcBorders>
                  <w:shd w:val="clear" w:color="auto" w:fill="auto"/>
                </w:tcPr>
                <w:p w14:paraId="65909798" w14:textId="77777777" w:rsidR="00991A4E" w:rsidRPr="00991A4E" w:rsidRDefault="00991A4E" w:rsidP="00991A4E">
                  <w:pPr>
                    <w:pStyle w:val="TableParagraph"/>
                    <w:tabs>
                      <w:tab w:val="left" w:pos="630"/>
                    </w:tabs>
                    <w:spacing w:before="0" w:line="360" w:lineRule="auto"/>
                    <w:ind w:right="52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-</w:t>
                  </w:r>
                </w:p>
              </w:tc>
            </w:tr>
            <w:tr w:rsidR="00991A4E" w:rsidRPr="00991A4E" w14:paraId="3EF63D49" w14:textId="77777777" w:rsidTr="00991A4E">
              <w:trPr>
                <w:trHeight w:val="268"/>
              </w:trPr>
              <w:tc>
                <w:tcPr>
                  <w:tcW w:w="1417" w:type="dxa"/>
                  <w:shd w:val="clear" w:color="auto" w:fill="auto"/>
                </w:tcPr>
                <w:p w14:paraId="3057F62A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161070067</w:t>
                  </w:r>
                </w:p>
              </w:tc>
              <w:tc>
                <w:tcPr>
                  <w:tcW w:w="2458" w:type="dxa"/>
                  <w:shd w:val="clear" w:color="auto" w:fill="auto"/>
                </w:tcPr>
                <w:p w14:paraId="398B880B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BEDİRHAN YÜZBAŞIOĞLU</w:t>
                  </w:r>
                </w:p>
              </w:tc>
              <w:tc>
                <w:tcPr>
                  <w:tcW w:w="1396" w:type="dxa"/>
                  <w:tcBorders>
                    <w:right w:val="nil"/>
                  </w:tcBorders>
                  <w:shd w:val="clear" w:color="auto" w:fill="auto"/>
                </w:tcPr>
                <w:p w14:paraId="38EEDF38" w14:textId="77777777" w:rsidR="00991A4E" w:rsidRPr="00991A4E" w:rsidRDefault="00991A4E" w:rsidP="00991A4E">
                  <w:pPr>
                    <w:pStyle w:val="TableParagraph"/>
                    <w:tabs>
                      <w:tab w:val="left" w:pos="630"/>
                    </w:tabs>
                    <w:spacing w:before="0" w:line="360" w:lineRule="auto"/>
                    <w:ind w:left="49" w:right="52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2</w:t>
                  </w:r>
                </w:p>
              </w:tc>
            </w:tr>
            <w:tr w:rsidR="00991A4E" w:rsidRPr="00991A4E" w14:paraId="07613A63" w14:textId="77777777" w:rsidTr="00991A4E">
              <w:trPr>
                <w:trHeight w:val="268"/>
              </w:trPr>
              <w:tc>
                <w:tcPr>
                  <w:tcW w:w="1417" w:type="dxa"/>
                  <w:shd w:val="clear" w:color="auto" w:fill="auto"/>
                </w:tcPr>
                <w:p w14:paraId="3A10EB76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171070001</w:t>
                  </w:r>
                </w:p>
              </w:tc>
              <w:tc>
                <w:tcPr>
                  <w:tcW w:w="2458" w:type="dxa"/>
                  <w:shd w:val="clear" w:color="auto" w:fill="auto"/>
                </w:tcPr>
                <w:p w14:paraId="3625EEFA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SENA ALUÇ</w:t>
                  </w:r>
                </w:p>
              </w:tc>
              <w:tc>
                <w:tcPr>
                  <w:tcW w:w="1396" w:type="dxa"/>
                  <w:tcBorders>
                    <w:right w:val="nil"/>
                  </w:tcBorders>
                  <w:shd w:val="clear" w:color="auto" w:fill="auto"/>
                </w:tcPr>
                <w:p w14:paraId="684DAFE1" w14:textId="77777777" w:rsidR="00991A4E" w:rsidRPr="00991A4E" w:rsidRDefault="00991A4E" w:rsidP="00991A4E">
                  <w:pPr>
                    <w:pStyle w:val="TableParagraph"/>
                    <w:tabs>
                      <w:tab w:val="left" w:pos="630"/>
                    </w:tabs>
                    <w:spacing w:before="0" w:line="360" w:lineRule="auto"/>
                    <w:ind w:left="49" w:right="52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2</w:t>
                  </w:r>
                </w:p>
              </w:tc>
            </w:tr>
            <w:tr w:rsidR="00991A4E" w:rsidRPr="00991A4E" w14:paraId="45FD8FCB" w14:textId="77777777" w:rsidTr="00991A4E">
              <w:trPr>
                <w:trHeight w:val="268"/>
              </w:trPr>
              <w:tc>
                <w:tcPr>
                  <w:tcW w:w="1417" w:type="dxa"/>
                  <w:shd w:val="clear" w:color="auto" w:fill="auto"/>
                </w:tcPr>
                <w:p w14:paraId="6191E742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171070002</w:t>
                  </w:r>
                </w:p>
              </w:tc>
              <w:tc>
                <w:tcPr>
                  <w:tcW w:w="2458" w:type="dxa"/>
                  <w:shd w:val="clear" w:color="auto" w:fill="auto"/>
                </w:tcPr>
                <w:p w14:paraId="3561BD7F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ESRA ARAN</w:t>
                  </w:r>
                </w:p>
              </w:tc>
              <w:tc>
                <w:tcPr>
                  <w:tcW w:w="1396" w:type="dxa"/>
                  <w:tcBorders>
                    <w:right w:val="nil"/>
                  </w:tcBorders>
                  <w:shd w:val="clear" w:color="auto" w:fill="auto"/>
                </w:tcPr>
                <w:p w14:paraId="01AF87E8" w14:textId="77777777" w:rsidR="00991A4E" w:rsidRPr="00991A4E" w:rsidRDefault="00991A4E" w:rsidP="00991A4E">
                  <w:pPr>
                    <w:pStyle w:val="TableParagraph"/>
                    <w:tabs>
                      <w:tab w:val="left" w:pos="630"/>
                    </w:tabs>
                    <w:spacing w:before="0" w:line="360" w:lineRule="auto"/>
                    <w:ind w:left="49" w:right="52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1</w:t>
                  </w:r>
                </w:p>
              </w:tc>
            </w:tr>
            <w:tr w:rsidR="00991A4E" w:rsidRPr="00991A4E" w14:paraId="20F62294" w14:textId="77777777" w:rsidTr="00991A4E">
              <w:trPr>
                <w:trHeight w:val="268"/>
              </w:trPr>
              <w:tc>
                <w:tcPr>
                  <w:tcW w:w="1417" w:type="dxa"/>
                  <w:shd w:val="clear" w:color="auto" w:fill="auto"/>
                </w:tcPr>
                <w:p w14:paraId="4003812C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171070003</w:t>
                  </w:r>
                </w:p>
              </w:tc>
              <w:tc>
                <w:tcPr>
                  <w:tcW w:w="2458" w:type="dxa"/>
                  <w:shd w:val="clear" w:color="auto" w:fill="auto"/>
                </w:tcPr>
                <w:p w14:paraId="617F54F7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ELİF RUMEYSA AŞICI</w:t>
                  </w:r>
                </w:p>
              </w:tc>
              <w:tc>
                <w:tcPr>
                  <w:tcW w:w="1396" w:type="dxa"/>
                  <w:tcBorders>
                    <w:right w:val="nil"/>
                  </w:tcBorders>
                  <w:shd w:val="clear" w:color="auto" w:fill="auto"/>
                </w:tcPr>
                <w:p w14:paraId="6CEB7BB8" w14:textId="77777777" w:rsidR="00991A4E" w:rsidRPr="00991A4E" w:rsidRDefault="00991A4E" w:rsidP="00991A4E">
                  <w:pPr>
                    <w:pStyle w:val="TableParagraph"/>
                    <w:tabs>
                      <w:tab w:val="left" w:pos="630"/>
                    </w:tabs>
                    <w:spacing w:before="0" w:line="360" w:lineRule="auto"/>
                    <w:ind w:right="52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-</w:t>
                  </w:r>
                </w:p>
              </w:tc>
            </w:tr>
            <w:tr w:rsidR="00991A4E" w:rsidRPr="00991A4E" w14:paraId="68DAFCC7" w14:textId="77777777" w:rsidTr="00991A4E">
              <w:trPr>
                <w:trHeight w:val="268"/>
              </w:trPr>
              <w:tc>
                <w:tcPr>
                  <w:tcW w:w="1417" w:type="dxa"/>
                  <w:shd w:val="clear" w:color="auto" w:fill="auto"/>
                </w:tcPr>
                <w:p w14:paraId="1D626A17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171070004</w:t>
                  </w:r>
                </w:p>
              </w:tc>
              <w:tc>
                <w:tcPr>
                  <w:tcW w:w="2458" w:type="dxa"/>
                  <w:shd w:val="clear" w:color="auto" w:fill="auto"/>
                </w:tcPr>
                <w:p w14:paraId="638CBA90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ZEYNEP GÜLCE AYDIN</w:t>
                  </w:r>
                </w:p>
              </w:tc>
              <w:tc>
                <w:tcPr>
                  <w:tcW w:w="1396" w:type="dxa"/>
                  <w:tcBorders>
                    <w:right w:val="nil"/>
                  </w:tcBorders>
                  <w:shd w:val="clear" w:color="auto" w:fill="auto"/>
                </w:tcPr>
                <w:p w14:paraId="28DE07B9" w14:textId="77777777" w:rsidR="00991A4E" w:rsidRPr="00991A4E" w:rsidRDefault="00991A4E" w:rsidP="00991A4E">
                  <w:pPr>
                    <w:pStyle w:val="TableParagraph"/>
                    <w:tabs>
                      <w:tab w:val="left" w:pos="630"/>
                    </w:tabs>
                    <w:spacing w:before="0" w:line="360" w:lineRule="auto"/>
                    <w:ind w:left="49" w:right="52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991A4E" w:rsidRPr="00991A4E" w14:paraId="41138BA8" w14:textId="77777777" w:rsidTr="00991A4E">
              <w:trPr>
                <w:trHeight w:val="268"/>
              </w:trPr>
              <w:tc>
                <w:tcPr>
                  <w:tcW w:w="1417" w:type="dxa"/>
                  <w:shd w:val="clear" w:color="auto" w:fill="auto"/>
                </w:tcPr>
                <w:p w14:paraId="53E258D7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171070006</w:t>
                  </w:r>
                </w:p>
              </w:tc>
              <w:tc>
                <w:tcPr>
                  <w:tcW w:w="2458" w:type="dxa"/>
                  <w:shd w:val="clear" w:color="auto" w:fill="auto"/>
                </w:tcPr>
                <w:p w14:paraId="2D7717CF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AYŞE BAYAR</w:t>
                  </w:r>
                </w:p>
              </w:tc>
              <w:tc>
                <w:tcPr>
                  <w:tcW w:w="1396" w:type="dxa"/>
                  <w:tcBorders>
                    <w:right w:val="nil"/>
                  </w:tcBorders>
                  <w:shd w:val="clear" w:color="auto" w:fill="auto"/>
                </w:tcPr>
                <w:p w14:paraId="4CD922A9" w14:textId="77777777" w:rsidR="00991A4E" w:rsidRPr="00991A4E" w:rsidRDefault="00991A4E" w:rsidP="00991A4E">
                  <w:pPr>
                    <w:pStyle w:val="TableParagraph"/>
                    <w:tabs>
                      <w:tab w:val="left" w:pos="630"/>
                    </w:tabs>
                    <w:spacing w:before="0" w:line="360" w:lineRule="auto"/>
                    <w:ind w:left="49" w:right="52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991A4E" w:rsidRPr="00991A4E" w14:paraId="4A19A308" w14:textId="77777777" w:rsidTr="00991A4E">
              <w:trPr>
                <w:trHeight w:val="268"/>
              </w:trPr>
              <w:tc>
                <w:tcPr>
                  <w:tcW w:w="1417" w:type="dxa"/>
                  <w:shd w:val="clear" w:color="auto" w:fill="auto"/>
                </w:tcPr>
                <w:p w14:paraId="54FF6E88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171070007</w:t>
                  </w:r>
                </w:p>
              </w:tc>
              <w:tc>
                <w:tcPr>
                  <w:tcW w:w="2458" w:type="dxa"/>
                  <w:shd w:val="clear" w:color="auto" w:fill="auto"/>
                </w:tcPr>
                <w:p w14:paraId="66403BBC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BURCU BAYDEMİR</w:t>
                  </w:r>
                </w:p>
              </w:tc>
              <w:tc>
                <w:tcPr>
                  <w:tcW w:w="1396" w:type="dxa"/>
                  <w:tcBorders>
                    <w:right w:val="nil"/>
                  </w:tcBorders>
                  <w:shd w:val="clear" w:color="auto" w:fill="auto"/>
                </w:tcPr>
                <w:p w14:paraId="49407D74" w14:textId="77777777" w:rsidR="00991A4E" w:rsidRPr="00991A4E" w:rsidRDefault="00991A4E" w:rsidP="00991A4E">
                  <w:pPr>
                    <w:pStyle w:val="TableParagraph"/>
                    <w:tabs>
                      <w:tab w:val="left" w:pos="630"/>
                    </w:tabs>
                    <w:spacing w:before="0" w:line="360" w:lineRule="auto"/>
                    <w:ind w:left="49" w:right="52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991A4E" w:rsidRPr="00991A4E" w14:paraId="4F7939CF" w14:textId="77777777" w:rsidTr="00991A4E">
              <w:trPr>
                <w:trHeight w:val="268"/>
              </w:trPr>
              <w:tc>
                <w:tcPr>
                  <w:tcW w:w="1417" w:type="dxa"/>
                  <w:shd w:val="clear" w:color="auto" w:fill="auto"/>
                </w:tcPr>
                <w:p w14:paraId="3DE2A3CB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171070008</w:t>
                  </w:r>
                </w:p>
              </w:tc>
              <w:tc>
                <w:tcPr>
                  <w:tcW w:w="2458" w:type="dxa"/>
                  <w:shd w:val="clear" w:color="auto" w:fill="auto"/>
                </w:tcPr>
                <w:p w14:paraId="3AB2673B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MERVE AYMELEK</w:t>
                  </w:r>
                </w:p>
              </w:tc>
              <w:tc>
                <w:tcPr>
                  <w:tcW w:w="1396" w:type="dxa"/>
                  <w:tcBorders>
                    <w:right w:val="nil"/>
                  </w:tcBorders>
                  <w:shd w:val="clear" w:color="auto" w:fill="auto"/>
                </w:tcPr>
                <w:p w14:paraId="692F1D05" w14:textId="77777777" w:rsidR="00991A4E" w:rsidRPr="00991A4E" w:rsidRDefault="00991A4E" w:rsidP="00991A4E">
                  <w:pPr>
                    <w:pStyle w:val="TableParagraph"/>
                    <w:tabs>
                      <w:tab w:val="left" w:pos="630"/>
                    </w:tabs>
                    <w:spacing w:before="0" w:line="360" w:lineRule="auto"/>
                    <w:ind w:left="49" w:right="52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991A4E" w:rsidRPr="00991A4E" w14:paraId="5C20008E" w14:textId="77777777" w:rsidTr="00991A4E">
              <w:trPr>
                <w:trHeight w:val="268"/>
              </w:trPr>
              <w:tc>
                <w:tcPr>
                  <w:tcW w:w="1417" w:type="dxa"/>
                  <w:shd w:val="clear" w:color="auto" w:fill="auto"/>
                </w:tcPr>
                <w:p w14:paraId="68DC9AFE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171070009</w:t>
                  </w:r>
                </w:p>
              </w:tc>
              <w:tc>
                <w:tcPr>
                  <w:tcW w:w="2458" w:type="dxa"/>
                  <w:shd w:val="clear" w:color="auto" w:fill="auto"/>
                </w:tcPr>
                <w:p w14:paraId="7232F7AF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NAZLICAN BOZKURT</w:t>
                  </w:r>
                </w:p>
              </w:tc>
              <w:tc>
                <w:tcPr>
                  <w:tcW w:w="1396" w:type="dxa"/>
                  <w:tcBorders>
                    <w:right w:val="nil"/>
                  </w:tcBorders>
                  <w:shd w:val="clear" w:color="auto" w:fill="auto"/>
                </w:tcPr>
                <w:p w14:paraId="2854E69E" w14:textId="77777777" w:rsidR="00991A4E" w:rsidRPr="00991A4E" w:rsidRDefault="00991A4E" w:rsidP="00991A4E">
                  <w:pPr>
                    <w:pStyle w:val="TableParagraph"/>
                    <w:tabs>
                      <w:tab w:val="left" w:pos="630"/>
                    </w:tabs>
                    <w:spacing w:before="0" w:line="360" w:lineRule="auto"/>
                    <w:ind w:left="49" w:right="52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991A4E" w:rsidRPr="00991A4E" w14:paraId="14DE56AD" w14:textId="77777777" w:rsidTr="00991A4E">
              <w:trPr>
                <w:trHeight w:val="268"/>
              </w:trPr>
              <w:tc>
                <w:tcPr>
                  <w:tcW w:w="1417" w:type="dxa"/>
                  <w:shd w:val="clear" w:color="auto" w:fill="auto"/>
                </w:tcPr>
                <w:p w14:paraId="004C18F3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171070011</w:t>
                  </w:r>
                </w:p>
              </w:tc>
              <w:tc>
                <w:tcPr>
                  <w:tcW w:w="2458" w:type="dxa"/>
                  <w:shd w:val="clear" w:color="auto" w:fill="auto"/>
                </w:tcPr>
                <w:p w14:paraId="0265D5D5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ALEYNA ÇAKIR</w:t>
                  </w:r>
                </w:p>
              </w:tc>
              <w:tc>
                <w:tcPr>
                  <w:tcW w:w="1396" w:type="dxa"/>
                  <w:tcBorders>
                    <w:right w:val="nil"/>
                  </w:tcBorders>
                  <w:shd w:val="clear" w:color="auto" w:fill="auto"/>
                </w:tcPr>
                <w:p w14:paraId="17C8FEA9" w14:textId="77777777" w:rsidR="00991A4E" w:rsidRPr="00991A4E" w:rsidRDefault="00991A4E" w:rsidP="00991A4E">
                  <w:pPr>
                    <w:pStyle w:val="TableParagraph"/>
                    <w:tabs>
                      <w:tab w:val="left" w:pos="630"/>
                    </w:tabs>
                    <w:spacing w:before="0" w:line="360" w:lineRule="auto"/>
                    <w:ind w:left="49" w:right="52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991A4E" w:rsidRPr="00991A4E" w14:paraId="1F699C69" w14:textId="77777777" w:rsidTr="00991A4E">
              <w:trPr>
                <w:trHeight w:val="268"/>
              </w:trPr>
              <w:tc>
                <w:tcPr>
                  <w:tcW w:w="1417" w:type="dxa"/>
                  <w:shd w:val="clear" w:color="auto" w:fill="auto"/>
                </w:tcPr>
                <w:p w14:paraId="694DD117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171070012</w:t>
                  </w:r>
                </w:p>
              </w:tc>
              <w:tc>
                <w:tcPr>
                  <w:tcW w:w="2458" w:type="dxa"/>
                  <w:shd w:val="clear" w:color="auto" w:fill="auto"/>
                </w:tcPr>
                <w:p w14:paraId="695B454B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GÜLER ÇİFTÇİ</w:t>
                  </w:r>
                </w:p>
              </w:tc>
              <w:tc>
                <w:tcPr>
                  <w:tcW w:w="1396" w:type="dxa"/>
                  <w:tcBorders>
                    <w:right w:val="nil"/>
                  </w:tcBorders>
                  <w:shd w:val="clear" w:color="auto" w:fill="auto"/>
                </w:tcPr>
                <w:p w14:paraId="6D7E3FFC" w14:textId="77777777" w:rsidR="00991A4E" w:rsidRPr="00991A4E" w:rsidRDefault="00991A4E" w:rsidP="00991A4E">
                  <w:pPr>
                    <w:pStyle w:val="TableParagraph"/>
                    <w:tabs>
                      <w:tab w:val="left" w:pos="630"/>
                    </w:tabs>
                    <w:spacing w:before="0" w:line="360" w:lineRule="auto"/>
                    <w:ind w:left="49" w:right="52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991A4E" w:rsidRPr="00991A4E" w14:paraId="1EA11B0A" w14:textId="77777777" w:rsidTr="00991A4E">
              <w:trPr>
                <w:trHeight w:val="268"/>
              </w:trPr>
              <w:tc>
                <w:tcPr>
                  <w:tcW w:w="1417" w:type="dxa"/>
                  <w:shd w:val="clear" w:color="auto" w:fill="auto"/>
                </w:tcPr>
                <w:p w14:paraId="37320495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171070013</w:t>
                  </w:r>
                </w:p>
              </w:tc>
              <w:tc>
                <w:tcPr>
                  <w:tcW w:w="2458" w:type="dxa"/>
                  <w:shd w:val="clear" w:color="auto" w:fill="auto"/>
                </w:tcPr>
                <w:p w14:paraId="14E6AB43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İREM ÇOBAN</w:t>
                  </w:r>
                </w:p>
              </w:tc>
              <w:tc>
                <w:tcPr>
                  <w:tcW w:w="1396" w:type="dxa"/>
                  <w:tcBorders>
                    <w:right w:val="nil"/>
                  </w:tcBorders>
                  <w:shd w:val="clear" w:color="auto" w:fill="auto"/>
                </w:tcPr>
                <w:p w14:paraId="7044E8BA" w14:textId="77777777" w:rsidR="00991A4E" w:rsidRPr="00991A4E" w:rsidRDefault="00991A4E" w:rsidP="00991A4E">
                  <w:pPr>
                    <w:pStyle w:val="TableParagraph"/>
                    <w:tabs>
                      <w:tab w:val="left" w:pos="630"/>
                    </w:tabs>
                    <w:spacing w:before="0" w:line="360" w:lineRule="auto"/>
                    <w:ind w:left="49" w:right="52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991A4E" w:rsidRPr="00991A4E" w14:paraId="530F9895" w14:textId="77777777" w:rsidTr="00991A4E">
              <w:trPr>
                <w:trHeight w:val="268"/>
              </w:trPr>
              <w:tc>
                <w:tcPr>
                  <w:tcW w:w="1417" w:type="dxa"/>
                  <w:shd w:val="clear" w:color="auto" w:fill="auto"/>
                </w:tcPr>
                <w:p w14:paraId="2CB483CB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171070015</w:t>
                  </w:r>
                </w:p>
              </w:tc>
              <w:tc>
                <w:tcPr>
                  <w:tcW w:w="2458" w:type="dxa"/>
                  <w:shd w:val="clear" w:color="auto" w:fill="auto"/>
                </w:tcPr>
                <w:p w14:paraId="2430D9E4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PERİHAN DEMİR</w:t>
                  </w:r>
                </w:p>
              </w:tc>
              <w:tc>
                <w:tcPr>
                  <w:tcW w:w="1396" w:type="dxa"/>
                  <w:tcBorders>
                    <w:right w:val="nil"/>
                  </w:tcBorders>
                  <w:shd w:val="clear" w:color="auto" w:fill="auto"/>
                </w:tcPr>
                <w:p w14:paraId="0123BCD3" w14:textId="77777777" w:rsidR="00991A4E" w:rsidRPr="00991A4E" w:rsidRDefault="00991A4E" w:rsidP="00991A4E">
                  <w:pPr>
                    <w:pStyle w:val="TableParagraph"/>
                    <w:tabs>
                      <w:tab w:val="left" w:pos="630"/>
                    </w:tabs>
                    <w:spacing w:before="0" w:line="360" w:lineRule="auto"/>
                    <w:ind w:left="49" w:right="52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991A4E" w:rsidRPr="00991A4E" w14:paraId="216C2D81" w14:textId="77777777" w:rsidTr="00991A4E">
              <w:trPr>
                <w:trHeight w:val="268"/>
              </w:trPr>
              <w:tc>
                <w:tcPr>
                  <w:tcW w:w="1417" w:type="dxa"/>
                  <w:shd w:val="clear" w:color="auto" w:fill="auto"/>
                </w:tcPr>
                <w:p w14:paraId="541A8157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171070016</w:t>
                  </w:r>
                </w:p>
              </w:tc>
              <w:tc>
                <w:tcPr>
                  <w:tcW w:w="2458" w:type="dxa"/>
                  <w:shd w:val="clear" w:color="auto" w:fill="auto"/>
                </w:tcPr>
                <w:p w14:paraId="17E0B775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EDANUR DÖNMEZ</w:t>
                  </w:r>
                </w:p>
              </w:tc>
              <w:tc>
                <w:tcPr>
                  <w:tcW w:w="1396" w:type="dxa"/>
                  <w:tcBorders>
                    <w:right w:val="nil"/>
                  </w:tcBorders>
                  <w:shd w:val="clear" w:color="auto" w:fill="auto"/>
                </w:tcPr>
                <w:p w14:paraId="22EAB69B" w14:textId="77777777" w:rsidR="00991A4E" w:rsidRPr="00991A4E" w:rsidRDefault="00991A4E" w:rsidP="00991A4E">
                  <w:pPr>
                    <w:pStyle w:val="TableParagraph"/>
                    <w:tabs>
                      <w:tab w:val="left" w:pos="630"/>
                    </w:tabs>
                    <w:spacing w:before="0" w:line="360" w:lineRule="auto"/>
                    <w:ind w:left="49" w:right="52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991A4E" w:rsidRPr="00991A4E" w14:paraId="766A15FB" w14:textId="77777777" w:rsidTr="00991A4E">
              <w:trPr>
                <w:trHeight w:val="268"/>
              </w:trPr>
              <w:tc>
                <w:tcPr>
                  <w:tcW w:w="1417" w:type="dxa"/>
                  <w:shd w:val="clear" w:color="auto" w:fill="auto"/>
                </w:tcPr>
                <w:p w14:paraId="681A557D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171070017</w:t>
                  </w:r>
                </w:p>
              </w:tc>
              <w:tc>
                <w:tcPr>
                  <w:tcW w:w="2458" w:type="dxa"/>
                  <w:shd w:val="clear" w:color="auto" w:fill="auto"/>
                </w:tcPr>
                <w:p w14:paraId="554E79C5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SUDE ERKAN</w:t>
                  </w:r>
                </w:p>
              </w:tc>
              <w:tc>
                <w:tcPr>
                  <w:tcW w:w="1396" w:type="dxa"/>
                  <w:tcBorders>
                    <w:right w:val="nil"/>
                  </w:tcBorders>
                  <w:shd w:val="clear" w:color="auto" w:fill="auto"/>
                </w:tcPr>
                <w:p w14:paraId="3EA260D8" w14:textId="77777777" w:rsidR="00991A4E" w:rsidRPr="00991A4E" w:rsidRDefault="00991A4E" w:rsidP="00991A4E">
                  <w:pPr>
                    <w:pStyle w:val="TableParagraph"/>
                    <w:tabs>
                      <w:tab w:val="left" w:pos="630"/>
                    </w:tabs>
                    <w:spacing w:before="0" w:line="360" w:lineRule="auto"/>
                    <w:ind w:left="49" w:right="52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991A4E" w:rsidRPr="00991A4E" w14:paraId="3B106FFD" w14:textId="77777777" w:rsidTr="00991A4E">
              <w:trPr>
                <w:trHeight w:val="268"/>
              </w:trPr>
              <w:tc>
                <w:tcPr>
                  <w:tcW w:w="1417" w:type="dxa"/>
                  <w:shd w:val="clear" w:color="auto" w:fill="auto"/>
                </w:tcPr>
                <w:p w14:paraId="767E235D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171070018</w:t>
                  </w:r>
                </w:p>
              </w:tc>
              <w:tc>
                <w:tcPr>
                  <w:tcW w:w="2458" w:type="dxa"/>
                  <w:shd w:val="clear" w:color="auto" w:fill="auto"/>
                </w:tcPr>
                <w:p w14:paraId="601F96BA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FATİH GANİCİ</w:t>
                  </w:r>
                </w:p>
              </w:tc>
              <w:tc>
                <w:tcPr>
                  <w:tcW w:w="1396" w:type="dxa"/>
                  <w:tcBorders>
                    <w:right w:val="nil"/>
                  </w:tcBorders>
                  <w:shd w:val="clear" w:color="auto" w:fill="auto"/>
                </w:tcPr>
                <w:p w14:paraId="36E645CC" w14:textId="77777777" w:rsidR="00991A4E" w:rsidRPr="00991A4E" w:rsidRDefault="00991A4E" w:rsidP="00991A4E">
                  <w:pPr>
                    <w:pStyle w:val="TableParagraph"/>
                    <w:tabs>
                      <w:tab w:val="left" w:pos="630"/>
                    </w:tabs>
                    <w:spacing w:before="0" w:line="360" w:lineRule="auto"/>
                    <w:ind w:left="49" w:right="52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991A4E" w:rsidRPr="00991A4E" w14:paraId="5C28AB5E" w14:textId="77777777" w:rsidTr="00991A4E">
              <w:trPr>
                <w:trHeight w:val="268"/>
              </w:trPr>
              <w:tc>
                <w:tcPr>
                  <w:tcW w:w="1417" w:type="dxa"/>
                  <w:shd w:val="clear" w:color="auto" w:fill="auto"/>
                </w:tcPr>
                <w:p w14:paraId="54BD7F95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171070019</w:t>
                  </w:r>
                </w:p>
              </w:tc>
              <w:tc>
                <w:tcPr>
                  <w:tcW w:w="2458" w:type="dxa"/>
                  <w:shd w:val="clear" w:color="auto" w:fill="auto"/>
                </w:tcPr>
                <w:p w14:paraId="04D45146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SAADET GÖKMEN</w:t>
                  </w:r>
                </w:p>
              </w:tc>
              <w:tc>
                <w:tcPr>
                  <w:tcW w:w="1396" w:type="dxa"/>
                  <w:tcBorders>
                    <w:right w:val="nil"/>
                  </w:tcBorders>
                  <w:shd w:val="clear" w:color="auto" w:fill="auto"/>
                </w:tcPr>
                <w:p w14:paraId="603E96B6" w14:textId="77777777" w:rsidR="00991A4E" w:rsidRPr="00991A4E" w:rsidRDefault="00991A4E" w:rsidP="00991A4E">
                  <w:pPr>
                    <w:pStyle w:val="TableParagraph"/>
                    <w:tabs>
                      <w:tab w:val="left" w:pos="630"/>
                    </w:tabs>
                    <w:spacing w:before="0" w:line="360" w:lineRule="auto"/>
                    <w:ind w:left="49" w:right="52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991A4E" w:rsidRPr="00991A4E" w14:paraId="33FFC4F2" w14:textId="77777777" w:rsidTr="00991A4E">
              <w:trPr>
                <w:trHeight w:val="268"/>
              </w:trPr>
              <w:tc>
                <w:tcPr>
                  <w:tcW w:w="1417" w:type="dxa"/>
                  <w:shd w:val="clear" w:color="auto" w:fill="auto"/>
                </w:tcPr>
                <w:p w14:paraId="6C5D7DAA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171070022</w:t>
                  </w:r>
                </w:p>
              </w:tc>
              <w:tc>
                <w:tcPr>
                  <w:tcW w:w="2458" w:type="dxa"/>
                  <w:shd w:val="clear" w:color="auto" w:fill="auto"/>
                </w:tcPr>
                <w:p w14:paraId="59AACDAE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HANNE GÜLER</w:t>
                  </w:r>
                </w:p>
              </w:tc>
              <w:tc>
                <w:tcPr>
                  <w:tcW w:w="1396" w:type="dxa"/>
                  <w:tcBorders>
                    <w:right w:val="nil"/>
                  </w:tcBorders>
                  <w:shd w:val="clear" w:color="auto" w:fill="auto"/>
                </w:tcPr>
                <w:p w14:paraId="08A16DD9" w14:textId="77777777" w:rsidR="00991A4E" w:rsidRPr="00991A4E" w:rsidRDefault="00991A4E" w:rsidP="00991A4E">
                  <w:pPr>
                    <w:pStyle w:val="TableParagraph"/>
                    <w:tabs>
                      <w:tab w:val="left" w:pos="630"/>
                    </w:tabs>
                    <w:spacing w:before="0" w:line="360" w:lineRule="auto"/>
                    <w:ind w:left="49" w:right="52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991A4E" w:rsidRPr="00991A4E" w14:paraId="07AF9F95" w14:textId="77777777" w:rsidTr="00991A4E">
              <w:trPr>
                <w:trHeight w:val="268"/>
              </w:trPr>
              <w:tc>
                <w:tcPr>
                  <w:tcW w:w="1417" w:type="dxa"/>
                  <w:shd w:val="clear" w:color="auto" w:fill="auto"/>
                </w:tcPr>
                <w:p w14:paraId="28C5F6F2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171070023</w:t>
                  </w:r>
                </w:p>
              </w:tc>
              <w:tc>
                <w:tcPr>
                  <w:tcW w:w="2458" w:type="dxa"/>
                  <w:shd w:val="clear" w:color="auto" w:fill="auto"/>
                </w:tcPr>
                <w:p w14:paraId="4D9F58B0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SÜMEYRA GÜLER</w:t>
                  </w:r>
                </w:p>
              </w:tc>
              <w:tc>
                <w:tcPr>
                  <w:tcW w:w="1396" w:type="dxa"/>
                  <w:tcBorders>
                    <w:right w:val="nil"/>
                  </w:tcBorders>
                  <w:shd w:val="clear" w:color="auto" w:fill="auto"/>
                </w:tcPr>
                <w:p w14:paraId="751A294F" w14:textId="77777777" w:rsidR="00991A4E" w:rsidRPr="00991A4E" w:rsidRDefault="00991A4E" w:rsidP="00991A4E">
                  <w:pPr>
                    <w:pStyle w:val="TableParagraph"/>
                    <w:tabs>
                      <w:tab w:val="left" w:pos="630"/>
                    </w:tabs>
                    <w:spacing w:before="0" w:line="360" w:lineRule="auto"/>
                    <w:ind w:left="49" w:right="52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991A4E" w:rsidRPr="00991A4E" w14:paraId="06B17A78" w14:textId="77777777" w:rsidTr="00991A4E">
              <w:trPr>
                <w:trHeight w:val="268"/>
              </w:trPr>
              <w:tc>
                <w:tcPr>
                  <w:tcW w:w="1417" w:type="dxa"/>
                  <w:shd w:val="clear" w:color="auto" w:fill="auto"/>
                </w:tcPr>
                <w:p w14:paraId="7CEC2571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171070024</w:t>
                  </w:r>
                </w:p>
              </w:tc>
              <w:tc>
                <w:tcPr>
                  <w:tcW w:w="2458" w:type="dxa"/>
                  <w:shd w:val="clear" w:color="auto" w:fill="auto"/>
                </w:tcPr>
                <w:p w14:paraId="0A655C5C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RABİA GÜLMEZ</w:t>
                  </w:r>
                </w:p>
              </w:tc>
              <w:tc>
                <w:tcPr>
                  <w:tcW w:w="1396" w:type="dxa"/>
                  <w:tcBorders>
                    <w:right w:val="nil"/>
                  </w:tcBorders>
                  <w:shd w:val="clear" w:color="auto" w:fill="auto"/>
                </w:tcPr>
                <w:p w14:paraId="6D94F615" w14:textId="77777777" w:rsidR="00991A4E" w:rsidRPr="00991A4E" w:rsidRDefault="00991A4E" w:rsidP="00991A4E">
                  <w:pPr>
                    <w:pStyle w:val="TableParagraph"/>
                    <w:tabs>
                      <w:tab w:val="left" w:pos="630"/>
                    </w:tabs>
                    <w:spacing w:before="0" w:line="360" w:lineRule="auto"/>
                    <w:ind w:left="49" w:right="52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991A4E" w:rsidRPr="00991A4E" w14:paraId="4F9C70A1" w14:textId="77777777" w:rsidTr="00991A4E">
              <w:trPr>
                <w:trHeight w:val="268"/>
              </w:trPr>
              <w:tc>
                <w:tcPr>
                  <w:tcW w:w="1417" w:type="dxa"/>
                  <w:shd w:val="clear" w:color="auto" w:fill="auto"/>
                </w:tcPr>
                <w:p w14:paraId="52185B85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171070025</w:t>
                  </w:r>
                </w:p>
              </w:tc>
              <w:tc>
                <w:tcPr>
                  <w:tcW w:w="2458" w:type="dxa"/>
                  <w:shd w:val="clear" w:color="auto" w:fill="auto"/>
                </w:tcPr>
                <w:p w14:paraId="0B7BE133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MÜNÜRE NİHAN GÜRCAN</w:t>
                  </w:r>
                </w:p>
              </w:tc>
              <w:tc>
                <w:tcPr>
                  <w:tcW w:w="1396" w:type="dxa"/>
                  <w:tcBorders>
                    <w:right w:val="nil"/>
                  </w:tcBorders>
                  <w:shd w:val="clear" w:color="auto" w:fill="auto"/>
                </w:tcPr>
                <w:p w14:paraId="2A7B19E0" w14:textId="77777777" w:rsidR="00991A4E" w:rsidRPr="00991A4E" w:rsidRDefault="00991A4E" w:rsidP="00991A4E">
                  <w:pPr>
                    <w:pStyle w:val="TableParagraph"/>
                    <w:tabs>
                      <w:tab w:val="left" w:pos="630"/>
                    </w:tabs>
                    <w:spacing w:before="0" w:line="360" w:lineRule="auto"/>
                    <w:ind w:left="49" w:right="52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991A4E" w:rsidRPr="00991A4E" w14:paraId="48B2AF62" w14:textId="77777777" w:rsidTr="00991A4E">
              <w:trPr>
                <w:trHeight w:val="268"/>
              </w:trPr>
              <w:tc>
                <w:tcPr>
                  <w:tcW w:w="1417" w:type="dxa"/>
                  <w:shd w:val="clear" w:color="auto" w:fill="auto"/>
                </w:tcPr>
                <w:p w14:paraId="0530C9CE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171070029</w:t>
                  </w:r>
                </w:p>
              </w:tc>
              <w:tc>
                <w:tcPr>
                  <w:tcW w:w="2458" w:type="dxa"/>
                  <w:shd w:val="clear" w:color="auto" w:fill="auto"/>
                </w:tcPr>
                <w:p w14:paraId="3BBA8A80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ZÜMRA KALAFAT</w:t>
                  </w:r>
                </w:p>
              </w:tc>
              <w:tc>
                <w:tcPr>
                  <w:tcW w:w="1396" w:type="dxa"/>
                  <w:tcBorders>
                    <w:right w:val="nil"/>
                  </w:tcBorders>
                  <w:shd w:val="clear" w:color="auto" w:fill="auto"/>
                </w:tcPr>
                <w:p w14:paraId="7E601FD8" w14:textId="77777777" w:rsidR="00991A4E" w:rsidRPr="00991A4E" w:rsidRDefault="00991A4E" w:rsidP="00991A4E">
                  <w:pPr>
                    <w:pStyle w:val="TableParagraph"/>
                    <w:tabs>
                      <w:tab w:val="left" w:pos="630"/>
                    </w:tabs>
                    <w:spacing w:before="0" w:line="360" w:lineRule="auto"/>
                    <w:ind w:left="49" w:right="52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991A4E" w:rsidRPr="00991A4E" w14:paraId="36B973DB" w14:textId="77777777" w:rsidTr="00991A4E">
              <w:trPr>
                <w:trHeight w:val="268"/>
              </w:trPr>
              <w:tc>
                <w:tcPr>
                  <w:tcW w:w="1417" w:type="dxa"/>
                  <w:shd w:val="clear" w:color="auto" w:fill="auto"/>
                </w:tcPr>
                <w:p w14:paraId="1B20EAA8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171070030</w:t>
                  </w:r>
                </w:p>
              </w:tc>
              <w:tc>
                <w:tcPr>
                  <w:tcW w:w="2458" w:type="dxa"/>
                  <w:shd w:val="clear" w:color="auto" w:fill="auto"/>
                </w:tcPr>
                <w:p w14:paraId="58D6ECD9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MELİKE ZÜBEYDE KALKAN</w:t>
                  </w:r>
                </w:p>
              </w:tc>
              <w:tc>
                <w:tcPr>
                  <w:tcW w:w="1396" w:type="dxa"/>
                  <w:tcBorders>
                    <w:right w:val="nil"/>
                  </w:tcBorders>
                  <w:shd w:val="clear" w:color="auto" w:fill="auto"/>
                </w:tcPr>
                <w:p w14:paraId="4849150D" w14:textId="77777777" w:rsidR="00991A4E" w:rsidRPr="00991A4E" w:rsidRDefault="00991A4E" w:rsidP="00991A4E">
                  <w:pPr>
                    <w:pStyle w:val="TableParagraph"/>
                    <w:tabs>
                      <w:tab w:val="left" w:pos="630"/>
                    </w:tabs>
                    <w:spacing w:before="0" w:line="360" w:lineRule="auto"/>
                    <w:ind w:left="49" w:right="52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991A4E" w:rsidRPr="00991A4E" w14:paraId="7CEA1774" w14:textId="77777777" w:rsidTr="00991A4E">
              <w:trPr>
                <w:trHeight w:val="268"/>
              </w:trPr>
              <w:tc>
                <w:tcPr>
                  <w:tcW w:w="1417" w:type="dxa"/>
                  <w:shd w:val="clear" w:color="auto" w:fill="auto"/>
                </w:tcPr>
                <w:p w14:paraId="70D9A1C0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171070032</w:t>
                  </w:r>
                </w:p>
              </w:tc>
              <w:tc>
                <w:tcPr>
                  <w:tcW w:w="2458" w:type="dxa"/>
                  <w:shd w:val="clear" w:color="auto" w:fill="auto"/>
                </w:tcPr>
                <w:p w14:paraId="681F3071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AYŞENUR KARACA</w:t>
                  </w:r>
                </w:p>
              </w:tc>
              <w:tc>
                <w:tcPr>
                  <w:tcW w:w="1396" w:type="dxa"/>
                  <w:tcBorders>
                    <w:right w:val="nil"/>
                  </w:tcBorders>
                  <w:shd w:val="clear" w:color="auto" w:fill="auto"/>
                </w:tcPr>
                <w:p w14:paraId="0F925C42" w14:textId="77777777" w:rsidR="00991A4E" w:rsidRPr="00991A4E" w:rsidRDefault="00991A4E" w:rsidP="00991A4E">
                  <w:pPr>
                    <w:pStyle w:val="TableParagraph"/>
                    <w:tabs>
                      <w:tab w:val="left" w:pos="630"/>
                    </w:tabs>
                    <w:spacing w:before="0" w:line="360" w:lineRule="auto"/>
                    <w:ind w:left="49" w:right="52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991A4E" w:rsidRPr="00991A4E" w14:paraId="2F566F9E" w14:textId="77777777" w:rsidTr="00991A4E">
              <w:trPr>
                <w:trHeight w:val="268"/>
              </w:trPr>
              <w:tc>
                <w:tcPr>
                  <w:tcW w:w="1417" w:type="dxa"/>
                  <w:shd w:val="clear" w:color="auto" w:fill="auto"/>
                </w:tcPr>
                <w:p w14:paraId="091A57D6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171070033</w:t>
                  </w:r>
                </w:p>
              </w:tc>
              <w:tc>
                <w:tcPr>
                  <w:tcW w:w="2458" w:type="dxa"/>
                  <w:shd w:val="clear" w:color="auto" w:fill="auto"/>
                </w:tcPr>
                <w:p w14:paraId="52A872E0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AHMET OĞUZHAN KARAKAYA</w:t>
                  </w:r>
                </w:p>
              </w:tc>
              <w:tc>
                <w:tcPr>
                  <w:tcW w:w="1396" w:type="dxa"/>
                  <w:tcBorders>
                    <w:right w:val="nil"/>
                  </w:tcBorders>
                  <w:shd w:val="clear" w:color="auto" w:fill="auto"/>
                </w:tcPr>
                <w:p w14:paraId="234BD5D1" w14:textId="77777777" w:rsidR="00991A4E" w:rsidRPr="00991A4E" w:rsidRDefault="00991A4E" w:rsidP="00991A4E">
                  <w:pPr>
                    <w:pStyle w:val="TableParagraph"/>
                    <w:tabs>
                      <w:tab w:val="left" w:pos="630"/>
                    </w:tabs>
                    <w:spacing w:before="0" w:line="360" w:lineRule="auto"/>
                    <w:ind w:right="52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-</w:t>
                  </w:r>
                </w:p>
              </w:tc>
            </w:tr>
            <w:tr w:rsidR="00991A4E" w:rsidRPr="00991A4E" w14:paraId="2DB08BDB" w14:textId="77777777" w:rsidTr="00991A4E">
              <w:trPr>
                <w:trHeight w:val="268"/>
              </w:trPr>
              <w:tc>
                <w:tcPr>
                  <w:tcW w:w="1417" w:type="dxa"/>
                  <w:shd w:val="clear" w:color="auto" w:fill="auto"/>
                </w:tcPr>
                <w:p w14:paraId="2FF2DF4C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171070034</w:t>
                  </w:r>
                </w:p>
              </w:tc>
              <w:tc>
                <w:tcPr>
                  <w:tcW w:w="2458" w:type="dxa"/>
                  <w:shd w:val="clear" w:color="auto" w:fill="auto"/>
                </w:tcPr>
                <w:p w14:paraId="136D3C8E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NADİRE MERVE KAZANÇ</w:t>
                  </w:r>
                </w:p>
              </w:tc>
              <w:tc>
                <w:tcPr>
                  <w:tcW w:w="1396" w:type="dxa"/>
                  <w:tcBorders>
                    <w:right w:val="nil"/>
                  </w:tcBorders>
                  <w:shd w:val="clear" w:color="auto" w:fill="auto"/>
                </w:tcPr>
                <w:p w14:paraId="60B8D42C" w14:textId="77777777" w:rsidR="00991A4E" w:rsidRPr="00991A4E" w:rsidRDefault="00991A4E" w:rsidP="00991A4E">
                  <w:pPr>
                    <w:pStyle w:val="TableParagraph"/>
                    <w:tabs>
                      <w:tab w:val="left" w:pos="630"/>
                    </w:tabs>
                    <w:spacing w:before="0" w:line="360" w:lineRule="auto"/>
                    <w:ind w:left="49" w:right="52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991A4E" w:rsidRPr="00991A4E" w14:paraId="0E1AD3D7" w14:textId="77777777" w:rsidTr="00991A4E">
              <w:trPr>
                <w:trHeight w:val="268"/>
              </w:trPr>
              <w:tc>
                <w:tcPr>
                  <w:tcW w:w="1417" w:type="dxa"/>
                  <w:shd w:val="clear" w:color="auto" w:fill="auto"/>
                </w:tcPr>
                <w:p w14:paraId="28A87266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171070035</w:t>
                  </w:r>
                </w:p>
              </w:tc>
              <w:tc>
                <w:tcPr>
                  <w:tcW w:w="2458" w:type="dxa"/>
                  <w:shd w:val="clear" w:color="auto" w:fill="auto"/>
                </w:tcPr>
                <w:p w14:paraId="61397C55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ECE KENDALOĞLU</w:t>
                  </w:r>
                </w:p>
              </w:tc>
              <w:tc>
                <w:tcPr>
                  <w:tcW w:w="1396" w:type="dxa"/>
                  <w:tcBorders>
                    <w:right w:val="nil"/>
                  </w:tcBorders>
                  <w:shd w:val="clear" w:color="auto" w:fill="auto"/>
                </w:tcPr>
                <w:p w14:paraId="7563BB71" w14:textId="77777777" w:rsidR="00991A4E" w:rsidRPr="00991A4E" w:rsidRDefault="00991A4E" w:rsidP="00991A4E">
                  <w:pPr>
                    <w:pStyle w:val="TableParagraph"/>
                    <w:tabs>
                      <w:tab w:val="left" w:pos="630"/>
                    </w:tabs>
                    <w:spacing w:before="0" w:line="360" w:lineRule="auto"/>
                    <w:ind w:left="49" w:right="52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</w:tr>
          </w:tbl>
          <w:p w14:paraId="0406E962" w14:textId="77777777" w:rsidR="00991A4E" w:rsidRPr="00991A4E" w:rsidRDefault="00991A4E" w:rsidP="00EE56D3">
            <w:pPr>
              <w:pStyle w:val="DipnotMetni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57" w:type="dxa"/>
          </w:tcPr>
          <w:tbl>
            <w:tblPr>
              <w:tblW w:w="5287" w:type="dxa"/>
              <w:tblInd w:w="92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"/>
              <w:gridCol w:w="1358"/>
              <w:gridCol w:w="16"/>
              <w:gridCol w:w="2238"/>
              <w:gridCol w:w="1660"/>
            </w:tblGrid>
            <w:tr w:rsidR="00991A4E" w:rsidRPr="00991A4E" w14:paraId="447BA13B" w14:textId="77777777" w:rsidTr="00991A4E">
              <w:trPr>
                <w:gridBefore w:val="1"/>
                <w:wBefore w:w="16" w:type="dxa"/>
                <w:trHeight w:val="268"/>
              </w:trPr>
              <w:tc>
                <w:tcPr>
                  <w:tcW w:w="1417" w:type="dxa"/>
                  <w:gridSpan w:val="2"/>
                  <w:shd w:val="clear" w:color="auto" w:fill="auto"/>
                </w:tcPr>
                <w:p w14:paraId="4CE926F9" w14:textId="51113C13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Öğrenci</w:t>
                  </w:r>
                  <w:proofErr w:type="spellEnd"/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No</w:t>
                  </w:r>
                </w:p>
              </w:tc>
              <w:tc>
                <w:tcPr>
                  <w:tcW w:w="2328" w:type="dxa"/>
                  <w:shd w:val="clear" w:color="auto" w:fill="auto"/>
                </w:tcPr>
                <w:p w14:paraId="2788EF9B" w14:textId="1D3A8C02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Adı</w:t>
                  </w:r>
                  <w:proofErr w:type="spellEnd"/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Soyadı</w:t>
                  </w:r>
                  <w:proofErr w:type="spellEnd"/>
                </w:p>
              </w:tc>
              <w:tc>
                <w:tcPr>
                  <w:tcW w:w="1526" w:type="dxa"/>
                  <w:shd w:val="clear" w:color="auto" w:fill="auto"/>
                </w:tcPr>
                <w:p w14:paraId="4B5CDC48" w14:textId="6A19D9CD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9" w:right="662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ŞUBE DAĞILIMI</w:t>
                  </w:r>
                </w:p>
              </w:tc>
            </w:tr>
            <w:tr w:rsidR="00991A4E" w:rsidRPr="00991A4E" w14:paraId="7F30AB39" w14:textId="77777777" w:rsidTr="00991A4E">
              <w:trPr>
                <w:gridBefore w:val="1"/>
                <w:wBefore w:w="16" w:type="dxa"/>
                <w:trHeight w:val="268"/>
              </w:trPr>
              <w:tc>
                <w:tcPr>
                  <w:tcW w:w="1417" w:type="dxa"/>
                  <w:gridSpan w:val="2"/>
                  <w:shd w:val="clear" w:color="auto" w:fill="auto"/>
                </w:tcPr>
                <w:p w14:paraId="255F95B3" w14:textId="65851154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171070036</w:t>
                  </w:r>
                </w:p>
              </w:tc>
              <w:tc>
                <w:tcPr>
                  <w:tcW w:w="2328" w:type="dxa"/>
                  <w:shd w:val="clear" w:color="auto" w:fill="auto"/>
                </w:tcPr>
                <w:p w14:paraId="5EFEAEFF" w14:textId="3CF6AB4B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EDA KESİM</w:t>
                  </w:r>
                </w:p>
              </w:tc>
              <w:tc>
                <w:tcPr>
                  <w:tcW w:w="1526" w:type="dxa"/>
                  <w:shd w:val="clear" w:color="auto" w:fill="auto"/>
                </w:tcPr>
                <w:p w14:paraId="6B8C449A" w14:textId="5E1625AD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9" w:right="9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991A4E" w:rsidRPr="00991A4E" w14:paraId="31E52073" w14:textId="77777777" w:rsidTr="00991A4E">
              <w:trPr>
                <w:gridBefore w:val="1"/>
                <w:wBefore w:w="16" w:type="dxa"/>
                <w:trHeight w:val="268"/>
              </w:trPr>
              <w:tc>
                <w:tcPr>
                  <w:tcW w:w="1417" w:type="dxa"/>
                  <w:gridSpan w:val="2"/>
                  <w:shd w:val="clear" w:color="auto" w:fill="auto"/>
                </w:tcPr>
                <w:p w14:paraId="6E2F75A0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171070037</w:t>
                  </w:r>
                </w:p>
              </w:tc>
              <w:tc>
                <w:tcPr>
                  <w:tcW w:w="2328" w:type="dxa"/>
                  <w:shd w:val="clear" w:color="auto" w:fill="auto"/>
                </w:tcPr>
                <w:p w14:paraId="2DC07EED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ARİFE KILINÇ</w:t>
                  </w:r>
                </w:p>
              </w:tc>
              <w:tc>
                <w:tcPr>
                  <w:tcW w:w="1526" w:type="dxa"/>
                  <w:shd w:val="clear" w:color="auto" w:fill="auto"/>
                </w:tcPr>
                <w:p w14:paraId="4CD2110E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9" w:right="9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991A4E" w:rsidRPr="00991A4E" w14:paraId="2CCE63C3" w14:textId="77777777" w:rsidTr="00991A4E">
              <w:trPr>
                <w:gridBefore w:val="1"/>
                <w:wBefore w:w="16" w:type="dxa"/>
                <w:trHeight w:val="268"/>
              </w:trPr>
              <w:tc>
                <w:tcPr>
                  <w:tcW w:w="1417" w:type="dxa"/>
                  <w:gridSpan w:val="2"/>
                  <w:shd w:val="clear" w:color="auto" w:fill="auto"/>
                </w:tcPr>
                <w:p w14:paraId="220C7C31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171070039</w:t>
                  </w:r>
                </w:p>
              </w:tc>
              <w:tc>
                <w:tcPr>
                  <w:tcW w:w="2328" w:type="dxa"/>
                  <w:shd w:val="clear" w:color="auto" w:fill="auto"/>
                </w:tcPr>
                <w:p w14:paraId="540534A6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İBRAHİM ESAD KOÇ</w:t>
                  </w:r>
                </w:p>
              </w:tc>
              <w:tc>
                <w:tcPr>
                  <w:tcW w:w="1526" w:type="dxa"/>
                  <w:shd w:val="clear" w:color="auto" w:fill="auto"/>
                </w:tcPr>
                <w:p w14:paraId="66C19DC4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9" w:right="9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991A4E" w:rsidRPr="00991A4E" w14:paraId="430AC916" w14:textId="77777777" w:rsidTr="00991A4E">
              <w:trPr>
                <w:gridBefore w:val="1"/>
                <w:wBefore w:w="16" w:type="dxa"/>
                <w:trHeight w:val="268"/>
              </w:trPr>
              <w:tc>
                <w:tcPr>
                  <w:tcW w:w="1417" w:type="dxa"/>
                  <w:gridSpan w:val="2"/>
                  <w:shd w:val="clear" w:color="auto" w:fill="auto"/>
                </w:tcPr>
                <w:p w14:paraId="1F83A950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171070040</w:t>
                  </w:r>
                </w:p>
              </w:tc>
              <w:tc>
                <w:tcPr>
                  <w:tcW w:w="2328" w:type="dxa"/>
                  <w:shd w:val="clear" w:color="auto" w:fill="auto"/>
                </w:tcPr>
                <w:p w14:paraId="19031910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CERENNAZ KÜÇÜK</w:t>
                  </w:r>
                </w:p>
              </w:tc>
              <w:tc>
                <w:tcPr>
                  <w:tcW w:w="1526" w:type="dxa"/>
                  <w:shd w:val="clear" w:color="auto" w:fill="auto"/>
                </w:tcPr>
                <w:p w14:paraId="26E53ABA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9" w:right="9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991A4E" w:rsidRPr="00991A4E" w14:paraId="01B7471E" w14:textId="77777777" w:rsidTr="00991A4E">
              <w:trPr>
                <w:gridBefore w:val="1"/>
                <w:wBefore w:w="16" w:type="dxa"/>
                <w:trHeight w:val="268"/>
              </w:trPr>
              <w:tc>
                <w:tcPr>
                  <w:tcW w:w="1417" w:type="dxa"/>
                  <w:gridSpan w:val="2"/>
                  <w:shd w:val="clear" w:color="auto" w:fill="auto"/>
                </w:tcPr>
                <w:p w14:paraId="674AF4B4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171070041</w:t>
                  </w:r>
                </w:p>
              </w:tc>
              <w:tc>
                <w:tcPr>
                  <w:tcW w:w="2328" w:type="dxa"/>
                  <w:shd w:val="clear" w:color="auto" w:fill="auto"/>
                </w:tcPr>
                <w:p w14:paraId="419A865E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GAMZE METİN</w:t>
                  </w:r>
                </w:p>
              </w:tc>
              <w:tc>
                <w:tcPr>
                  <w:tcW w:w="1526" w:type="dxa"/>
                  <w:shd w:val="clear" w:color="auto" w:fill="auto"/>
                </w:tcPr>
                <w:p w14:paraId="602189FB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9" w:right="9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991A4E" w:rsidRPr="00991A4E" w14:paraId="6FB69925" w14:textId="77777777" w:rsidTr="00991A4E">
              <w:trPr>
                <w:gridBefore w:val="1"/>
                <w:wBefore w:w="16" w:type="dxa"/>
                <w:trHeight w:val="268"/>
              </w:trPr>
              <w:tc>
                <w:tcPr>
                  <w:tcW w:w="1417" w:type="dxa"/>
                  <w:gridSpan w:val="2"/>
                  <w:shd w:val="clear" w:color="auto" w:fill="auto"/>
                </w:tcPr>
                <w:p w14:paraId="1D325368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171070042</w:t>
                  </w:r>
                </w:p>
              </w:tc>
              <w:tc>
                <w:tcPr>
                  <w:tcW w:w="2328" w:type="dxa"/>
                  <w:shd w:val="clear" w:color="auto" w:fill="auto"/>
                </w:tcPr>
                <w:p w14:paraId="2EB68CBB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SÜMEYYE MURAT</w:t>
                  </w:r>
                </w:p>
              </w:tc>
              <w:tc>
                <w:tcPr>
                  <w:tcW w:w="1526" w:type="dxa"/>
                  <w:shd w:val="clear" w:color="auto" w:fill="auto"/>
                </w:tcPr>
                <w:p w14:paraId="2C41B482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9" w:right="9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991A4E" w:rsidRPr="00991A4E" w14:paraId="19D06F9A" w14:textId="77777777" w:rsidTr="00991A4E">
              <w:trPr>
                <w:gridBefore w:val="1"/>
                <w:wBefore w:w="16" w:type="dxa"/>
                <w:trHeight w:val="268"/>
              </w:trPr>
              <w:tc>
                <w:tcPr>
                  <w:tcW w:w="1417" w:type="dxa"/>
                  <w:gridSpan w:val="2"/>
                  <w:shd w:val="clear" w:color="auto" w:fill="auto"/>
                </w:tcPr>
                <w:p w14:paraId="5A7032CC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171070043</w:t>
                  </w:r>
                </w:p>
              </w:tc>
              <w:tc>
                <w:tcPr>
                  <w:tcW w:w="2328" w:type="dxa"/>
                  <w:shd w:val="clear" w:color="auto" w:fill="auto"/>
                </w:tcPr>
                <w:p w14:paraId="1D59AA8E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ESMA OVALI</w:t>
                  </w:r>
                </w:p>
              </w:tc>
              <w:tc>
                <w:tcPr>
                  <w:tcW w:w="1526" w:type="dxa"/>
                  <w:shd w:val="clear" w:color="auto" w:fill="auto"/>
                </w:tcPr>
                <w:p w14:paraId="13F0D963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9" w:right="9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991A4E" w:rsidRPr="00991A4E" w14:paraId="4A730CF9" w14:textId="77777777" w:rsidTr="00991A4E">
              <w:trPr>
                <w:gridBefore w:val="1"/>
                <w:wBefore w:w="16" w:type="dxa"/>
                <w:trHeight w:val="268"/>
              </w:trPr>
              <w:tc>
                <w:tcPr>
                  <w:tcW w:w="1417" w:type="dxa"/>
                  <w:gridSpan w:val="2"/>
                  <w:shd w:val="clear" w:color="auto" w:fill="auto"/>
                </w:tcPr>
                <w:p w14:paraId="4073D98F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171070046</w:t>
                  </w:r>
                </w:p>
              </w:tc>
              <w:tc>
                <w:tcPr>
                  <w:tcW w:w="2328" w:type="dxa"/>
                  <w:shd w:val="clear" w:color="auto" w:fill="auto"/>
                </w:tcPr>
                <w:p w14:paraId="376E1A64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RUVEYDA FEYZA ÖZGÖKÇE</w:t>
                  </w:r>
                </w:p>
              </w:tc>
              <w:tc>
                <w:tcPr>
                  <w:tcW w:w="1526" w:type="dxa"/>
                  <w:shd w:val="clear" w:color="auto" w:fill="auto"/>
                </w:tcPr>
                <w:p w14:paraId="15F74732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9" w:right="9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991A4E" w:rsidRPr="00991A4E" w14:paraId="3DE54270" w14:textId="77777777" w:rsidTr="00991A4E">
              <w:trPr>
                <w:gridBefore w:val="1"/>
                <w:wBefore w:w="16" w:type="dxa"/>
                <w:trHeight w:val="268"/>
              </w:trPr>
              <w:tc>
                <w:tcPr>
                  <w:tcW w:w="1417" w:type="dxa"/>
                  <w:gridSpan w:val="2"/>
                  <w:shd w:val="clear" w:color="auto" w:fill="auto"/>
                </w:tcPr>
                <w:p w14:paraId="48F429CE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171070048</w:t>
                  </w:r>
                </w:p>
              </w:tc>
              <w:tc>
                <w:tcPr>
                  <w:tcW w:w="2328" w:type="dxa"/>
                  <w:shd w:val="clear" w:color="auto" w:fill="auto"/>
                </w:tcPr>
                <w:p w14:paraId="59F49701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ESRA PEKÖZ</w:t>
                  </w:r>
                </w:p>
              </w:tc>
              <w:tc>
                <w:tcPr>
                  <w:tcW w:w="1526" w:type="dxa"/>
                  <w:shd w:val="clear" w:color="auto" w:fill="auto"/>
                </w:tcPr>
                <w:p w14:paraId="1751F308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9" w:right="9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991A4E" w:rsidRPr="00991A4E" w14:paraId="2AB94150" w14:textId="77777777" w:rsidTr="00991A4E">
              <w:trPr>
                <w:gridBefore w:val="1"/>
                <w:wBefore w:w="16" w:type="dxa"/>
                <w:trHeight w:val="268"/>
              </w:trPr>
              <w:tc>
                <w:tcPr>
                  <w:tcW w:w="1417" w:type="dxa"/>
                  <w:gridSpan w:val="2"/>
                  <w:shd w:val="clear" w:color="auto" w:fill="auto"/>
                </w:tcPr>
                <w:p w14:paraId="72AEC418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171070049</w:t>
                  </w:r>
                </w:p>
              </w:tc>
              <w:tc>
                <w:tcPr>
                  <w:tcW w:w="2328" w:type="dxa"/>
                  <w:shd w:val="clear" w:color="auto" w:fill="auto"/>
                </w:tcPr>
                <w:p w14:paraId="35A5B77E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ASİYE CEREN RAKICI</w:t>
                  </w:r>
                </w:p>
              </w:tc>
              <w:tc>
                <w:tcPr>
                  <w:tcW w:w="1526" w:type="dxa"/>
                  <w:shd w:val="clear" w:color="auto" w:fill="auto"/>
                </w:tcPr>
                <w:p w14:paraId="317D3078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9" w:right="9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991A4E" w:rsidRPr="00991A4E" w14:paraId="4C5B40C8" w14:textId="77777777" w:rsidTr="00991A4E">
              <w:trPr>
                <w:gridBefore w:val="1"/>
                <w:wBefore w:w="16" w:type="dxa"/>
                <w:trHeight w:val="268"/>
              </w:trPr>
              <w:tc>
                <w:tcPr>
                  <w:tcW w:w="1417" w:type="dxa"/>
                  <w:gridSpan w:val="2"/>
                  <w:shd w:val="clear" w:color="auto" w:fill="auto"/>
                </w:tcPr>
                <w:p w14:paraId="713F4409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171070050</w:t>
                  </w:r>
                </w:p>
              </w:tc>
              <w:tc>
                <w:tcPr>
                  <w:tcW w:w="2328" w:type="dxa"/>
                  <w:shd w:val="clear" w:color="auto" w:fill="auto"/>
                </w:tcPr>
                <w:p w14:paraId="2322139E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GÜLİZAR SARITAŞ</w:t>
                  </w:r>
                </w:p>
              </w:tc>
              <w:tc>
                <w:tcPr>
                  <w:tcW w:w="1526" w:type="dxa"/>
                  <w:shd w:val="clear" w:color="auto" w:fill="auto"/>
                </w:tcPr>
                <w:p w14:paraId="6D576219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9" w:right="9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991A4E" w:rsidRPr="00991A4E" w14:paraId="617DC32E" w14:textId="77777777" w:rsidTr="00991A4E">
              <w:trPr>
                <w:gridBefore w:val="1"/>
                <w:wBefore w:w="16" w:type="dxa"/>
                <w:trHeight w:val="268"/>
              </w:trPr>
              <w:tc>
                <w:tcPr>
                  <w:tcW w:w="1417" w:type="dxa"/>
                  <w:gridSpan w:val="2"/>
                  <w:shd w:val="clear" w:color="auto" w:fill="auto"/>
                </w:tcPr>
                <w:p w14:paraId="68FE49F1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171070052</w:t>
                  </w:r>
                </w:p>
              </w:tc>
              <w:tc>
                <w:tcPr>
                  <w:tcW w:w="2328" w:type="dxa"/>
                  <w:shd w:val="clear" w:color="auto" w:fill="auto"/>
                </w:tcPr>
                <w:p w14:paraId="7E678FB8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MERVE SÜMERTEKİN</w:t>
                  </w:r>
                </w:p>
              </w:tc>
              <w:tc>
                <w:tcPr>
                  <w:tcW w:w="1526" w:type="dxa"/>
                  <w:shd w:val="clear" w:color="auto" w:fill="auto"/>
                </w:tcPr>
                <w:p w14:paraId="660178A2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9" w:right="9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991A4E" w:rsidRPr="00991A4E" w14:paraId="039C83C6" w14:textId="77777777" w:rsidTr="00991A4E">
              <w:trPr>
                <w:gridBefore w:val="1"/>
                <w:wBefore w:w="16" w:type="dxa"/>
                <w:trHeight w:val="268"/>
              </w:trPr>
              <w:tc>
                <w:tcPr>
                  <w:tcW w:w="1417" w:type="dxa"/>
                  <w:gridSpan w:val="2"/>
                  <w:shd w:val="clear" w:color="auto" w:fill="auto"/>
                </w:tcPr>
                <w:p w14:paraId="4276258A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171070053</w:t>
                  </w:r>
                </w:p>
              </w:tc>
              <w:tc>
                <w:tcPr>
                  <w:tcW w:w="2328" w:type="dxa"/>
                  <w:shd w:val="clear" w:color="auto" w:fill="auto"/>
                </w:tcPr>
                <w:p w14:paraId="498AFB72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ALPEREN SÜRMENELİ</w:t>
                  </w:r>
                </w:p>
              </w:tc>
              <w:tc>
                <w:tcPr>
                  <w:tcW w:w="1526" w:type="dxa"/>
                  <w:shd w:val="clear" w:color="auto" w:fill="auto"/>
                </w:tcPr>
                <w:p w14:paraId="73DD15DC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9" w:right="9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991A4E" w:rsidRPr="00991A4E" w14:paraId="5CF26A08" w14:textId="77777777" w:rsidTr="00991A4E">
              <w:trPr>
                <w:gridBefore w:val="1"/>
                <w:wBefore w:w="16" w:type="dxa"/>
                <w:trHeight w:val="268"/>
              </w:trPr>
              <w:tc>
                <w:tcPr>
                  <w:tcW w:w="1417" w:type="dxa"/>
                  <w:gridSpan w:val="2"/>
                  <w:shd w:val="clear" w:color="auto" w:fill="auto"/>
                </w:tcPr>
                <w:p w14:paraId="635743E6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171070054</w:t>
                  </w:r>
                </w:p>
              </w:tc>
              <w:tc>
                <w:tcPr>
                  <w:tcW w:w="2328" w:type="dxa"/>
                  <w:shd w:val="clear" w:color="auto" w:fill="auto"/>
                </w:tcPr>
                <w:p w14:paraId="25D4C338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İREMNAZ MÜRÜVET ŞAHİN</w:t>
                  </w:r>
                </w:p>
              </w:tc>
              <w:tc>
                <w:tcPr>
                  <w:tcW w:w="1526" w:type="dxa"/>
                  <w:shd w:val="clear" w:color="auto" w:fill="auto"/>
                </w:tcPr>
                <w:p w14:paraId="6E520E10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9" w:right="9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991A4E" w:rsidRPr="00991A4E" w14:paraId="7265D287" w14:textId="77777777" w:rsidTr="00991A4E">
              <w:trPr>
                <w:gridBefore w:val="1"/>
                <w:wBefore w:w="16" w:type="dxa"/>
                <w:trHeight w:val="268"/>
              </w:trPr>
              <w:tc>
                <w:tcPr>
                  <w:tcW w:w="1417" w:type="dxa"/>
                  <w:gridSpan w:val="2"/>
                  <w:shd w:val="clear" w:color="auto" w:fill="auto"/>
                </w:tcPr>
                <w:p w14:paraId="0EC27A21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171070056</w:t>
                  </w:r>
                </w:p>
              </w:tc>
              <w:tc>
                <w:tcPr>
                  <w:tcW w:w="2328" w:type="dxa"/>
                  <w:shd w:val="clear" w:color="auto" w:fill="auto"/>
                </w:tcPr>
                <w:p w14:paraId="55D400E7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ENES BERAT TOSUN</w:t>
                  </w:r>
                </w:p>
              </w:tc>
              <w:tc>
                <w:tcPr>
                  <w:tcW w:w="1526" w:type="dxa"/>
                  <w:shd w:val="clear" w:color="auto" w:fill="auto"/>
                </w:tcPr>
                <w:p w14:paraId="4133919C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9" w:right="9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991A4E" w:rsidRPr="00991A4E" w14:paraId="1080EFE3" w14:textId="77777777" w:rsidTr="00991A4E">
              <w:trPr>
                <w:gridBefore w:val="1"/>
                <w:wBefore w:w="16" w:type="dxa"/>
                <w:trHeight w:val="268"/>
              </w:trPr>
              <w:tc>
                <w:tcPr>
                  <w:tcW w:w="1417" w:type="dxa"/>
                  <w:gridSpan w:val="2"/>
                  <w:shd w:val="clear" w:color="auto" w:fill="auto"/>
                </w:tcPr>
                <w:p w14:paraId="107C387F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171070057</w:t>
                  </w:r>
                </w:p>
              </w:tc>
              <w:tc>
                <w:tcPr>
                  <w:tcW w:w="2328" w:type="dxa"/>
                  <w:shd w:val="clear" w:color="auto" w:fill="auto"/>
                </w:tcPr>
                <w:p w14:paraId="08902021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RABİA TUNÇ</w:t>
                  </w:r>
                </w:p>
              </w:tc>
              <w:tc>
                <w:tcPr>
                  <w:tcW w:w="1526" w:type="dxa"/>
                  <w:shd w:val="clear" w:color="auto" w:fill="auto"/>
                </w:tcPr>
                <w:p w14:paraId="1C2D4A1D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9" w:right="9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991A4E" w:rsidRPr="00991A4E" w14:paraId="6E890A71" w14:textId="77777777" w:rsidTr="00991A4E">
              <w:trPr>
                <w:trHeight w:val="268"/>
              </w:trPr>
              <w:tc>
                <w:tcPr>
                  <w:tcW w:w="1417" w:type="dxa"/>
                  <w:gridSpan w:val="2"/>
                  <w:shd w:val="clear" w:color="auto" w:fill="auto"/>
                </w:tcPr>
                <w:p w14:paraId="62E4FB7E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171070059</w:t>
                  </w:r>
                </w:p>
              </w:tc>
              <w:tc>
                <w:tcPr>
                  <w:tcW w:w="2344" w:type="dxa"/>
                  <w:gridSpan w:val="2"/>
                  <w:shd w:val="clear" w:color="auto" w:fill="auto"/>
                </w:tcPr>
                <w:p w14:paraId="05910EBB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MERVENUR UZUNLAR</w:t>
                  </w:r>
                </w:p>
              </w:tc>
              <w:tc>
                <w:tcPr>
                  <w:tcW w:w="1526" w:type="dxa"/>
                  <w:shd w:val="clear" w:color="auto" w:fill="auto"/>
                </w:tcPr>
                <w:p w14:paraId="28EEDC60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9" w:right="9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991A4E" w:rsidRPr="00991A4E" w14:paraId="54D614A0" w14:textId="77777777" w:rsidTr="00991A4E">
              <w:trPr>
                <w:trHeight w:val="268"/>
              </w:trPr>
              <w:tc>
                <w:tcPr>
                  <w:tcW w:w="1417" w:type="dxa"/>
                  <w:gridSpan w:val="2"/>
                  <w:shd w:val="clear" w:color="auto" w:fill="auto"/>
                </w:tcPr>
                <w:p w14:paraId="4EFE83E1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171070060</w:t>
                  </w:r>
                </w:p>
              </w:tc>
              <w:tc>
                <w:tcPr>
                  <w:tcW w:w="2344" w:type="dxa"/>
                  <w:gridSpan w:val="2"/>
                  <w:shd w:val="clear" w:color="auto" w:fill="auto"/>
                </w:tcPr>
                <w:p w14:paraId="15162D00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EREN ENGİN ÜNÜVAR</w:t>
                  </w:r>
                </w:p>
              </w:tc>
              <w:tc>
                <w:tcPr>
                  <w:tcW w:w="1526" w:type="dxa"/>
                  <w:shd w:val="clear" w:color="auto" w:fill="auto"/>
                </w:tcPr>
                <w:p w14:paraId="0EC91FD0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9" w:right="9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991A4E" w:rsidRPr="00991A4E" w14:paraId="35E40803" w14:textId="77777777" w:rsidTr="00991A4E">
              <w:trPr>
                <w:trHeight w:val="268"/>
              </w:trPr>
              <w:tc>
                <w:tcPr>
                  <w:tcW w:w="1417" w:type="dxa"/>
                  <w:gridSpan w:val="2"/>
                  <w:shd w:val="clear" w:color="auto" w:fill="auto"/>
                </w:tcPr>
                <w:p w14:paraId="05509E4D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171070061</w:t>
                  </w:r>
                </w:p>
              </w:tc>
              <w:tc>
                <w:tcPr>
                  <w:tcW w:w="2344" w:type="dxa"/>
                  <w:gridSpan w:val="2"/>
                  <w:shd w:val="clear" w:color="auto" w:fill="auto"/>
                </w:tcPr>
                <w:p w14:paraId="00D5A181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ASLIHAN ÜZÜMCÜ</w:t>
                  </w:r>
                </w:p>
              </w:tc>
              <w:tc>
                <w:tcPr>
                  <w:tcW w:w="1526" w:type="dxa"/>
                  <w:shd w:val="clear" w:color="auto" w:fill="auto"/>
                </w:tcPr>
                <w:p w14:paraId="1EA187D0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right="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-</w:t>
                  </w:r>
                </w:p>
              </w:tc>
            </w:tr>
            <w:tr w:rsidR="00991A4E" w:rsidRPr="00991A4E" w14:paraId="159A7DE2" w14:textId="77777777" w:rsidTr="00991A4E">
              <w:trPr>
                <w:trHeight w:val="268"/>
              </w:trPr>
              <w:tc>
                <w:tcPr>
                  <w:tcW w:w="1417" w:type="dxa"/>
                  <w:gridSpan w:val="2"/>
                  <w:shd w:val="clear" w:color="auto" w:fill="auto"/>
                </w:tcPr>
                <w:p w14:paraId="08C5611B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171070062</w:t>
                  </w:r>
                </w:p>
              </w:tc>
              <w:tc>
                <w:tcPr>
                  <w:tcW w:w="2344" w:type="dxa"/>
                  <w:gridSpan w:val="2"/>
                  <w:shd w:val="clear" w:color="auto" w:fill="auto"/>
                </w:tcPr>
                <w:p w14:paraId="172AFD30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SEVDENUR YALIN</w:t>
                  </w:r>
                </w:p>
              </w:tc>
              <w:tc>
                <w:tcPr>
                  <w:tcW w:w="1526" w:type="dxa"/>
                  <w:shd w:val="clear" w:color="auto" w:fill="auto"/>
                </w:tcPr>
                <w:p w14:paraId="673FCCA3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9" w:right="9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991A4E" w:rsidRPr="00991A4E" w14:paraId="5E8D8178" w14:textId="77777777" w:rsidTr="00991A4E">
              <w:trPr>
                <w:trHeight w:val="268"/>
              </w:trPr>
              <w:tc>
                <w:tcPr>
                  <w:tcW w:w="1417" w:type="dxa"/>
                  <w:gridSpan w:val="2"/>
                  <w:shd w:val="clear" w:color="auto" w:fill="auto"/>
                </w:tcPr>
                <w:p w14:paraId="2B17BDBA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171070064</w:t>
                  </w:r>
                </w:p>
              </w:tc>
              <w:tc>
                <w:tcPr>
                  <w:tcW w:w="2344" w:type="dxa"/>
                  <w:gridSpan w:val="2"/>
                  <w:shd w:val="clear" w:color="auto" w:fill="auto"/>
                </w:tcPr>
                <w:p w14:paraId="48D64377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MEHMET SELİM YAVUZ</w:t>
                  </w:r>
                </w:p>
              </w:tc>
              <w:tc>
                <w:tcPr>
                  <w:tcW w:w="1526" w:type="dxa"/>
                  <w:shd w:val="clear" w:color="auto" w:fill="auto"/>
                </w:tcPr>
                <w:p w14:paraId="5EE6FD3A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9" w:right="9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991A4E" w:rsidRPr="00991A4E" w14:paraId="45A78D19" w14:textId="77777777" w:rsidTr="00991A4E">
              <w:trPr>
                <w:trHeight w:val="268"/>
              </w:trPr>
              <w:tc>
                <w:tcPr>
                  <w:tcW w:w="1417" w:type="dxa"/>
                  <w:gridSpan w:val="2"/>
                  <w:shd w:val="clear" w:color="auto" w:fill="auto"/>
                </w:tcPr>
                <w:p w14:paraId="01177208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171070065</w:t>
                  </w:r>
                </w:p>
              </w:tc>
              <w:tc>
                <w:tcPr>
                  <w:tcW w:w="2344" w:type="dxa"/>
                  <w:gridSpan w:val="2"/>
                  <w:shd w:val="clear" w:color="auto" w:fill="auto"/>
                </w:tcPr>
                <w:p w14:paraId="7B7E3C00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ZEHRA YILDIZ</w:t>
                  </w:r>
                </w:p>
              </w:tc>
              <w:tc>
                <w:tcPr>
                  <w:tcW w:w="1526" w:type="dxa"/>
                  <w:shd w:val="clear" w:color="auto" w:fill="auto"/>
                </w:tcPr>
                <w:p w14:paraId="34D0B474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9" w:right="9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991A4E" w:rsidRPr="00991A4E" w14:paraId="25F787F4" w14:textId="77777777" w:rsidTr="00991A4E">
              <w:trPr>
                <w:trHeight w:val="268"/>
              </w:trPr>
              <w:tc>
                <w:tcPr>
                  <w:tcW w:w="1417" w:type="dxa"/>
                  <w:gridSpan w:val="2"/>
                  <w:shd w:val="clear" w:color="auto" w:fill="auto"/>
                </w:tcPr>
                <w:p w14:paraId="7D823B7F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171070067</w:t>
                  </w:r>
                </w:p>
              </w:tc>
              <w:tc>
                <w:tcPr>
                  <w:tcW w:w="2344" w:type="dxa"/>
                  <w:gridSpan w:val="2"/>
                  <w:shd w:val="clear" w:color="auto" w:fill="auto"/>
                </w:tcPr>
                <w:p w14:paraId="08318069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MERVE İREM YILMAZ</w:t>
                  </w:r>
                </w:p>
              </w:tc>
              <w:tc>
                <w:tcPr>
                  <w:tcW w:w="1526" w:type="dxa"/>
                  <w:shd w:val="clear" w:color="auto" w:fill="auto"/>
                </w:tcPr>
                <w:p w14:paraId="6E17E6A0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9" w:right="9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991A4E" w:rsidRPr="00991A4E" w14:paraId="6BFD3AF9" w14:textId="77777777" w:rsidTr="00991A4E">
              <w:trPr>
                <w:trHeight w:val="268"/>
              </w:trPr>
              <w:tc>
                <w:tcPr>
                  <w:tcW w:w="1417" w:type="dxa"/>
                  <w:gridSpan w:val="2"/>
                  <w:shd w:val="clear" w:color="auto" w:fill="auto"/>
                </w:tcPr>
                <w:p w14:paraId="1826491E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171070504</w:t>
                  </w:r>
                </w:p>
              </w:tc>
              <w:tc>
                <w:tcPr>
                  <w:tcW w:w="2344" w:type="dxa"/>
                  <w:gridSpan w:val="2"/>
                  <w:shd w:val="clear" w:color="auto" w:fill="auto"/>
                </w:tcPr>
                <w:p w14:paraId="0FCFC803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CANER TUNÇDÖKEN</w:t>
                  </w:r>
                </w:p>
              </w:tc>
              <w:tc>
                <w:tcPr>
                  <w:tcW w:w="1526" w:type="dxa"/>
                  <w:shd w:val="clear" w:color="auto" w:fill="auto"/>
                </w:tcPr>
                <w:p w14:paraId="3138D2D6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9" w:right="9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991A4E" w:rsidRPr="00991A4E" w14:paraId="5C0AB760" w14:textId="77777777" w:rsidTr="00991A4E">
              <w:trPr>
                <w:trHeight w:val="268"/>
              </w:trPr>
              <w:tc>
                <w:tcPr>
                  <w:tcW w:w="1417" w:type="dxa"/>
                  <w:gridSpan w:val="2"/>
                  <w:shd w:val="clear" w:color="auto" w:fill="auto"/>
                </w:tcPr>
                <w:p w14:paraId="772B6823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171070750</w:t>
                  </w:r>
                </w:p>
              </w:tc>
              <w:tc>
                <w:tcPr>
                  <w:tcW w:w="2344" w:type="dxa"/>
                  <w:gridSpan w:val="2"/>
                  <w:shd w:val="clear" w:color="auto" w:fill="auto"/>
                </w:tcPr>
                <w:p w14:paraId="5746FDED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AHU DOĞAN</w:t>
                  </w:r>
                </w:p>
              </w:tc>
              <w:tc>
                <w:tcPr>
                  <w:tcW w:w="1526" w:type="dxa"/>
                  <w:shd w:val="clear" w:color="auto" w:fill="auto"/>
                </w:tcPr>
                <w:p w14:paraId="598846A3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9" w:right="9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991A4E" w:rsidRPr="00991A4E" w14:paraId="5221F510" w14:textId="77777777" w:rsidTr="00991A4E">
              <w:trPr>
                <w:trHeight w:val="268"/>
              </w:trPr>
              <w:tc>
                <w:tcPr>
                  <w:tcW w:w="1417" w:type="dxa"/>
                  <w:gridSpan w:val="2"/>
                  <w:shd w:val="clear" w:color="auto" w:fill="auto"/>
                </w:tcPr>
                <w:p w14:paraId="37E0DD7A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171070751</w:t>
                  </w:r>
                </w:p>
              </w:tc>
              <w:tc>
                <w:tcPr>
                  <w:tcW w:w="2344" w:type="dxa"/>
                  <w:gridSpan w:val="2"/>
                  <w:shd w:val="clear" w:color="auto" w:fill="auto"/>
                </w:tcPr>
                <w:p w14:paraId="489D6B29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RAHMAN KOÇ</w:t>
                  </w:r>
                </w:p>
              </w:tc>
              <w:tc>
                <w:tcPr>
                  <w:tcW w:w="1526" w:type="dxa"/>
                  <w:shd w:val="clear" w:color="auto" w:fill="auto"/>
                </w:tcPr>
                <w:p w14:paraId="5A24D591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right="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-</w:t>
                  </w:r>
                </w:p>
              </w:tc>
            </w:tr>
            <w:tr w:rsidR="00991A4E" w:rsidRPr="00991A4E" w14:paraId="76B208CE" w14:textId="77777777" w:rsidTr="00991A4E">
              <w:trPr>
                <w:trHeight w:val="268"/>
              </w:trPr>
              <w:tc>
                <w:tcPr>
                  <w:tcW w:w="1417" w:type="dxa"/>
                  <w:gridSpan w:val="2"/>
                  <w:shd w:val="clear" w:color="auto" w:fill="auto"/>
                </w:tcPr>
                <w:p w14:paraId="10964A2C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171070752</w:t>
                  </w:r>
                </w:p>
              </w:tc>
              <w:tc>
                <w:tcPr>
                  <w:tcW w:w="2344" w:type="dxa"/>
                  <w:gridSpan w:val="2"/>
                  <w:shd w:val="clear" w:color="auto" w:fill="auto"/>
                </w:tcPr>
                <w:p w14:paraId="70A84609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SAKİNE MERVE YILDIRIM</w:t>
                  </w:r>
                </w:p>
              </w:tc>
              <w:tc>
                <w:tcPr>
                  <w:tcW w:w="1526" w:type="dxa"/>
                  <w:shd w:val="clear" w:color="auto" w:fill="auto"/>
                </w:tcPr>
                <w:p w14:paraId="0293AF20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9" w:right="9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991A4E" w:rsidRPr="00991A4E" w14:paraId="5375E521" w14:textId="77777777" w:rsidTr="00991A4E">
              <w:trPr>
                <w:trHeight w:val="268"/>
              </w:trPr>
              <w:tc>
                <w:tcPr>
                  <w:tcW w:w="1417" w:type="dxa"/>
                  <w:gridSpan w:val="2"/>
                  <w:shd w:val="clear" w:color="auto" w:fill="auto"/>
                </w:tcPr>
                <w:p w14:paraId="184CC1ED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181070054</w:t>
                  </w:r>
                </w:p>
              </w:tc>
              <w:tc>
                <w:tcPr>
                  <w:tcW w:w="2344" w:type="dxa"/>
                  <w:gridSpan w:val="2"/>
                  <w:shd w:val="clear" w:color="auto" w:fill="auto"/>
                </w:tcPr>
                <w:p w14:paraId="53B86522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FATMANUR KÜÇÜKAYVAZ</w:t>
                  </w:r>
                </w:p>
              </w:tc>
              <w:tc>
                <w:tcPr>
                  <w:tcW w:w="1526" w:type="dxa"/>
                  <w:shd w:val="clear" w:color="auto" w:fill="auto"/>
                </w:tcPr>
                <w:p w14:paraId="640CA07E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right="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-</w:t>
                  </w:r>
                </w:p>
              </w:tc>
            </w:tr>
            <w:tr w:rsidR="00991A4E" w:rsidRPr="00991A4E" w14:paraId="3B30CDF9" w14:textId="77777777" w:rsidTr="00991A4E">
              <w:trPr>
                <w:trHeight w:val="268"/>
              </w:trPr>
              <w:tc>
                <w:tcPr>
                  <w:tcW w:w="1417" w:type="dxa"/>
                  <w:gridSpan w:val="2"/>
                  <w:shd w:val="clear" w:color="auto" w:fill="auto"/>
                </w:tcPr>
                <w:p w14:paraId="00926C43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45" w:right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181070801</w:t>
                  </w:r>
                </w:p>
              </w:tc>
              <w:tc>
                <w:tcPr>
                  <w:tcW w:w="2344" w:type="dxa"/>
                  <w:gridSpan w:val="2"/>
                  <w:shd w:val="clear" w:color="auto" w:fill="auto"/>
                </w:tcPr>
                <w:p w14:paraId="0C4FF76C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left="54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ÖZGE BANUR KARADENİZ</w:t>
                  </w:r>
                </w:p>
              </w:tc>
              <w:tc>
                <w:tcPr>
                  <w:tcW w:w="1526" w:type="dxa"/>
                  <w:shd w:val="clear" w:color="auto" w:fill="auto"/>
                </w:tcPr>
                <w:p w14:paraId="72D39CBC" w14:textId="77777777" w:rsidR="00991A4E" w:rsidRPr="00991A4E" w:rsidRDefault="00991A4E" w:rsidP="00991A4E">
                  <w:pPr>
                    <w:pStyle w:val="TableParagraph"/>
                    <w:spacing w:before="0" w:line="360" w:lineRule="auto"/>
                    <w:ind w:right="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1A4E">
                    <w:rPr>
                      <w:rFonts w:ascii="Times New Roman" w:hAnsi="Times New Roman" w:cs="Times New Roman"/>
                      <w:sz w:val="20"/>
                      <w:szCs w:val="20"/>
                    </w:rPr>
                    <w:t>-</w:t>
                  </w:r>
                </w:p>
              </w:tc>
            </w:tr>
          </w:tbl>
          <w:p w14:paraId="18340FDF" w14:textId="77777777" w:rsidR="00991A4E" w:rsidRPr="00991A4E" w:rsidRDefault="00991A4E" w:rsidP="00EE56D3">
            <w:pPr>
              <w:pStyle w:val="DipnotMetni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06276095" w14:textId="77E896C5" w:rsidR="00991A4E" w:rsidRDefault="00991A4E" w:rsidP="00EE56D3">
      <w:pPr>
        <w:pStyle w:val="DipnotMetni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B233563" w14:textId="2C7509BF" w:rsidR="00EE56D3" w:rsidRPr="00EE56D3" w:rsidRDefault="00EE56D3" w:rsidP="00EE56D3">
      <w:pPr>
        <w:pStyle w:val="DipnotMetni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E56D3">
        <w:rPr>
          <w:rFonts w:ascii="Times New Roman" w:hAnsi="Times New Roman" w:cs="Times New Roman"/>
          <w:b/>
          <w:sz w:val="22"/>
          <w:szCs w:val="22"/>
        </w:rPr>
        <w:lastRenderedPageBreak/>
        <w:t>EK2</w:t>
      </w:r>
      <w:r>
        <w:rPr>
          <w:rFonts w:ascii="Times New Roman" w:hAnsi="Times New Roman" w:cs="Times New Roman"/>
          <w:b/>
          <w:sz w:val="22"/>
          <w:szCs w:val="22"/>
        </w:rPr>
        <w:t>:</w:t>
      </w:r>
      <w:r w:rsidRPr="00EE56D3">
        <w:rPr>
          <w:rFonts w:ascii="Times New Roman" w:hAnsi="Times New Roman" w:cs="Times New Roman"/>
          <w:b/>
          <w:sz w:val="22"/>
          <w:szCs w:val="22"/>
        </w:rPr>
        <w:t xml:space="preserve"> SEÇMELİ DERS LİSTESİ</w:t>
      </w:r>
    </w:p>
    <w:p w14:paraId="3650191E" w14:textId="77777777" w:rsidR="00EE56D3" w:rsidRDefault="00EE56D3" w:rsidP="0080406E">
      <w:pPr>
        <w:pStyle w:val="DipnotMetni"/>
        <w:jc w:val="both"/>
        <w:rPr>
          <w:rFonts w:ascii="Times New Roman" w:hAnsi="Times New Roman" w:cs="Times New Roman"/>
          <w:sz w:val="22"/>
          <w:szCs w:val="22"/>
        </w:rPr>
      </w:pPr>
    </w:p>
    <w:p w14:paraId="106DCA72" w14:textId="2B94EEEC" w:rsidR="00EE56D3" w:rsidRPr="00EE56D3" w:rsidRDefault="00EE56D3" w:rsidP="00EE56D3">
      <w:pPr>
        <w:pStyle w:val="DipnotMetni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E56D3">
        <w:rPr>
          <w:rFonts w:ascii="Times New Roman" w:hAnsi="Times New Roman" w:cs="Times New Roman"/>
          <w:b/>
          <w:sz w:val="22"/>
          <w:szCs w:val="22"/>
        </w:rPr>
        <w:t>3. SINIF MESLEKİ OLMAYAN SEÇMELİ DERSLER</w:t>
      </w:r>
    </w:p>
    <w:p w14:paraId="30559054" w14:textId="77777777" w:rsidR="00EE56D3" w:rsidRDefault="00EE56D3" w:rsidP="0080406E">
      <w:pPr>
        <w:pStyle w:val="DipnotMetni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1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6"/>
        <w:gridCol w:w="4957"/>
      </w:tblGrid>
      <w:tr w:rsidR="007D27C4" w:rsidRPr="005302E2" w14:paraId="3A407634" w14:textId="77777777" w:rsidTr="007D27C4">
        <w:trPr>
          <w:trHeight w:val="315"/>
          <w:jc w:val="center"/>
        </w:trPr>
        <w:tc>
          <w:tcPr>
            <w:tcW w:w="4956" w:type="dxa"/>
          </w:tcPr>
          <w:p w14:paraId="69EA1137" w14:textId="248AE582" w:rsidR="007D27C4" w:rsidRPr="005302E2" w:rsidRDefault="00F13CF9" w:rsidP="00F13C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Cs w:val="24"/>
                <w:highlight w:val="yellow"/>
                <w:lang w:eastAsia="tr-TR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  <w:lang w:eastAsia="tr-TR"/>
              </w:rPr>
              <w:t xml:space="preserve">ENT 371 </w:t>
            </w:r>
            <w:r w:rsidRPr="005302E2">
              <w:rPr>
                <w:rFonts w:ascii="Times New Roman" w:eastAsia="Times New Roman" w:hAnsi="Times New Roman"/>
                <w:color w:val="000000"/>
                <w:szCs w:val="24"/>
                <w:lang w:eastAsia="tr-TR"/>
              </w:rPr>
              <w:t>Yaratıcı Düşünce ve Fikir Üretimi</w:t>
            </w:r>
            <w:r>
              <w:rPr>
                <w:rFonts w:ascii="Times New Roman" w:eastAsia="Times New Roman" w:hAnsi="Times New Roman"/>
                <w:color w:val="000000"/>
                <w:szCs w:val="24"/>
                <w:lang w:eastAsia="tr-TR"/>
              </w:rPr>
              <w:t xml:space="preserve"> </w:t>
            </w:r>
          </w:p>
        </w:tc>
        <w:tc>
          <w:tcPr>
            <w:tcW w:w="4957" w:type="dxa"/>
          </w:tcPr>
          <w:p w14:paraId="53A34950" w14:textId="77777777" w:rsidR="007D27C4" w:rsidRPr="005302E2" w:rsidRDefault="007D27C4" w:rsidP="00C849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Cs w:val="24"/>
                <w:lang w:eastAsia="tr-TR"/>
              </w:rPr>
            </w:pPr>
            <w:r w:rsidRPr="005302E2">
              <w:rPr>
                <w:rFonts w:ascii="Times New Roman" w:eastAsia="Times New Roman" w:hAnsi="Times New Roman"/>
                <w:color w:val="000000"/>
                <w:szCs w:val="24"/>
                <w:lang w:eastAsia="tr-TR"/>
              </w:rPr>
              <w:t>Endüstri Ürünleri Tasarımı</w:t>
            </w:r>
          </w:p>
        </w:tc>
      </w:tr>
      <w:tr w:rsidR="007D27C4" w:rsidRPr="005302E2" w14:paraId="4FA6B756" w14:textId="77777777" w:rsidTr="007D27C4">
        <w:trPr>
          <w:trHeight w:val="315"/>
          <w:jc w:val="center"/>
        </w:trPr>
        <w:tc>
          <w:tcPr>
            <w:tcW w:w="4956" w:type="dxa"/>
          </w:tcPr>
          <w:p w14:paraId="5A92185D" w14:textId="77777777" w:rsidR="007D27C4" w:rsidRPr="005302E2" w:rsidRDefault="007D27C4" w:rsidP="00C849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Cs w:val="24"/>
                <w:lang w:eastAsia="tr-TR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  <w:lang w:eastAsia="tr-TR"/>
              </w:rPr>
              <w:t xml:space="preserve">ENT 382 </w:t>
            </w:r>
            <w:proofErr w:type="spellStart"/>
            <w:r w:rsidRPr="005302E2">
              <w:rPr>
                <w:rFonts w:ascii="Times New Roman" w:eastAsia="Times New Roman" w:hAnsi="Times New Roman"/>
                <w:color w:val="000000"/>
                <w:szCs w:val="24"/>
                <w:lang w:eastAsia="tr-TR"/>
              </w:rPr>
              <w:t>Portfolyo</w:t>
            </w:r>
            <w:proofErr w:type="spellEnd"/>
          </w:p>
        </w:tc>
        <w:tc>
          <w:tcPr>
            <w:tcW w:w="4957" w:type="dxa"/>
          </w:tcPr>
          <w:p w14:paraId="31BD8BBE" w14:textId="77777777" w:rsidR="007D27C4" w:rsidRPr="005302E2" w:rsidRDefault="007D27C4" w:rsidP="00C84941">
            <w:pPr>
              <w:spacing w:after="0" w:line="240" w:lineRule="auto"/>
            </w:pPr>
            <w:r w:rsidRPr="005302E2">
              <w:rPr>
                <w:rFonts w:ascii="Times New Roman" w:eastAsia="Times New Roman" w:hAnsi="Times New Roman"/>
                <w:color w:val="000000"/>
                <w:szCs w:val="24"/>
                <w:lang w:eastAsia="tr-TR"/>
              </w:rPr>
              <w:t>Endüstri Ürünleri Tasarımı</w:t>
            </w:r>
          </w:p>
        </w:tc>
      </w:tr>
      <w:tr w:rsidR="00A80825" w:rsidRPr="005302E2" w14:paraId="74F9FB3F" w14:textId="77777777" w:rsidTr="00BF19A0">
        <w:trPr>
          <w:trHeight w:val="315"/>
          <w:jc w:val="center"/>
        </w:trPr>
        <w:tc>
          <w:tcPr>
            <w:tcW w:w="4956" w:type="dxa"/>
          </w:tcPr>
          <w:p w14:paraId="2959E5DC" w14:textId="6667ED5A" w:rsidR="00A80825" w:rsidRPr="005302E2" w:rsidRDefault="00A80825" w:rsidP="00A8082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Cs w:val="24"/>
                <w:lang w:eastAsia="tr-TR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  <w:lang w:eastAsia="tr-TR"/>
              </w:rPr>
              <w:t>ENT 392 Girişimcilik</w:t>
            </w:r>
          </w:p>
        </w:tc>
        <w:tc>
          <w:tcPr>
            <w:tcW w:w="4957" w:type="dxa"/>
          </w:tcPr>
          <w:p w14:paraId="78D3EB62" w14:textId="77777777" w:rsidR="00A80825" w:rsidRPr="005302E2" w:rsidRDefault="00A80825" w:rsidP="00BF19A0">
            <w:pPr>
              <w:spacing w:after="0" w:line="240" w:lineRule="auto"/>
            </w:pPr>
            <w:r w:rsidRPr="005302E2">
              <w:rPr>
                <w:rFonts w:ascii="Times New Roman" w:eastAsia="Times New Roman" w:hAnsi="Times New Roman"/>
                <w:color w:val="000000"/>
                <w:szCs w:val="24"/>
                <w:lang w:eastAsia="tr-TR"/>
              </w:rPr>
              <w:t>Endüstri Ürünleri Tasarımı</w:t>
            </w:r>
          </w:p>
        </w:tc>
      </w:tr>
      <w:tr w:rsidR="007D27C4" w:rsidRPr="005302E2" w14:paraId="4B5013E0" w14:textId="77777777" w:rsidTr="007D27C4">
        <w:trPr>
          <w:trHeight w:val="300"/>
          <w:jc w:val="center"/>
        </w:trPr>
        <w:tc>
          <w:tcPr>
            <w:tcW w:w="4956" w:type="dxa"/>
          </w:tcPr>
          <w:p w14:paraId="7DABBEA5" w14:textId="09ED1215" w:rsidR="007D27C4" w:rsidRPr="005302E2" w:rsidRDefault="007D27C4" w:rsidP="00C84941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tr-TR"/>
              </w:rPr>
            </w:pPr>
            <w:r w:rsidRPr="005302E2">
              <w:rPr>
                <w:rFonts w:ascii="Times New Roman" w:eastAsia="Times New Roman" w:hAnsi="Times New Roman"/>
                <w:color w:val="000000"/>
                <w:szCs w:val="24"/>
                <w:lang w:eastAsia="tr-TR"/>
              </w:rPr>
              <w:t xml:space="preserve">M 3802 </w:t>
            </w:r>
            <w:r w:rsidR="00026238">
              <w:rPr>
                <w:rFonts w:ascii="Times New Roman" w:eastAsia="Times New Roman" w:hAnsi="Times New Roman"/>
                <w:szCs w:val="24"/>
                <w:lang w:eastAsia="tr-TR"/>
              </w:rPr>
              <w:t>İmge İnşası ve Mimari Fotoğ</w:t>
            </w:r>
            <w:r w:rsidRPr="005302E2">
              <w:rPr>
                <w:rFonts w:ascii="Times New Roman" w:eastAsia="Times New Roman" w:hAnsi="Times New Roman"/>
                <w:szCs w:val="24"/>
                <w:lang w:eastAsia="tr-TR"/>
              </w:rPr>
              <w:t>raf</w:t>
            </w:r>
          </w:p>
        </w:tc>
        <w:tc>
          <w:tcPr>
            <w:tcW w:w="4957" w:type="dxa"/>
          </w:tcPr>
          <w:p w14:paraId="40BDC58A" w14:textId="77777777" w:rsidR="007D27C4" w:rsidRPr="005302E2" w:rsidRDefault="007D27C4" w:rsidP="00C84941">
            <w:pPr>
              <w:spacing w:after="0" w:line="240" w:lineRule="auto"/>
            </w:pPr>
            <w:r w:rsidRPr="005302E2">
              <w:rPr>
                <w:rFonts w:ascii="Times New Roman" w:eastAsia="Times New Roman" w:hAnsi="Times New Roman"/>
                <w:color w:val="000000"/>
                <w:szCs w:val="24"/>
                <w:lang w:eastAsia="tr-TR"/>
              </w:rPr>
              <w:t>Mimarlık</w:t>
            </w:r>
          </w:p>
        </w:tc>
      </w:tr>
      <w:tr w:rsidR="007D27C4" w:rsidRPr="005302E2" w14:paraId="4335F2AD" w14:textId="77777777" w:rsidTr="007D27C4">
        <w:trPr>
          <w:trHeight w:val="300"/>
          <w:jc w:val="center"/>
        </w:trPr>
        <w:tc>
          <w:tcPr>
            <w:tcW w:w="4956" w:type="dxa"/>
          </w:tcPr>
          <w:p w14:paraId="5A1762EC" w14:textId="77777777" w:rsidR="007D27C4" w:rsidRPr="005302E2" w:rsidRDefault="007D27C4" w:rsidP="00C84941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tr-TR"/>
              </w:rPr>
            </w:pPr>
            <w:r w:rsidRPr="005302E2">
              <w:rPr>
                <w:rFonts w:ascii="Times New Roman" w:eastAsia="Times New Roman" w:hAnsi="Times New Roman"/>
                <w:color w:val="000000"/>
                <w:szCs w:val="24"/>
                <w:lang w:eastAsia="tr-TR"/>
              </w:rPr>
              <w:t xml:space="preserve">M 3582 </w:t>
            </w:r>
            <w:r w:rsidRPr="005302E2">
              <w:rPr>
                <w:rFonts w:ascii="Times New Roman" w:eastAsia="Times New Roman" w:hAnsi="Times New Roman"/>
                <w:szCs w:val="24"/>
                <w:lang w:eastAsia="tr-TR"/>
              </w:rPr>
              <w:t>Osmanlı Kent Analizi</w:t>
            </w:r>
          </w:p>
        </w:tc>
        <w:tc>
          <w:tcPr>
            <w:tcW w:w="4957" w:type="dxa"/>
          </w:tcPr>
          <w:p w14:paraId="4E3ADCD0" w14:textId="77777777" w:rsidR="007D27C4" w:rsidRPr="005302E2" w:rsidRDefault="007D27C4" w:rsidP="00C84941">
            <w:pPr>
              <w:spacing w:after="0" w:line="240" w:lineRule="auto"/>
            </w:pPr>
            <w:r w:rsidRPr="005302E2">
              <w:rPr>
                <w:rFonts w:ascii="Times New Roman" w:eastAsia="Times New Roman" w:hAnsi="Times New Roman"/>
                <w:color w:val="000000"/>
                <w:szCs w:val="24"/>
                <w:lang w:eastAsia="tr-TR"/>
              </w:rPr>
              <w:t>Mimarlık</w:t>
            </w:r>
          </w:p>
        </w:tc>
      </w:tr>
      <w:tr w:rsidR="007D27C4" w:rsidRPr="005302E2" w14:paraId="3B1F0DEE" w14:textId="77777777" w:rsidTr="007D27C4">
        <w:trPr>
          <w:trHeight w:val="300"/>
          <w:jc w:val="center"/>
        </w:trPr>
        <w:tc>
          <w:tcPr>
            <w:tcW w:w="4956" w:type="dxa"/>
          </w:tcPr>
          <w:p w14:paraId="2C8D2210" w14:textId="77777777" w:rsidR="007D27C4" w:rsidRPr="005302E2" w:rsidRDefault="007D27C4" w:rsidP="00C8494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color w:val="000000" w:themeColor="text1"/>
                <w:szCs w:val="24"/>
              </w:rPr>
              <w:t>SBP</w:t>
            </w:r>
            <w:r w:rsidRPr="005302E2">
              <w:rPr>
                <w:rFonts w:ascii="Times New Roman" w:hAnsi="Times New Roman"/>
                <w:color w:val="000000" w:themeColor="text1"/>
                <w:szCs w:val="24"/>
              </w:rPr>
              <w:t xml:space="preserve"> 3208 </w:t>
            </w:r>
            <w:r w:rsidRPr="005302E2">
              <w:rPr>
                <w:rFonts w:ascii="Times New Roman" w:eastAsia="Times New Roman" w:hAnsi="Times New Roman"/>
                <w:lang w:eastAsia="tr-TR"/>
              </w:rPr>
              <w:t>Dünyanın Yeşil Tarihi</w:t>
            </w:r>
          </w:p>
        </w:tc>
        <w:tc>
          <w:tcPr>
            <w:tcW w:w="4957" w:type="dxa"/>
          </w:tcPr>
          <w:p w14:paraId="3D6086C5" w14:textId="71D76A0A" w:rsidR="007D27C4" w:rsidRPr="00026238" w:rsidRDefault="007D27C4" w:rsidP="00C8494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302E2">
              <w:rPr>
                <w:rFonts w:ascii="Times New Roman" w:hAnsi="Times New Roman"/>
                <w:color w:val="000000" w:themeColor="text1"/>
                <w:szCs w:val="24"/>
              </w:rPr>
              <w:t xml:space="preserve">Şehir ve Bölge Planlama </w:t>
            </w:r>
          </w:p>
        </w:tc>
      </w:tr>
    </w:tbl>
    <w:p w14:paraId="57ABB3C2" w14:textId="77777777" w:rsidR="00026238" w:rsidRDefault="00026238" w:rsidP="00026238">
      <w:pPr>
        <w:pStyle w:val="DipnotMetni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489F608" w14:textId="2D560287" w:rsidR="00026238" w:rsidRPr="00EE56D3" w:rsidRDefault="00026238" w:rsidP="00026238">
      <w:pPr>
        <w:pStyle w:val="DipnotMetni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E56D3">
        <w:rPr>
          <w:rFonts w:ascii="Times New Roman" w:hAnsi="Times New Roman" w:cs="Times New Roman"/>
          <w:b/>
          <w:sz w:val="22"/>
          <w:szCs w:val="22"/>
        </w:rPr>
        <w:t>3. SINIF SEÇMELİ DERSLER</w:t>
      </w:r>
    </w:p>
    <w:p w14:paraId="6BB0953A" w14:textId="77777777" w:rsidR="00026238" w:rsidRPr="00EE56D3" w:rsidRDefault="00026238" w:rsidP="00026238">
      <w:pPr>
        <w:pStyle w:val="DipnotMetni"/>
        <w:jc w:val="both"/>
        <w:rPr>
          <w:rFonts w:ascii="Times New Roman" w:hAnsi="Times New Roman" w:cs="Times New Roman"/>
          <w:sz w:val="22"/>
          <w:szCs w:val="22"/>
        </w:rPr>
      </w:pPr>
    </w:p>
    <w:p w14:paraId="7059C9E1" w14:textId="77777777" w:rsidR="00026238" w:rsidRPr="00EE56D3" w:rsidRDefault="00026238" w:rsidP="00026238">
      <w:pPr>
        <w:pStyle w:val="DipnotMetni"/>
        <w:spacing w:line="288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E56D3">
        <w:rPr>
          <w:rFonts w:ascii="Times New Roman" w:hAnsi="Times New Roman" w:cs="Times New Roman"/>
          <w:sz w:val="22"/>
          <w:szCs w:val="22"/>
        </w:rPr>
        <w:t xml:space="preserve">SBP 3102 Güncel Şehircilik Yaklaşımları </w:t>
      </w:r>
    </w:p>
    <w:p w14:paraId="3FA2A7A9" w14:textId="77777777" w:rsidR="00026238" w:rsidRPr="00EE56D3" w:rsidRDefault="00026238" w:rsidP="00026238">
      <w:pPr>
        <w:pStyle w:val="DipnotMetni"/>
        <w:spacing w:line="288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E56D3">
        <w:rPr>
          <w:rFonts w:ascii="Times New Roman" w:hAnsi="Times New Roman" w:cs="Times New Roman"/>
          <w:sz w:val="22"/>
          <w:szCs w:val="22"/>
        </w:rPr>
        <w:t xml:space="preserve">SBP 3104 Konut Politikaları </w:t>
      </w:r>
    </w:p>
    <w:p w14:paraId="5E06E006" w14:textId="77777777" w:rsidR="00026238" w:rsidRPr="00EE56D3" w:rsidRDefault="00026238" w:rsidP="00026238">
      <w:pPr>
        <w:pStyle w:val="DipnotMetni"/>
        <w:spacing w:line="288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E56D3">
        <w:rPr>
          <w:rFonts w:ascii="Times New Roman" w:hAnsi="Times New Roman" w:cs="Times New Roman"/>
          <w:sz w:val="22"/>
          <w:szCs w:val="22"/>
        </w:rPr>
        <w:t xml:space="preserve">SBP 3106 Kent Merkezi Sorunları </w:t>
      </w:r>
    </w:p>
    <w:p w14:paraId="48CD3A05" w14:textId="77777777" w:rsidR="00026238" w:rsidRPr="00EE56D3" w:rsidRDefault="00026238" w:rsidP="00026238">
      <w:pPr>
        <w:pStyle w:val="DipnotMetni"/>
        <w:spacing w:line="288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E56D3">
        <w:rPr>
          <w:rFonts w:ascii="Times New Roman" w:hAnsi="Times New Roman" w:cs="Times New Roman"/>
          <w:sz w:val="22"/>
          <w:szCs w:val="22"/>
        </w:rPr>
        <w:t xml:space="preserve">SBP 3108 Ulaşım Politikaları </w:t>
      </w:r>
    </w:p>
    <w:p w14:paraId="0437A49E" w14:textId="77777777" w:rsidR="00026238" w:rsidRPr="00EE56D3" w:rsidRDefault="00026238" w:rsidP="00026238">
      <w:pPr>
        <w:pStyle w:val="DipnotMetni"/>
        <w:spacing w:line="288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E56D3">
        <w:rPr>
          <w:rFonts w:ascii="Times New Roman" w:hAnsi="Times New Roman" w:cs="Times New Roman"/>
          <w:sz w:val="22"/>
          <w:szCs w:val="22"/>
        </w:rPr>
        <w:t xml:space="preserve">SBP 3252 Endüstri-Kent İlişkisi </w:t>
      </w:r>
    </w:p>
    <w:p w14:paraId="65B2E9DC" w14:textId="77777777" w:rsidR="00026238" w:rsidRPr="00EE56D3" w:rsidRDefault="00026238" w:rsidP="00026238">
      <w:pPr>
        <w:pStyle w:val="DipnotMetni"/>
        <w:spacing w:line="288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E56D3">
        <w:rPr>
          <w:rFonts w:ascii="Times New Roman" w:hAnsi="Times New Roman" w:cs="Times New Roman"/>
          <w:sz w:val="22"/>
          <w:szCs w:val="22"/>
        </w:rPr>
        <w:t xml:space="preserve">SBP 3306 Fiziksel Erişilebilirlik ve Çekim Gücü </w:t>
      </w:r>
    </w:p>
    <w:p w14:paraId="1BC27A0F" w14:textId="77777777" w:rsidR="00026238" w:rsidRPr="00EE56D3" w:rsidRDefault="00026238" w:rsidP="00026238">
      <w:pPr>
        <w:pStyle w:val="DipnotMetni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ED162D3" w14:textId="77777777" w:rsidR="00026238" w:rsidRPr="00EE56D3" w:rsidRDefault="00026238" w:rsidP="00026238">
      <w:pPr>
        <w:pStyle w:val="DipnotMetni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E56D3">
        <w:rPr>
          <w:rFonts w:ascii="Times New Roman" w:hAnsi="Times New Roman" w:cs="Times New Roman"/>
          <w:b/>
          <w:sz w:val="22"/>
          <w:szCs w:val="22"/>
        </w:rPr>
        <w:t>4. SINIF SEÇMELİ DERSLER (İngilizce)</w:t>
      </w:r>
    </w:p>
    <w:p w14:paraId="11C8F62C" w14:textId="77777777" w:rsidR="00026238" w:rsidRPr="00EE56D3" w:rsidRDefault="00026238" w:rsidP="00026238">
      <w:pPr>
        <w:pStyle w:val="DipnotMetni"/>
        <w:spacing w:line="288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E56D3">
        <w:rPr>
          <w:rFonts w:ascii="Times New Roman" w:hAnsi="Times New Roman" w:cs="Times New Roman"/>
          <w:sz w:val="22"/>
          <w:szCs w:val="22"/>
        </w:rPr>
        <w:t xml:space="preserve">CRP 4108 </w:t>
      </w:r>
      <w:proofErr w:type="spellStart"/>
      <w:r w:rsidRPr="00EE56D3">
        <w:rPr>
          <w:rFonts w:ascii="Times New Roman" w:hAnsi="Times New Roman" w:cs="Times New Roman"/>
          <w:sz w:val="22"/>
          <w:szCs w:val="22"/>
        </w:rPr>
        <w:t>Quality</w:t>
      </w:r>
      <w:proofErr w:type="spellEnd"/>
      <w:r w:rsidRPr="00EE56D3">
        <w:rPr>
          <w:rFonts w:ascii="Times New Roman" w:hAnsi="Times New Roman" w:cs="Times New Roman"/>
          <w:sz w:val="22"/>
          <w:szCs w:val="22"/>
        </w:rPr>
        <w:t xml:space="preserve"> of Life </w:t>
      </w:r>
      <w:proofErr w:type="spellStart"/>
      <w:r w:rsidRPr="00EE56D3">
        <w:rPr>
          <w:rFonts w:ascii="Times New Roman" w:hAnsi="Times New Roman" w:cs="Times New Roman"/>
          <w:sz w:val="22"/>
          <w:szCs w:val="22"/>
        </w:rPr>
        <w:t>and</w:t>
      </w:r>
      <w:proofErr w:type="spellEnd"/>
      <w:r w:rsidRPr="00EE56D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EE56D3">
        <w:rPr>
          <w:rFonts w:ascii="Times New Roman" w:hAnsi="Times New Roman" w:cs="Times New Roman"/>
          <w:sz w:val="22"/>
          <w:szCs w:val="22"/>
        </w:rPr>
        <w:t>The</w:t>
      </w:r>
      <w:proofErr w:type="spellEnd"/>
      <w:r w:rsidRPr="00EE56D3">
        <w:rPr>
          <w:rFonts w:ascii="Times New Roman" w:hAnsi="Times New Roman" w:cs="Times New Roman"/>
          <w:sz w:val="22"/>
          <w:szCs w:val="22"/>
        </w:rPr>
        <w:t xml:space="preserve"> City </w:t>
      </w:r>
    </w:p>
    <w:p w14:paraId="6598AE54" w14:textId="77777777" w:rsidR="00026238" w:rsidRPr="00EE56D3" w:rsidRDefault="00026238" w:rsidP="00026238">
      <w:pPr>
        <w:pStyle w:val="DipnotMetni"/>
        <w:spacing w:line="288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E56D3">
        <w:rPr>
          <w:rFonts w:ascii="Times New Roman" w:hAnsi="Times New Roman" w:cs="Times New Roman"/>
          <w:sz w:val="22"/>
          <w:szCs w:val="22"/>
        </w:rPr>
        <w:t xml:space="preserve">CRP 4111 </w:t>
      </w:r>
      <w:proofErr w:type="spellStart"/>
      <w:r w:rsidRPr="00EE56D3">
        <w:rPr>
          <w:rFonts w:ascii="Times New Roman" w:hAnsi="Times New Roman" w:cs="Times New Roman"/>
          <w:sz w:val="22"/>
          <w:szCs w:val="22"/>
        </w:rPr>
        <w:t>Geography</w:t>
      </w:r>
      <w:proofErr w:type="spellEnd"/>
      <w:r w:rsidRPr="00EE56D3">
        <w:rPr>
          <w:rFonts w:ascii="Times New Roman" w:hAnsi="Times New Roman" w:cs="Times New Roman"/>
          <w:sz w:val="22"/>
          <w:szCs w:val="22"/>
        </w:rPr>
        <w:t xml:space="preserve"> of </w:t>
      </w:r>
      <w:proofErr w:type="spellStart"/>
      <w:r w:rsidRPr="00EE56D3">
        <w:rPr>
          <w:rFonts w:ascii="Times New Roman" w:hAnsi="Times New Roman" w:cs="Times New Roman"/>
          <w:sz w:val="22"/>
          <w:szCs w:val="22"/>
        </w:rPr>
        <w:t>Transportation</w:t>
      </w:r>
      <w:proofErr w:type="spellEnd"/>
      <w:r w:rsidRPr="00EE56D3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D64BD22" w14:textId="77777777" w:rsidR="00026238" w:rsidRPr="00EE56D3" w:rsidRDefault="00026238" w:rsidP="00026238">
      <w:pPr>
        <w:pStyle w:val="DipnotMetni"/>
        <w:spacing w:line="288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E56D3">
        <w:rPr>
          <w:rFonts w:ascii="Times New Roman" w:hAnsi="Times New Roman" w:cs="Times New Roman"/>
          <w:sz w:val="22"/>
          <w:szCs w:val="22"/>
        </w:rPr>
        <w:t xml:space="preserve">CRP 4112 Urban Data Analysis </w:t>
      </w:r>
      <w:proofErr w:type="spellStart"/>
      <w:r w:rsidRPr="00EE56D3">
        <w:rPr>
          <w:rFonts w:ascii="Times New Roman" w:hAnsi="Times New Roman" w:cs="Times New Roman"/>
          <w:sz w:val="22"/>
          <w:szCs w:val="22"/>
        </w:rPr>
        <w:t>and</w:t>
      </w:r>
      <w:proofErr w:type="spellEnd"/>
      <w:r w:rsidRPr="00EE56D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EE56D3">
        <w:rPr>
          <w:rFonts w:ascii="Times New Roman" w:hAnsi="Times New Roman" w:cs="Times New Roman"/>
          <w:sz w:val="22"/>
          <w:szCs w:val="22"/>
        </w:rPr>
        <w:t>Spatial</w:t>
      </w:r>
      <w:proofErr w:type="spellEnd"/>
      <w:r w:rsidRPr="00EE56D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EE56D3">
        <w:rPr>
          <w:rFonts w:ascii="Times New Roman" w:hAnsi="Times New Roman" w:cs="Times New Roman"/>
          <w:sz w:val="22"/>
          <w:szCs w:val="22"/>
        </w:rPr>
        <w:t>Modelling</w:t>
      </w:r>
      <w:proofErr w:type="spellEnd"/>
      <w:r w:rsidRPr="00EE56D3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CB89B6B" w14:textId="77777777" w:rsidR="00026238" w:rsidRPr="00EE56D3" w:rsidRDefault="00026238" w:rsidP="00026238">
      <w:pPr>
        <w:pStyle w:val="DipnotMetni"/>
        <w:spacing w:line="288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E56D3">
        <w:rPr>
          <w:rFonts w:ascii="Times New Roman" w:hAnsi="Times New Roman" w:cs="Times New Roman"/>
          <w:sz w:val="22"/>
          <w:szCs w:val="22"/>
        </w:rPr>
        <w:t xml:space="preserve">CRP 4202 Urban </w:t>
      </w:r>
      <w:proofErr w:type="spellStart"/>
      <w:r w:rsidRPr="00EE56D3">
        <w:rPr>
          <w:rFonts w:ascii="Times New Roman" w:hAnsi="Times New Roman" w:cs="Times New Roman"/>
          <w:sz w:val="22"/>
          <w:szCs w:val="22"/>
        </w:rPr>
        <w:t>Water</w:t>
      </w:r>
      <w:proofErr w:type="spellEnd"/>
      <w:r w:rsidRPr="00EE56D3">
        <w:rPr>
          <w:rFonts w:ascii="Times New Roman" w:hAnsi="Times New Roman" w:cs="Times New Roman"/>
          <w:sz w:val="22"/>
          <w:szCs w:val="22"/>
        </w:rPr>
        <w:t xml:space="preserve"> Planning </w:t>
      </w:r>
    </w:p>
    <w:p w14:paraId="06E0B79A" w14:textId="77777777" w:rsidR="00026238" w:rsidRDefault="00026238" w:rsidP="00026238">
      <w:pPr>
        <w:pStyle w:val="DipnotMetni"/>
        <w:spacing w:line="288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E56D3">
        <w:rPr>
          <w:rFonts w:ascii="Times New Roman" w:hAnsi="Times New Roman" w:cs="Times New Roman"/>
          <w:sz w:val="22"/>
          <w:szCs w:val="22"/>
        </w:rPr>
        <w:t xml:space="preserve">CRP 4262 </w:t>
      </w:r>
      <w:proofErr w:type="spellStart"/>
      <w:r w:rsidRPr="00EE56D3">
        <w:rPr>
          <w:rFonts w:ascii="Times New Roman" w:hAnsi="Times New Roman" w:cs="Times New Roman"/>
          <w:sz w:val="22"/>
          <w:szCs w:val="22"/>
        </w:rPr>
        <w:t>Economic</w:t>
      </w:r>
      <w:proofErr w:type="spellEnd"/>
      <w:r w:rsidRPr="00EE56D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EE56D3">
        <w:rPr>
          <w:rFonts w:ascii="Times New Roman" w:hAnsi="Times New Roman" w:cs="Times New Roman"/>
          <w:sz w:val="22"/>
          <w:szCs w:val="22"/>
        </w:rPr>
        <w:t>Geography</w:t>
      </w:r>
      <w:proofErr w:type="spellEnd"/>
      <w:r w:rsidRPr="00EE56D3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E6A8FC4" w14:textId="77777777" w:rsidR="00026238" w:rsidRDefault="00026238" w:rsidP="00026238">
      <w:pPr>
        <w:pStyle w:val="DipnotMetni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F37B137" w14:textId="0B203A55" w:rsidR="00026238" w:rsidRPr="00EE56D3" w:rsidRDefault="00026238" w:rsidP="00026238">
      <w:pPr>
        <w:pStyle w:val="DipnotMetni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E56D3">
        <w:rPr>
          <w:rFonts w:ascii="Times New Roman" w:hAnsi="Times New Roman" w:cs="Times New Roman"/>
          <w:b/>
          <w:sz w:val="22"/>
          <w:szCs w:val="22"/>
        </w:rPr>
        <w:t>4. SINIF SEÇMELİ DERSLER</w:t>
      </w:r>
    </w:p>
    <w:p w14:paraId="369640A1" w14:textId="77777777" w:rsidR="00026238" w:rsidRPr="00EE56D3" w:rsidRDefault="00026238" w:rsidP="00026238">
      <w:pPr>
        <w:pStyle w:val="DipnotMetni"/>
        <w:spacing w:line="288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E56D3">
        <w:rPr>
          <w:rFonts w:ascii="Times New Roman" w:hAnsi="Times New Roman" w:cs="Times New Roman"/>
          <w:sz w:val="22"/>
          <w:szCs w:val="22"/>
        </w:rPr>
        <w:t xml:space="preserve">SBP 4102 Kimlik Kültür ve Mekân </w:t>
      </w:r>
    </w:p>
    <w:p w14:paraId="3D3A3C6D" w14:textId="77777777" w:rsidR="00026238" w:rsidRPr="00EE56D3" w:rsidRDefault="00026238" w:rsidP="00026238">
      <w:pPr>
        <w:pStyle w:val="DipnotMetni"/>
        <w:spacing w:line="288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E56D3">
        <w:rPr>
          <w:rFonts w:ascii="Times New Roman" w:hAnsi="Times New Roman" w:cs="Times New Roman"/>
          <w:sz w:val="22"/>
          <w:szCs w:val="22"/>
        </w:rPr>
        <w:t xml:space="preserve">SBP 4104 Kentsel Politikalar Semineri </w:t>
      </w:r>
    </w:p>
    <w:p w14:paraId="7E2CF690" w14:textId="77777777" w:rsidR="00026238" w:rsidRPr="00EE56D3" w:rsidRDefault="00026238" w:rsidP="00026238">
      <w:pPr>
        <w:pStyle w:val="DipnotMetni"/>
        <w:spacing w:line="288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E56D3">
        <w:rPr>
          <w:rFonts w:ascii="Times New Roman" w:hAnsi="Times New Roman" w:cs="Times New Roman"/>
          <w:sz w:val="22"/>
          <w:szCs w:val="22"/>
        </w:rPr>
        <w:t xml:space="preserve">SBP 4114 Akıllı Kentler </w:t>
      </w:r>
    </w:p>
    <w:p w14:paraId="1DFBF1C5" w14:textId="77777777" w:rsidR="00026238" w:rsidRPr="00EE56D3" w:rsidRDefault="00026238" w:rsidP="00026238">
      <w:pPr>
        <w:pStyle w:val="DipnotMetni"/>
        <w:spacing w:line="288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E56D3">
        <w:rPr>
          <w:rFonts w:ascii="Times New Roman" w:hAnsi="Times New Roman" w:cs="Times New Roman"/>
          <w:sz w:val="22"/>
          <w:szCs w:val="22"/>
        </w:rPr>
        <w:t xml:space="preserve">SBP 4119 Tarım ve Kent </w:t>
      </w:r>
    </w:p>
    <w:p w14:paraId="6576C4FE" w14:textId="77777777" w:rsidR="00026238" w:rsidRPr="00EE56D3" w:rsidRDefault="00026238" w:rsidP="00026238">
      <w:pPr>
        <w:pStyle w:val="DipnotMetni"/>
        <w:spacing w:line="288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E56D3">
        <w:rPr>
          <w:rFonts w:ascii="Times New Roman" w:hAnsi="Times New Roman" w:cs="Times New Roman"/>
          <w:sz w:val="22"/>
          <w:szCs w:val="22"/>
        </w:rPr>
        <w:t xml:space="preserve">SBP 4152 Kentsel Arkeoloji </w:t>
      </w:r>
    </w:p>
    <w:p w14:paraId="1870277B" w14:textId="77777777" w:rsidR="00026238" w:rsidRPr="00EE56D3" w:rsidRDefault="00026238" w:rsidP="00026238">
      <w:pPr>
        <w:pStyle w:val="DipnotMetni"/>
        <w:spacing w:line="288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E56D3">
        <w:rPr>
          <w:rFonts w:ascii="Times New Roman" w:hAnsi="Times New Roman" w:cs="Times New Roman"/>
          <w:sz w:val="22"/>
          <w:szCs w:val="22"/>
        </w:rPr>
        <w:t xml:space="preserve">SBP 4203 Planlamada Çevresel Etki Değerlendirmesi </w:t>
      </w:r>
    </w:p>
    <w:p w14:paraId="21A7600B" w14:textId="77777777" w:rsidR="00026238" w:rsidRPr="00EE56D3" w:rsidRDefault="00026238" w:rsidP="00026238">
      <w:pPr>
        <w:pStyle w:val="DipnotMetni"/>
        <w:spacing w:line="288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E56D3">
        <w:rPr>
          <w:rFonts w:ascii="Times New Roman" w:hAnsi="Times New Roman" w:cs="Times New Roman"/>
          <w:sz w:val="22"/>
          <w:szCs w:val="22"/>
        </w:rPr>
        <w:t xml:space="preserve">SBP 4213 </w:t>
      </w:r>
      <w:proofErr w:type="gramStart"/>
      <w:r w:rsidRPr="00EE56D3">
        <w:rPr>
          <w:rFonts w:ascii="Times New Roman" w:hAnsi="Times New Roman" w:cs="Times New Roman"/>
          <w:sz w:val="22"/>
          <w:szCs w:val="22"/>
        </w:rPr>
        <w:t>Sürdürülebilir</w:t>
      </w:r>
      <w:proofErr w:type="gramEnd"/>
      <w:r w:rsidRPr="00EE56D3">
        <w:rPr>
          <w:rFonts w:ascii="Times New Roman" w:hAnsi="Times New Roman" w:cs="Times New Roman"/>
          <w:sz w:val="22"/>
          <w:szCs w:val="22"/>
        </w:rPr>
        <w:t xml:space="preserve"> Yeşil Altyapı Planlaması </w:t>
      </w:r>
    </w:p>
    <w:p w14:paraId="2D1C4EFA" w14:textId="77777777" w:rsidR="00026238" w:rsidRPr="00EE56D3" w:rsidRDefault="00026238" w:rsidP="00026238">
      <w:pPr>
        <w:pStyle w:val="DipnotMetni"/>
        <w:spacing w:line="288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E56D3">
        <w:rPr>
          <w:rFonts w:ascii="Times New Roman" w:hAnsi="Times New Roman" w:cs="Times New Roman"/>
          <w:sz w:val="22"/>
          <w:szCs w:val="22"/>
        </w:rPr>
        <w:t xml:space="preserve">SBP 4258 Sanayinin Gelişme Dinamikleri ve Planlama </w:t>
      </w:r>
    </w:p>
    <w:p w14:paraId="320EA383" w14:textId="09B5ABA9" w:rsidR="00026238" w:rsidRDefault="00026238" w:rsidP="00026238">
      <w:pPr>
        <w:pStyle w:val="DipnotMetni"/>
        <w:spacing w:line="288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E56D3">
        <w:rPr>
          <w:rFonts w:ascii="Times New Roman" w:hAnsi="Times New Roman" w:cs="Times New Roman"/>
          <w:sz w:val="22"/>
          <w:szCs w:val="22"/>
        </w:rPr>
        <w:t xml:space="preserve">SBP 4257 Kırsal Alan Planlaması </w:t>
      </w:r>
    </w:p>
    <w:p w14:paraId="45611C53" w14:textId="77777777" w:rsidR="00026238" w:rsidRPr="00EE56D3" w:rsidRDefault="00026238" w:rsidP="00026238">
      <w:pPr>
        <w:pStyle w:val="DipnotMetni"/>
        <w:spacing w:line="288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E56D3">
        <w:rPr>
          <w:rFonts w:ascii="Times New Roman" w:hAnsi="Times New Roman" w:cs="Times New Roman"/>
          <w:sz w:val="22"/>
          <w:szCs w:val="22"/>
        </w:rPr>
        <w:t xml:space="preserve">SBP 4301 Kent Peyzajı </w:t>
      </w:r>
    </w:p>
    <w:p w14:paraId="39887C70" w14:textId="77777777" w:rsidR="00026238" w:rsidRPr="00EE56D3" w:rsidRDefault="00026238" w:rsidP="00026238">
      <w:pPr>
        <w:pStyle w:val="DipnotMetni"/>
        <w:spacing w:line="288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E56D3">
        <w:rPr>
          <w:rFonts w:ascii="Times New Roman" w:hAnsi="Times New Roman" w:cs="Times New Roman"/>
          <w:sz w:val="22"/>
          <w:szCs w:val="22"/>
        </w:rPr>
        <w:t xml:space="preserve">SBP 4303 Ulaşım Öğeleri Tasarımı </w:t>
      </w:r>
    </w:p>
    <w:p w14:paraId="441A97D3" w14:textId="77777777" w:rsidR="00026238" w:rsidRPr="00EE56D3" w:rsidRDefault="00026238" w:rsidP="00026238">
      <w:pPr>
        <w:pStyle w:val="DipnotMetni"/>
        <w:spacing w:line="288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E56D3">
        <w:rPr>
          <w:rFonts w:ascii="Times New Roman" w:hAnsi="Times New Roman" w:cs="Times New Roman"/>
          <w:sz w:val="22"/>
          <w:szCs w:val="22"/>
        </w:rPr>
        <w:t xml:space="preserve">SBP 4304 Kentsel Estetik </w:t>
      </w:r>
    </w:p>
    <w:p w14:paraId="4B3F49E6" w14:textId="77777777" w:rsidR="00026238" w:rsidRPr="00EE56D3" w:rsidRDefault="00026238" w:rsidP="00026238">
      <w:pPr>
        <w:pStyle w:val="DipnotMetni"/>
        <w:spacing w:line="288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E56D3">
        <w:rPr>
          <w:rFonts w:ascii="Times New Roman" w:hAnsi="Times New Roman" w:cs="Times New Roman"/>
          <w:sz w:val="22"/>
          <w:szCs w:val="22"/>
        </w:rPr>
        <w:t xml:space="preserve">SBP 4305 Yaya Mekânı ve Yaya Yolları Düzenlemesi </w:t>
      </w:r>
    </w:p>
    <w:p w14:paraId="5602EAFF" w14:textId="77777777" w:rsidR="00026238" w:rsidRPr="00EE56D3" w:rsidRDefault="00026238" w:rsidP="00026238">
      <w:pPr>
        <w:pStyle w:val="DipnotMetni"/>
        <w:spacing w:line="288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E56D3">
        <w:rPr>
          <w:rFonts w:ascii="Times New Roman" w:hAnsi="Times New Roman" w:cs="Times New Roman"/>
          <w:sz w:val="22"/>
          <w:szCs w:val="22"/>
        </w:rPr>
        <w:t xml:space="preserve">SBP 4307 Kentsel Kamusal Mekân Tartışmaları </w:t>
      </w:r>
    </w:p>
    <w:p w14:paraId="48FE2ECC" w14:textId="77777777" w:rsidR="00026238" w:rsidRPr="00EE56D3" w:rsidRDefault="00026238" w:rsidP="00026238">
      <w:pPr>
        <w:pStyle w:val="DipnotMetni"/>
        <w:spacing w:line="288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E56D3">
        <w:rPr>
          <w:rFonts w:ascii="Times New Roman" w:hAnsi="Times New Roman" w:cs="Times New Roman"/>
          <w:sz w:val="22"/>
          <w:szCs w:val="22"/>
        </w:rPr>
        <w:t xml:space="preserve">SBP 4310 Kentsel Tasarımda Denetim Mekanizma ve Araçları </w:t>
      </w:r>
    </w:p>
    <w:sectPr w:rsidR="00026238" w:rsidRPr="00EE56D3" w:rsidSect="00CF3DCC">
      <w:footerReference w:type="default" r:id="rId8"/>
      <w:pgSz w:w="11906" w:h="16838"/>
      <w:pgMar w:top="1418" w:right="849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93A4F4" w14:textId="77777777" w:rsidR="00EE6F9C" w:rsidRDefault="00EE6F9C" w:rsidP="00853400">
      <w:pPr>
        <w:spacing w:after="0" w:line="240" w:lineRule="auto"/>
      </w:pPr>
      <w:r>
        <w:separator/>
      </w:r>
    </w:p>
  </w:endnote>
  <w:endnote w:type="continuationSeparator" w:id="0">
    <w:p w14:paraId="08026F8B" w14:textId="77777777" w:rsidR="00EE6F9C" w:rsidRDefault="00EE6F9C" w:rsidP="00853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04883556"/>
      <w:docPartObj>
        <w:docPartGallery w:val="Page Numbers (Bottom of Page)"/>
        <w:docPartUnique/>
      </w:docPartObj>
    </w:sdtPr>
    <w:sdtEndPr/>
    <w:sdtContent>
      <w:sdt>
        <w:sdtPr>
          <w:id w:val="55214822"/>
          <w:docPartObj>
            <w:docPartGallery w:val="Page Numbers (Top of Page)"/>
            <w:docPartUnique/>
          </w:docPartObj>
        </w:sdtPr>
        <w:sdtEndPr/>
        <w:sdtContent>
          <w:p w14:paraId="644E0505" w14:textId="3517EE4A" w:rsidR="00981FF4" w:rsidRDefault="00981FF4">
            <w:pPr>
              <w:pStyle w:val="AltBilgi"/>
              <w:jc w:val="right"/>
            </w:pPr>
            <w:r w:rsidRPr="00F43DB0">
              <w:rPr>
                <w:rFonts w:ascii="Times New Roman" w:hAnsi="Times New Roman" w:cs="Times New Roman"/>
                <w:sz w:val="20"/>
                <w:szCs w:val="20"/>
              </w:rPr>
              <w:t xml:space="preserve">Sayfa </w:t>
            </w:r>
            <w:r w:rsidRPr="00F43DB0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43DB0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F43DB0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A8082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5</w:t>
            </w:r>
            <w:r w:rsidRPr="00F43DB0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43DB0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r w:rsidRPr="00F43DB0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43DB0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F43DB0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A8082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5</w:t>
            </w:r>
            <w:r w:rsidRPr="00F43DB0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202382DC" w14:textId="77777777" w:rsidR="00981FF4" w:rsidRDefault="00981FF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78AFA3" w14:textId="77777777" w:rsidR="00EE6F9C" w:rsidRDefault="00EE6F9C" w:rsidP="00853400">
      <w:pPr>
        <w:spacing w:after="0" w:line="240" w:lineRule="auto"/>
      </w:pPr>
      <w:r>
        <w:separator/>
      </w:r>
    </w:p>
  </w:footnote>
  <w:footnote w:type="continuationSeparator" w:id="0">
    <w:p w14:paraId="710D4B50" w14:textId="77777777" w:rsidR="00EE6F9C" w:rsidRDefault="00EE6F9C" w:rsidP="008534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03687"/>
    <w:multiLevelType w:val="hybridMultilevel"/>
    <w:tmpl w:val="39223B8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E299D"/>
    <w:multiLevelType w:val="hybridMultilevel"/>
    <w:tmpl w:val="AF40D3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EF79E6"/>
    <w:multiLevelType w:val="hybridMultilevel"/>
    <w:tmpl w:val="27C2844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8903B5"/>
    <w:multiLevelType w:val="hybridMultilevel"/>
    <w:tmpl w:val="AA8A0516"/>
    <w:lvl w:ilvl="0" w:tplc="0136C686">
      <w:start w:val="2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5A0"/>
    <w:rsid w:val="00011A47"/>
    <w:rsid w:val="00026238"/>
    <w:rsid w:val="00034E1D"/>
    <w:rsid w:val="00047C7F"/>
    <w:rsid w:val="000538F5"/>
    <w:rsid w:val="00081E4F"/>
    <w:rsid w:val="00093706"/>
    <w:rsid w:val="000B20F2"/>
    <w:rsid w:val="000D6E9C"/>
    <w:rsid w:val="000E4A03"/>
    <w:rsid w:val="000E70E9"/>
    <w:rsid w:val="00104C0C"/>
    <w:rsid w:val="0011635E"/>
    <w:rsid w:val="00123D04"/>
    <w:rsid w:val="00130C47"/>
    <w:rsid w:val="001742A6"/>
    <w:rsid w:val="00176ACF"/>
    <w:rsid w:val="0019604F"/>
    <w:rsid w:val="001B5B93"/>
    <w:rsid w:val="001B7E5D"/>
    <w:rsid w:val="002019D6"/>
    <w:rsid w:val="002055F6"/>
    <w:rsid w:val="002145DB"/>
    <w:rsid w:val="00215D2E"/>
    <w:rsid w:val="00236D33"/>
    <w:rsid w:val="0027041F"/>
    <w:rsid w:val="00274ECE"/>
    <w:rsid w:val="002843AD"/>
    <w:rsid w:val="00284DD3"/>
    <w:rsid w:val="00293AE8"/>
    <w:rsid w:val="002B06ED"/>
    <w:rsid w:val="002B2DC9"/>
    <w:rsid w:val="002B4DF1"/>
    <w:rsid w:val="002F05A0"/>
    <w:rsid w:val="002F13E0"/>
    <w:rsid w:val="002F53B2"/>
    <w:rsid w:val="003075F2"/>
    <w:rsid w:val="003240F0"/>
    <w:rsid w:val="0034052D"/>
    <w:rsid w:val="003509B4"/>
    <w:rsid w:val="003872CC"/>
    <w:rsid w:val="00387D96"/>
    <w:rsid w:val="003C5CE4"/>
    <w:rsid w:val="0042569A"/>
    <w:rsid w:val="0046128A"/>
    <w:rsid w:val="004623BE"/>
    <w:rsid w:val="004858BB"/>
    <w:rsid w:val="0049247A"/>
    <w:rsid w:val="004A1C4B"/>
    <w:rsid w:val="004A3BF1"/>
    <w:rsid w:val="004A7CBB"/>
    <w:rsid w:val="004C6D32"/>
    <w:rsid w:val="004E02A1"/>
    <w:rsid w:val="004E7A41"/>
    <w:rsid w:val="005028F3"/>
    <w:rsid w:val="00504946"/>
    <w:rsid w:val="005239B8"/>
    <w:rsid w:val="005273D7"/>
    <w:rsid w:val="005302E2"/>
    <w:rsid w:val="00542499"/>
    <w:rsid w:val="00557D4D"/>
    <w:rsid w:val="00573D2B"/>
    <w:rsid w:val="005A4F94"/>
    <w:rsid w:val="005B310B"/>
    <w:rsid w:val="005D08FB"/>
    <w:rsid w:val="005D4AFF"/>
    <w:rsid w:val="005F7F18"/>
    <w:rsid w:val="00612E1D"/>
    <w:rsid w:val="0067132E"/>
    <w:rsid w:val="0067483C"/>
    <w:rsid w:val="00692CBA"/>
    <w:rsid w:val="00694182"/>
    <w:rsid w:val="006C3348"/>
    <w:rsid w:val="006C3FE3"/>
    <w:rsid w:val="006D20A0"/>
    <w:rsid w:val="006F0807"/>
    <w:rsid w:val="006F213B"/>
    <w:rsid w:val="00704F20"/>
    <w:rsid w:val="00706A6E"/>
    <w:rsid w:val="00712524"/>
    <w:rsid w:val="00712897"/>
    <w:rsid w:val="00721096"/>
    <w:rsid w:val="00725F5E"/>
    <w:rsid w:val="00727F49"/>
    <w:rsid w:val="007550C8"/>
    <w:rsid w:val="00761A2F"/>
    <w:rsid w:val="007870C7"/>
    <w:rsid w:val="00795B93"/>
    <w:rsid w:val="00797566"/>
    <w:rsid w:val="007A256B"/>
    <w:rsid w:val="007A60AF"/>
    <w:rsid w:val="007A7FFD"/>
    <w:rsid w:val="007B4761"/>
    <w:rsid w:val="007B66B5"/>
    <w:rsid w:val="007C3071"/>
    <w:rsid w:val="007D27C4"/>
    <w:rsid w:val="007E1759"/>
    <w:rsid w:val="0080406E"/>
    <w:rsid w:val="00820E2C"/>
    <w:rsid w:val="00825215"/>
    <w:rsid w:val="00840DD3"/>
    <w:rsid w:val="00843902"/>
    <w:rsid w:val="00853400"/>
    <w:rsid w:val="00860901"/>
    <w:rsid w:val="00863D1D"/>
    <w:rsid w:val="0087098B"/>
    <w:rsid w:val="008C432E"/>
    <w:rsid w:val="008D5122"/>
    <w:rsid w:val="008F20DF"/>
    <w:rsid w:val="00947498"/>
    <w:rsid w:val="0096562E"/>
    <w:rsid w:val="00965937"/>
    <w:rsid w:val="00980F17"/>
    <w:rsid w:val="00981FF4"/>
    <w:rsid w:val="00991A4E"/>
    <w:rsid w:val="00996B1B"/>
    <w:rsid w:val="009D273D"/>
    <w:rsid w:val="00A11220"/>
    <w:rsid w:val="00A20E7D"/>
    <w:rsid w:val="00A22FFD"/>
    <w:rsid w:val="00A330FB"/>
    <w:rsid w:val="00A41D2F"/>
    <w:rsid w:val="00A421C6"/>
    <w:rsid w:val="00A46A76"/>
    <w:rsid w:val="00A655F5"/>
    <w:rsid w:val="00A72042"/>
    <w:rsid w:val="00A778B3"/>
    <w:rsid w:val="00A80825"/>
    <w:rsid w:val="00A84769"/>
    <w:rsid w:val="00AC22F3"/>
    <w:rsid w:val="00B0766C"/>
    <w:rsid w:val="00B24CF8"/>
    <w:rsid w:val="00B433B1"/>
    <w:rsid w:val="00B653F7"/>
    <w:rsid w:val="00B70DDB"/>
    <w:rsid w:val="00B7308D"/>
    <w:rsid w:val="00B8798C"/>
    <w:rsid w:val="00B9414E"/>
    <w:rsid w:val="00BA0CBE"/>
    <w:rsid w:val="00BA75B9"/>
    <w:rsid w:val="00BB181F"/>
    <w:rsid w:val="00BC4CAF"/>
    <w:rsid w:val="00BD56CE"/>
    <w:rsid w:val="00BE4CC9"/>
    <w:rsid w:val="00BE5F28"/>
    <w:rsid w:val="00BF2423"/>
    <w:rsid w:val="00C717B4"/>
    <w:rsid w:val="00C82C8F"/>
    <w:rsid w:val="00CB353F"/>
    <w:rsid w:val="00CC447B"/>
    <w:rsid w:val="00CC632D"/>
    <w:rsid w:val="00CE46A5"/>
    <w:rsid w:val="00CF10EA"/>
    <w:rsid w:val="00CF3DCC"/>
    <w:rsid w:val="00D012E0"/>
    <w:rsid w:val="00D1450E"/>
    <w:rsid w:val="00D20EF7"/>
    <w:rsid w:val="00D212E0"/>
    <w:rsid w:val="00D2519B"/>
    <w:rsid w:val="00D649C4"/>
    <w:rsid w:val="00DA65D1"/>
    <w:rsid w:val="00DB3EEE"/>
    <w:rsid w:val="00DD3C02"/>
    <w:rsid w:val="00DE50E9"/>
    <w:rsid w:val="00DF1DAE"/>
    <w:rsid w:val="00E07D94"/>
    <w:rsid w:val="00E45B8C"/>
    <w:rsid w:val="00E91E69"/>
    <w:rsid w:val="00EB6634"/>
    <w:rsid w:val="00EC6DA9"/>
    <w:rsid w:val="00EE56D3"/>
    <w:rsid w:val="00EE6F9C"/>
    <w:rsid w:val="00F13CF9"/>
    <w:rsid w:val="00F24CCD"/>
    <w:rsid w:val="00F31FF6"/>
    <w:rsid w:val="00F43DB0"/>
    <w:rsid w:val="00F469E4"/>
    <w:rsid w:val="00F7028E"/>
    <w:rsid w:val="00F76166"/>
    <w:rsid w:val="00F829CE"/>
    <w:rsid w:val="00FA41B1"/>
    <w:rsid w:val="00FA536D"/>
    <w:rsid w:val="00FB049A"/>
    <w:rsid w:val="00FB78BC"/>
    <w:rsid w:val="00FD3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7B60A"/>
  <w15:docId w15:val="{694448FA-E471-4672-9845-8DEB8F010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F05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unhideWhenUsed/>
    <w:rsid w:val="00853400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rsid w:val="00853400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853400"/>
    <w:rPr>
      <w:vertAlign w:val="superscript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87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87D96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D2519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stBilgi">
    <w:name w:val="header"/>
    <w:basedOn w:val="Normal"/>
    <w:link w:val="stBilgiChar"/>
    <w:uiPriority w:val="99"/>
    <w:unhideWhenUsed/>
    <w:rsid w:val="00F43D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43DB0"/>
  </w:style>
  <w:style w:type="paragraph" w:styleId="AltBilgi">
    <w:name w:val="footer"/>
    <w:basedOn w:val="Normal"/>
    <w:link w:val="AltBilgiChar"/>
    <w:uiPriority w:val="99"/>
    <w:unhideWhenUsed/>
    <w:rsid w:val="00F43D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43DB0"/>
  </w:style>
  <w:style w:type="paragraph" w:customStyle="1" w:styleId="Default">
    <w:name w:val="Default"/>
    <w:rsid w:val="00DD3C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991A4E"/>
    <w:pPr>
      <w:widowControl w:val="0"/>
      <w:autoSpaceDE w:val="0"/>
      <w:autoSpaceDN w:val="0"/>
      <w:spacing w:before="7" w:after="0" w:line="240" w:lineRule="auto"/>
      <w:jc w:val="center"/>
    </w:pPr>
    <w:rPr>
      <w:rFonts w:ascii="Verdana" w:eastAsia="Verdana" w:hAnsi="Verdana" w:cs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68129-CD53-4081-81A4-7D0E1D431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5</Pages>
  <Words>1545</Words>
  <Characters>8813</Characters>
  <Application>Microsoft Office Word</Application>
  <DocSecurity>0</DocSecurity>
  <Lines>73</Lines>
  <Paragraphs>20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hakem</dc:creator>
  <cp:keywords/>
  <dc:description/>
  <cp:lastModifiedBy>hakem</cp:lastModifiedBy>
  <cp:revision>8</cp:revision>
  <cp:lastPrinted>2018-09-05T11:50:00Z</cp:lastPrinted>
  <dcterms:created xsi:type="dcterms:W3CDTF">2019-02-06T07:33:00Z</dcterms:created>
  <dcterms:modified xsi:type="dcterms:W3CDTF">2019-02-07T06:50:00Z</dcterms:modified>
</cp:coreProperties>
</file>