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774" w:rsidRDefault="00497774" w:rsidP="002D53FC">
      <w:pPr>
        <w:spacing w:line="240" w:lineRule="auto"/>
      </w:pPr>
      <w:r>
        <w:rPr>
          <w:noProof/>
          <w:lang w:eastAsia="tr-TR"/>
        </w:rPr>
        <w:drawing>
          <wp:inline distT="0" distB="0" distL="0" distR="0" wp14:anchorId="0B4D4077" wp14:editId="2DAEBC7F">
            <wp:extent cx="774065" cy="774065"/>
            <wp:effectExtent l="0" t="0" r="6985" b="698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da7d8a0b5114df935efa30e9edd72e3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879" cy="779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21883" w:rsidRPr="00497774" w:rsidRDefault="003B7321" w:rsidP="003B7321">
      <w:pPr>
        <w:spacing w:line="240" w:lineRule="auto"/>
        <w:jc w:val="center"/>
        <w:rPr>
          <w:b/>
        </w:rPr>
      </w:pPr>
      <w:r w:rsidRPr="00497774">
        <w:rPr>
          <w:b/>
        </w:rPr>
        <w:t>T.C.</w:t>
      </w:r>
    </w:p>
    <w:p w:rsidR="003B7321" w:rsidRPr="00497774" w:rsidRDefault="003B7321" w:rsidP="003B7321">
      <w:pPr>
        <w:spacing w:line="240" w:lineRule="auto"/>
        <w:jc w:val="center"/>
        <w:rPr>
          <w:b/>
        </w:rPr>
      </w:pPr>
      <w:r w:rsidRPr="00497774">
        <w:rPr>
          <w:b/>
        </w:rPr>
        <w:t>GAZİ ÜNİVERSİTESİ</w:t>
      </w:r>
    </w:p>
    <w:p w:rsidR="003B7321" w:rsidRDefault="003B7321" w:rsidP="003B7321">
      <w:pPr>
        <w:spacing w:line="240" w:lineRule="auto"/>
        <w:jc w:val="center"/>
        <w:rPr>
          <w:b/>
        </w:rPr>
      </w:pPr>
      <w:r w:rsidRPr="00497774">
        <w:rPr>
          <w:b/>
        </w:rPr>
        <w:t>AKADEMİK TEŞVİK DÜZENLEME, DENETLEME VE İTİRAZ KOMİSYONU BAŞKANLIĞINA</w:t>
      </w:r>
    </w:p>
    <w:p w:rsidR="00E2434B" w:rsidRPr="00497774" w:rsidRDefault="00E2434B" w:rsidP="003B7321">
      <w:pPr>
        <w:spacing w:line="240" w:lineRule="auto"/>
        <w:jc w:val="center"/>
        <w:rPr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3B7321" w:rsidTr="00497774">
        <w:trPr>
          <w:trHeight w:val="537"/>
        </w:trPr>
        <w:tc>
          <w:tcPr>
            <w:tcW w:w="9062" w:type="dxa"/>
            <w:gridSpan w:val="2"/>
          </w:tcPr>
          <w:p w:rsidR="003B7321" w:rsidRPr="00497774" w:rsidRDefault="003B7321" w:rsidP="003B7321">
            <w:pPr>
              <w:rPr>
                <w:b/>
              </w:rPr>
            </w:pPr>
            <w:r w:rsidRPr="00497774">
              <w:rPr>
                <w:b/>
              </w:rPr>
              <w:t>İTİRAZ EDEN AKADEMİK PERSONELİN</w:t>
            </w:r>
          </w:p>
        </w:tc>
      </w:tr>
      <w:tr w:rsidR="003B7321" w:rsidTr="00497774">
        <w:trPr>
          <w:trHeight w:val="537"/>
        </w:trPr>
        <w:tc>
          <w:tcPr>
            <w:tcW w:w="3256" w:type="dxa"/>
            <w:vAlign w:val="center"/>
          </w:tcPr>
          <w:p w:rsidR="003B7321" w:rsidRPr="00497774" w:rsidRDefault="003B7321" w:rsidP="00497774">
            <w:pPr>
              <w:rPr>
                <w:b/>
              </w:rPr>
            </w:pPr>
            <w:r w:rsidRPr="00497774">
              <w:rPr>
                <w:b/>
              </w:rPr>
              <w:t>Adı Soyadı</w:t>
            </w:r>
          </w:p>
        </w:tc>
        <w:tc>
          <w:tcPr>
            <w:tcW w:w="5806" w:type="dxa"/>
          </w:tcPr>
          <w:p w:rsidR="003B7321" w:rsidRDefault="003B7321" w:rsidP="003B7321">
            <w:pPr>
              <w:jc w:val="center"/>
            </w:pPr>
          </w:p>
        </w:tc>
      </w:tr>
      <w:tr w:rsidR="003B7321" w:rsidTr="00497774">
        <w:trPr>
          <w:trHeight w:val="537"/>
        </w:trPr>
        <w:tc>
          <w:tcPr>
            <w:tcW w:w="3256" w:type="dxa"/>
            <w:vAlign w:val="center"/>
          </w:tcPr>
          <w:p w:rsidR="003B7321" w:rsidRPr="00497774" w:rsidRDefault="003B7321" w:rsidP="00497774">
            <w:pPr>
              <w:rPr>
                <w:b/>
              </w:rPr>
            </w:pPr>
            <w:r w:rsidRPr="00497774">
              <w:rPr>
                <w:b/>
              </w:rPr>
              <w:t>Kadro Unvanı</w:t>
            </w:r>
          </w:p>
        </w:tc>
        <w:tc>
          <w:tcPr>
            <w:tcW w:w="5806" w:type="dxa"/>
          </w:tcPr>
          <w:p w:rsidR="003B7321" w:rsidRDefault="003B7321" w:rsidP="003B7321">
            <w:pPr>
              <w:jc w:val="center"/>
            </w:pPr>
          </w:p>
        </w:tc>
      </w:tr>
      <w:tr w:rsidR="003B7321" w:rsidTr="00497774">
        <w:trPr>
          <w:trHeight w:val="537"/>
        </w:trPr>
        <w:tc>
          <w:tcPr>
            <w:tcW w:w="3256" w:type="dxa"/>
            <w:vAlign w:val="center"/>
          </w:tcPr>
          <w:p w:rsidR="003B7321" w:rsidRPr="00497774" w:rsidRDefault="003B7321" w:rsidP="00497774">
            <w:pPr>
              <w:rPr>
                <w:b/>
              </w:rPr>
            </w:pPr>
            <w:r w:rsidRPr="00497774">
              <w:rPr>
                <w:b/>
              </w:rPr>
              <w:t>Kadro Birimi (Fakülte/Y.O/</w:t>
            </w:r>
            <w:proofErr w:type="gramStart"/>
            <w:r w:rsidRPr="00497774">
              <w:rPr>
                <w:b/>
              </w:rPr>
              <w:t>M.Y.O</w:t>
            </w:r>
            <w:proofErr w:type="gramEnd"/>
            <w:r w:rsidRPr="00497774">
              <w:rPr>
                <w:b/>
              </w:rPr>
              <w:t>.)</w:t>
            </w:r>
          </w:p>
        </w:tc>
        <w:tc>
          <w:tcPr>
            <w:tcW w:w="5806" w:type="dxa"/>
          </w:tcPr>
          <w:p w:rsidR="003B7321" w:rsidRDefault="003B7321" w:rsidP="003B7321">
            <w:pPr>
              <w:jc w:val="center"/>
            </w:pPr>
          </w:p>
        </w:tc>
      </w:tr>
      <w:tr w:rsidR="003B7321" w:rsidTr="00497774">
        <w:trPr>
          <w:trHeight w:val="537"/>
        </w:trPr>
        <w:tc>
          <w:tcPr>
            <w:tcW w:w="3256" w:type="dxa"/>
            <w:vAlign w:val="center"/>
          </w:tcPr>
          <w:p w:rsidR="003B7321" w:rsidRPr="00497774" w:rsidRDefault="003B7321" w:rsidP="00497774">
            <w:pPr>
              <w:rPr>
                <w:b/>
              </w:rPr>
            </w:pPr>
            <w:r w:rsidRPr="00497774">
              <w:rPr>
                <w:b/>
              </w:rPr>
              <w:t>Bölüm Program</w:t>
            </w:r>
          </w:p>
        </w:tc>
        <w:tc>
          <w:tcPr>
            <w:tcW w:w="5806" w:type="dxa"/>
          </w:tcPr>
          <w:p w:rsidR="003B7321" w:rsidRDefault="003B7321" w:rsidP="003B7321">
            <w:pPr>
              <w:jc w:val="center"/>
            </w:pPr>
          </w:p>
        </w:tc>
      </w:tr>
      <w:tr w:rsidR="003B7321" w:rsidTr="00497774">
        <w:trPr>
          <w:trHeight w:val="537"/>
        </w:trPr>
        <w:tc>
          <w:tcPr>
            <w:tcW w:w="3256" w:type="dxa"/>
            <w:vAlign w:val="center"/>
          </w:tcPr>
          <w:p w:rsidR="003B7321" w:rsidRDefault="003B7321" w:rsidP="00497774">
            <w:pPr>
              <w:rPr>
                <w:b/>
              </w:rPr>
            </w:pPr>
            <w:r w:rsidRPr="00497774">
              <w:rPr>
                <w:b/>
              </w:rPr>
              <w:t>İtirazın Gerekçesi</w:t>
            </w:r>
          </w:p>
          <w:p w:rsidR="00497774" w:rsidRDefault="00497774" w:rsidP="00497774">
            <w:pPr>
              <w:rPr>
                <w:b/>
              </w:rPr>
            </w:pPr>
          </w:p>
          <w:p w:rsidR="00497774" w:rsidRDefault="00497774" w:rsidP="00497774">
            <w:pPr>
              <w:rPr>
                <w:b/>
              </w:rPr>
            </w:pPr>
          </w:p>
          <w:p w:rsidR="00497774" w:rsidRDefault="00497774" w:rsidP="00497774">
            <w:pPr>
              <w:rPr>
                <w:b/>
              </w:rPr>
            </w:pPr>
          </w:p>
          <w:p w:rsidR="00497774" w:rsidRDefault="00497774" w:rsidP="00497774">
            <w:pPr>
              <w:rPr>
                <w:b/>
              </w:rPr>
            </w:pPr>
          </w:p>
          <w:p w:rsidR="00497774" w:rsidRDefault="00497774" w:rsidP="00497774">
            <w:pPr>
              <w:rPr>
                <w:b/>
              </w:rPr>
            </w:pPr>
          </w:p>
          <w:p w:rsidR="00497774" w:rsidRDefault="00497774" w:rsidP="00497774">
            <w:pPr>
              <w:rPr>
                <w:b/>
              </w:rPr>
            </w:pPr>
          </w:p>
          <w:p w:rsidR="00497774" w:rsidRDefault="00497774" w:rsidP="00497774">
            <w:pPr>
              <w:rPr>
                <w:b/>
              </w:rPr>
            </w:pPr>
          </w:p>
          <w:p w:rsidR="00497774" w:rsidRDefault="00497774" w:rsidP="00497774">
            <w:pPr>
              <w:rPr>
                <w:b/>
              </w:rPr>
            </w:pPr>
          </w:p>
          <w:p w:rsidR="00497774" w:rsidRDefault="00497774" w:rsidP="00497774">
            <w:pPr>
              <w:rPr>
                <w:b/>
              </w:rPr>
            </w:pPr>
          </w:p>
          <w:p w:rsidR="00497774" w:rsidRPr="00497774" w:rsidRDefault="00497774" w:rsidP="00497774">
            <w:pPr>
              <w:rPr>
                <w:b/>
              </w:rPr>
            </w:pPr>
          </w:p>
        </w:tc>
        <w:tc>
          <w:tcPr>
            <w:tcW w:w="5806" w:type="dxa"/>
          </w:tcPr>
          <w:p w:rsidR="003B7321" w:rsidRDefault="003B7321" w:rsidP="003B7321">
            <w:pPr>
              <w:jc w:val="center"/>
            </w:pPr>
          </w:p>
        </w:tc>
      </w:tr>
      <w:tr w:rsidR="003B7321" w:rsidTr="00497774">
        <w:trPr>
          <w:trHeight w:val="537"/>
        </w:trPr>
        <w:tc>
          <w:tcPr>
            <w:tcW w:w="3256" w:type="dxa"/>
            <w:vAlign w:val="center"/>
          </w:tcPr>
          <w:p w:rsidR="003B7321" w:rsidRPr="00497774" w:rsidRDefault="003B7321" w:rsidP="00497774">
            <w:pPr>
              <w:rPr>
                <w:b/>
              </w:rPr>
            </w:pPr>
            <w:r w:rsidRPr="00497774">
              <w:rPr>
                <w:b/>
              </w:rPr>
              <w:t>Doçentlik Temel Alan*</w:t>
            </w:r>
          </w:p>
        </w:tc>
        <w:tc>
          <w:tcPr>
            <w:tcW w:w="5806" w:type="dxa"/>
          </w:tcPr>
          <w:p w:rsidR="003B7321" w:rsidRDefault="003B7321" w:rsidP="003B7321">
            <w:pPr>
              <w:jc w:val="center"/>
            </w:pPr>
          </w:p>
        </w:tc>
      </w:tr>
    </w:tbl>
    <w:p w:rsidR="008A0D1A" w:rsidRDefault="00872016" w:rsidP="00872016">
      <w:pPr>
        <w:jc w:val="both"/>
      </w:pPr>
      <w:r>
        <w:t xml:space="preserve">*Profesör ve Doçent kadrosunda bulunan personel </w:t>
      </w:r>
      <w:proofErr w:type="spellStart"/>
      <w:r>
        <w:t>ÜAK’dan</w:t>
      </w:r>
      <w:proofErr w:type="spellEnd"/>
      <w:r>
        <w:t xml:space="preserve"> doçentlik unvanı aldığı alanı, diğer akademik kadrodaki personel ise çalışma alanlarına uygun olan doçentlik alanını belirtmelidir.</w:t>
      </w:r>
    </w:p>
    <w:p w:rsidR="00497774" w:rsidRDefault="00497774" w:rsidP="003B7321">
      <w:pPr>
        <w:spacing w:line="240" w:lineRule="auto"/>
        <w:jc w:val="both"/>
      </w:pPr>
    </w:p>
    <w:p w:rsidR="00497774" w:rsidRDefault="00497774" w:rsidP="003B7321">
      <w:pPr>
        <w:spacing w:line="240" w:lineRule="auto"/>
        <w:jc w:val="both"/>
      </w:pPr>
    </w:p>
    <w:p w:rsidR="003B7321" w:rsidRDefault="003B7321" w:rsidP="003B7321">
      <w:pPr>
        <w:spacing w:line="240" w:lineRule="auto"/>
        <w:jc w:val="both"/>
      </w:pPr>
      <w:r>
        <w:t>Başvurumun Akademik Teşvik Ödeneği Yönetmeliği hükümleri çerçevesinde yeniden değerlendirmesi hususunda gereğini arz ederim.</w:t>
      </w:r>
    </w:p>
    <w:p w:rsidR="003B7321" w:rsidRDefault="003B7321" w:rsidP="003B7321">
      <w:pPr>
        <w:spacing w:line="240" w:lineRule="auto"/>
        <w:jc w:val="both"/>
      </w:pPr>
    </w:p>
    <w:p w:rsidR="003B7321" w:rsidRDefault="003B7321" w:rsidP="003B7321">
      <w:pPr>
        <w:spacing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 /… /20</w:t>
      </w:r>
      <w:proofErr w:type="gramStart"/>
      <w:r>
        <w:t>..</w:t>
      </w:r>
      <w:proofErr w:type="gramEnd"/>
    </w:p>
    <w:p w:rsidR="003B7321" w:rsidRDefault="00205296" w:rsidP="003B7321">
      <w:pPr>
        <w:spacing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B7321">
        <w:t xml:space="preserve"> Ad</w:t>
      </w:r>
      <w:r>
        <w:t>ı</w:t>
      </w:r>
      <w:r w:rsidR="003B7321">
        <w:t xml:space="preserve"> Soyad</w:t>
      </w:r>
      <w:r>
        <w:t xml:space="preserve">ı, </w:t>
      </w:r>
      <w:r w:rsidR="003B7321">
        <w:t xml:space="preserve"> İmza</w:t>
      </w:r>
    </w:p>
    <w:p w:rsidR="008A0D1A" w:rsidRDefault="008A0D1A" w:rsidP="003B7321">
      <w:pPr>
        <w:spacing w:line="240" w:lineRule="auto"/>
        <w:jc w:val="both"/>
      </w:pPr>
    </w:p>
    <w:p w:rsidR="008A0D1A" w:rsidRDefault="008A0D1A">
      <w:r>
        <w:t>Not: İtiraz gerekçesine ilişkin kanıtlayıcı bilgi ve belgelerin sunulması zorunludur.</w:t>
      </w:r>
    </w:p>
    <w:p w:rsidR="003B7321" w:rsidRDefault="003B7321" w:rsidP="003B7321">
      <w:pPr>
        <w:spacing w:line="240" w:lineRule="auto"/>
      </w:pPr>
    </w:p>
    <w:p w:rsidR="003B7321" w:rsidRDefault="003B7321" w:rsidP="003B7321">
      <w:pPr>
        <w:spacing w:line="360" w:lineRule="auto"/>
      </w:pPr>
    </w:p>
    <w:sectPr w:rsidR="003B73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5FC" w:rsidRDefault="00F355FC" w:rsidP="00872016">
      <w:pPr>
        <w:spacing w:after="0" w:line="240" w:lineRule="auto"/>
      </w:pPr>
      <w:r>
        <w:separator/>
      </w:r>
    </w:p>
  </w:endnote>
  <w:endnote w:type="continuationSeparator" w:id="0">
    <w:p w:rsidR="00F355FC" w:rsidRDefault="00F355FC" w:rsidP="00872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5FC" w:rsidRDefault="00F355FC" w:rsidP="00872016">
      <w:pPr>
        <w:spacing w:after="0" w:line="240" w:lineRule="auto"/>
      </w:pPr>
      <w:r>
        <w:separator/>
      </w:r>
    </w:p>
  </w:footnote>
  <w:footnote w:type="continuationSeparator" w:id="0">
    <w:p w:rsidR="00F355FC" w:rsidRDefault="00F355FC" w:rsidP="008720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AD0"/>
    <w:rsid w:val="00205296"/>
    <w:rsid w:val="002D53FC"/>
    <w:rsid w:val="003B7321"/>
    <w:rsid w:val="00441391"/>
    <w:rsid w:val="00497774"/>
    <w:rsid w:val="00872016"/>
    <w:rsid w:val="008A0D1A"/>
    <w:rsid w:val="00975989"/>
    <w:rsid w:val="00C0281B"/>
    <w:rsid w:val="00C51AD0"/>
    <w:rsid w:val="00D60ADE"/>
    <w:rsid w:val="00E21883"/>
    <w:rsid w:val="00E2434B"/>
    <w:rsid w:val="00E43AE3"/>
    <w:rsid w:val="00E97569"/>
    <w:rsid w:val="00EA1425"/>
    <w:rsid w:val="00F3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19BD15-3EB5-498E-9C48-1C923996D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B7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D5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D53FC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872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72016"/>
  </w:style>
  <w:style w:type="paragraph" w:styleId="Altbilgi">
    <w:name w:val="footer"/>
    <w:basedOn w:val="Normal"/>
    <w:link w:val="AltbilgiChar"/>
    <w:uiPriority w:val="99"/>
    <w:unhideWhenUsed/>
    <w:rsid w:val="00872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720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C6418-D0D9-4B45-9A00-BD45D0CC6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zeynep</dc:creator>
  <cp:keywords/>
  <dc:description/>
  <cp:lastModifiedBy>zeynep</cp:lastModifiedBy>
  <cp:revision>8</cp:revision>
  <cp:lastPrinted>2019-12-12T12:10:00Z</cp:lastPrinted>
  <dcterms:created xsi:type="dcterms:W3CDTF">2019-12-11T13:38:00Z</dcterms:created>
  <dcterms:modified xsi:type="dcterms:W3CDTF">2019-12-24T06:36:00Z</dcterms:modified>
</cp:coreProperties>
</file>