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925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GAZİ ÜNİVERSİTESİ</w:t>
      </w:r>
    </w:p>
    <w:p w:rsidR="000D2925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GAZİ EĞİTİM FAKÜLTESİ</w:t>
      </w:r>
    </w:p>
    <w:p w:rsidR="000D2925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ÖZEL EĞİTİM BÖLÜMÜ</w:t>
      </w:r>
    </w:p>
    <w:p w:rsidR="000D2925" w:rsidRPr="005F6A0C" w:rsidRDefault="00C16D7B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2020–2021</w:t>
      </w:r>
      <w:r w:rsidR="000E5679" w:rsidRPr="005F6A0C">
        <w:rPr>
          <w:rFonts w:ascii="Times New Roman" w:hAnsi="Times New Roman" w:cs="Times New Roman"/>
          <w:b/>
          <w:bCs/>
        </w:rPr>
        <w:t xml:space="preserve"> GÜZ DÖNEMİ ARA SINAV (VİZE) PROGRAMI</w:t>
      </w:r>
    </w:p>
    <w:p w:rsidR="000E5679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12"/>
        <w:gridCol w:w="2174"/>
        <w:gridCol w:w="1418"/>
        <w:gridCol w:w="1559"/>
        <w:gridCol w:w="1525"/>
      </w:tblGrid>
      <w:tr w:rsidR="00FA54C4" w:rsidRPr="005F6A0C" w:rsidTr="005F6A0C">
        <w:tc>
          <w:tcPr>
            <w:tcW w:w="2612" w:type="dxa"/>
            <w:vAlign w:val="center"/>
          </w:tcPr>
          <w:p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Ders Kodu ve Adı</w:t>
            </w:r>
          </w:p>
        </w:tc>
        <w:tc>
          <w:tcPr>
            <w:tcW w:w="2174" w:type="dxa"/>
            <w:vAlign w:val="center"/>
          </w:tcPr>
          <w:p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Öğretim Elemanı</w:t>
            </w:r>
          </w:p>
        </w:tc>
        <w:tc>
          <w:tcPr>
            <w:tcW w:w="1418" w:type="dxa"/>
          </w:tcPr>
          <w:p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Sınav Türü</w:t>
            </w:r>
          </w:p>
        </w:tc>
        <w:tc>
          <w:tcPr>
            <w:tcW w:w="1559" w:type="dxa"/>
            <w:vAlign w:val="center"/>
          </w:tcPr>
          <w:p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Sınav Sistemi</w:t>
            </w:r>
          </w:p>
        </w:tc>
        <w:tc>
          <w:tcPr>
            <w:tcW w:w="1525" w:type="dxa"/>
            <w:vAlign w:val="center"/>
          </w:tcPr>
          <w:p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Tarih ve Saat</w:t>
            </w:r>
          </w:p>
        </w:tc>
      </w:tr>
      <w:tr w:rsidR="00A75A0A" w:rsidRPr="005F6A0C" w:rsidTr="005F6A0C">
        <w:tc>
          <w:tcPr>
            <w:tcW w:w="2612" w:type="dxa"/>
            <w:vAlign w:val="center"/>
          </w:tcPr>
          <w:p w:rsidR="00A75A0A" w:rsidRPr="00EC23AB" w:rsidRDefault="00A75A0A" w:rsidP="005F6A0C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EC23AB">
              <w:rPr>
                <w:rFonts w:ascii="Times New Roman" w:hAnsi="Times New Roman" w:cs="Times New Roman"/>
              </w:rPr>
              <w:t>ÖEÖ203</w:t>
            </w:r>
          </w:p>
          <w:p w:rsidR="00A75A0A" w:rsidRPr="00EC23AB" w:rsidRDefault="00A75A0A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UYGULAMALI</w:t>
            </w:r>
          </w:p>
          <w:p w:rsidR="00A75A0A" w:rsidRPr="00EC23AB" w:rsidRDefault="00A75A0A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DAVRANIŞ ANALİZİ</w:t>
            </w:r>
          </w:p>
        </w:tc>
        <w:tc>
          <w:tcPr>
            <w:tcW w:w="2174" w:type="dxa"/>
            <w:vAlign w:val="center"/>
          </w:tcPr>
          <w:p w:rsidR="00A75A0A" w:rsidRPr="00EC23AB" w:rsidRDefault="00A75A0A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Yusuf Ziya</w:t>
            </w:r>
          </w:p>
          <w:p w:rsidR="00A75A0A" w:rsidRPr="00EC23AB" w:rsidRDefault="00A75A0A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Tavil</w:t>
            </w:r>
          </w:p>
        </w:tc>
        <w:tc>
          <w:tcPr>
            <w:tcW w:w="1418" w:type="dxa"/>
          </w:tcPr>
          <w:p w:rsidR="00A75A0A" w:rsidRPr="00EC23AB" w:rsidRDefault="00A75A0A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A75A0A" w:rsidRPr="00EC23AB" w:rsidRDefault="00A75A0A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A75A0A" w:rsidRPr="00EC23AB" w:rsidRDefault="00A75A0A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AC6B02">
        <w:tc>
          <w:tcPr>
            <w:tcW w:w="2612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ÖEÖ313 A. SEÇMELİ-5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(GY- YÖNELİM VE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BAĞIMSIZ HAREKET)</w:t>
            </w:r>
          </w:p>
        </w:tc>
        <w:tc>
          <w:tcPr>
            <w:tcW w:w="2174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Doç. Dr. Banu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Altunay</w:t>
            </w:r>
          </w:p>
        </w:tc>
        <w:tc>
          <w:tcPr>
            <w:tcW w:w="1418" w:type="dxa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82F0E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82F0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82F0E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001CEF">
        <w:tc>
          <w:tcPr>
            <w:tcW w:w="2612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OZE315A GÖRME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SEÇMELİ-V(GÖRME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VE BAĞ. HARE. BEC.</w:t>
            </w:r>
          </w:p>
        </w:tc>
        <w:tc>
          <w:tcPr>
            <w:tcW w:w="2174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Doç. Dr. Banu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Altunay</w:t>
            </w:r>
          </w:p>
        </w:tc>
        <w:tc>
          <w:tcPr>
            <w:tcW w:w="1418" w:type="dxa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82F0E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82F0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82F0E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ÖEÖ207 ÖZEL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EĞİTİME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BÜTÜNLEŞTİRME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Öğr. Gör. Dr. Arzu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Doğanay Bilgi</w:t>
            </w:r>
          </w:p>
        </w:tc>
        <w:tc>
          <w:tcPr>
            <w:tcW w:w="1418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ÖEÖ201 ERKEN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ÇOCUKLUKTA ÖZEL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Salih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Çakmak</w:t>
            </w:r>
          </w:p>
        </w:tc>
        <w:tc>
          <w:tcPr>
            <w:tcW w:w="1418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ÖZE217A GÖRME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SEÇMELİ- II (GÖRM</w:t>
            </w:r>
          </w:p>
          <w:p w:rsidR="00D82F0E" w:rsidRPr="00EC23AB" w:rsidRDefault="00D82F0E" w:rsidP="00B71B12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BEC. DESTEKLEN.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Öğr. Gör. Dr. Tamer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Karakoç</w:t>
            </w:r>
          </w:p>
        </w:tc>
        <w:tc>
          <w:tcPr>
            <w:tcW w:w="1418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ÖZE219A ZİHİN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SEÇMELİ- II (GÖRME BEC. DESTEKLEN.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Öğr. Gör. Dr. Tamer</w:t>
            </w:r>
          </w:p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Karakoç</w:t>
            </w:r>
          </w:p>
        </w:tc>
        <w:tc>
          <w:tcPr>
            <w:tcW w:w="1418" w:type="dxa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ÖEÖ209 TÜRK İŞARET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DİLİ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Öğr. Gör. Sinan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Yıldırım</w:t>
            </w:r>
          </w:p>
        </w:tc>
        <w:tc>
          <w:tcPr>
            <w:tcW w:w="1418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ÖZE207A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TÜRK İŞARET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DİLİ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Öğr. Gör. Sinan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Yıldırım</w:t>
            </w:r>
          </w:p>
        </w:tc>
        <w:tc>
          <w:tcPr>
            <w:tcW w:w="1418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ÖEÖ213 A. SEÇMELİ-1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(GY İÇİN YARDIMCI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TEKNOLOJİLER)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Cem Aslan</w:t>
            </w:r>
          </w:p>
        </w:tc>
        <w:tc>
          <w:tcPr>
            <w:tcW w:w="1418" w:type="dxa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ÖEÖ215 A. SEÇMELİ-2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(ZY DE TEKNOLOJİ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DESTEKLİ ÖĞRETİM)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Cem Aslan</w:t>
            </w:r>
          </w:p>
        </w:tc>
        <w:tc>
          <w:tcPr>
            <w:tcW w:w="1418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ÖEÖ211 A. SEÇMELİ-1 (ZY DE KAVRAM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ÖĞRETİMİ)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Çığıl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Aykut</w:t>
            </w:r>
          </w:p>
        </w:tc>
        <w:tc>
          <w:tcPr>
            <w:tcW w:w="1418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ÖZE213A Z SEÇMELİ-I(ZYDE ÖĞRETİM YÖN.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VE UYGULA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Çığıl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Aykut</w:t>
            </w:r>
          </w:p>
        </w:tc>
        <w:tc>
          <w:tcPr>
            <w:tcW w:w="1418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ÖEÖ205 ÖZEL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EĞİTİMDE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DEĞERLENDİRME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Necdet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Karasu</w:t>
            </w:r>
          </w:p>
        </w:tc>
        <w:tc>
          <w:tcPr>
            <w:tcW w:w="1418" w:type="dxa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ÖZE317A ZİHİN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SEÇMELİ-VI(ZY</w:t>
            </w:r>
          </w:p>
          <w:p w:rsidR="00D82F0E" w:rsidRPr="00EC23AB" w:rsidRDefault="00D82F0E" w:rsidP="007E64A2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DE SINIF YÖNETİMİ)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Öğr. Üyesi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Eylem Dayı</w:t>
            </w:r>
          </w:p>
        </w:tc>
        <w:tc>
          <w:tcPr>
            <w:tcW w:w="1418" w:type="dxa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ÖEÖ309 ÖZEL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EĞİTİMDE FİZİKSEL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 VE SPOR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Ceren</w:t>
            </w:r>
          </w:p>
          <w:p w:rsidR="00D82F0E" w:rsidRPr="00EC23AB" w:rsidRDefault="00D82F0E" w:rsidP="007E64A2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Suveren Erdoğan</w:t>
            </w:r>
          </w:p>
        </w:tc>
        <w:tc>
          <w:tcPr>
            <w:tcW w:w="1418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lastRenderedPageBreak/>
              <w:t>ÖEÖ303 ÖZEL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EĞİTİMDE FEN VE</w:t>
            </w:r>
          </w:p>
          <w:p w:rsidR="00D82F0E" w:rsidRPr="00EC23AB" w:rsidRDefault="00D82F0E" w:rsidP="00DF4DD3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SOS. BİLGİ. ÖĞRETİMİ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Öğr. Gör. Dr. Tamer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Karakoç</w:t>
            </w:r>
          </w:p>
        </w:tc>
        <w:tc>
          <w:tcPr>
            <w:tcW w:w="1418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ÖZE307A ÖZEL</w:t>
            </w:r>
          </w:p>
          <w:p w:rsidR="00D82F0E" w:rsidRPr="00EC23AB" w:rsidRDefault="00D82F0E" w:rsidP="007E64A2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EĞİTİMDE SOSYAL UYUM BEC. ÖĞRETİMİ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Öğretim Üyesi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Eylem Dayı</w:t>
            </w:r>
          </w:p>
        </w:tc>
        <w:tc>
          <w:tcPr>
            <w:tcW w:w="1418" w:type="dxa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ÖZE313A ZİHİN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SEÇMELİ-V(ZY</w:t>
            </w:r>
          </w:p>
          <w:p w:rsidR="00D82F0E" w:rsidRPr="00EC23AB" w:rsidRDefault="00D82F0E" w:rsidP="00DF4DD3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DE YETİŞKİ. GEÇİŞ)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7E64A2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Salih</w:t>
            </w:r>
          </w:p>
          <w:p w:rsidR="00D82F0E" w:rsidRPr="00EC23AB" w:rsidRDefault="00D82F0E" w:rsidP="007E64A2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Çakmak</w:t>
            </w:r>
          </w:p>
        </w:tc>
        <w:tc>
          <w:tcPr>
            <w:tcW w:w="1418" w:type="dxa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ÖEÖ311 A.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SEÇMELİ-5 (ZY DE</w:t>
            </w:r>
          </w:p>
          <w:p w:rsidR="00D82F0E" w:rsidRPr="00EC23AB" w:rsidRDefault="00D82F0E" w:rsidP="00DF4DD3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YETİŞKİ. GEÇİŞ)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Salih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Çakmak</w:t>
            </w:r>
          </w:p>
        </w:tc>
        <w:tc>
          <w:tcPr>
            <w:tcW w:w="1418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ÖZE301A ÖZEL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EĞİTİMDE OKUMA VE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YAZMA ÖĞRETİMİ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Öğr. Gör. Dr. Arzu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Doğanay Bilgi</w:t>
            </w:r>
          </w:p>
        </w:tc>
        <w:tc>
          <w:tcPr>
            <w:tcW w:w="1418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ÖZE309A</w:t>
            </w:r>
          </w:p>
          <w:p w:rsidR="00D82F0E" w:rsidRPr="00EC23AB" w:rsidRDefault="00D82F0E" w:rsidP="00623EC0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BİREY. EĞİTİM VE GEÇİŞ PLAN. HAZ.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Pınar Şafak</w:t>
            </w:r>
          </w:p>
        </w:tc>
        <w:tc>
          <w:tcPr>
            <w:tcW w:w="1418" w:type="dxa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ÖEÖ317 A. SEÇMELİ-6 (GYDE ERKEN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ÇOC. DÖN. EĞİTİMİ)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Salih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Çakmak</w:t>
            </w:r>
          </w:p>
        </w:tc>
        <w:tc>
          <w:tcPr>
            <w:tcW w:w="1418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OZE319A GÖRME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SEÇMELİ-VI(GY</w:t>
            </w:r>
          </w:p>
          <w:p w:rsidR="00D82F0E" w:rsidRPr="00EC23AB" w:rsidRDefault="00D82F0E" w:rsidP="00E91101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DE ERKEN ÇOC.DÖN.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E91101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Salih</w:t>
            </w:r>
          </w:p>
          <w:p w:rsidR="00D82F0E" w:rsidRPr="00EC23AB" w:rsidRDefault="00D82F0E" w:rsidP="00E91101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Çakmak</w:t>
            </w:r>
          </w:p>
        </w:tc>
        <w:tc>
          <w:tcPr>
            <w:tcW w:w="1418" w:type="dxa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ÖEÖ307 ÖZEL EĞİTİ.</w:t>
            </w:r>
          </w:p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SANAT. BECERİLERİN</w:t>
            </w:r>
          </w:p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ÖĞRETİMİ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Öğretim</w:t>
            </w:r>
          </w:p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Üyesi Bülent</w:t>
            </w:r>
          </w:p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Salderay</w:t>
            </w:r>
          </w:p>
        </w:tc>
        <w:tc>
          <w:tcPr>
            <w:tcW w:w="1418" w:type="dxa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477051">
        <w:tc>
          <w:tcPr>
            <w:tcW w:w="2612" w:type="dxa"/>
            <w:vAlign w:val="center"/>
          </w:tcPr>
          <w:p w:rsidR="00D82F0E" w:rsidRPr="00EC23AB" w:rsidRDefault="00D82F0E" w:rsidP="00477051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ÖZE303A ÖZEL</w:t>
            </w:r>
          </w:p>
          <w:p w:rsidR="00D82F0E" w:rsidRPr="00EC23AB" w:rsidRDefault="00D82F0E" w:rsidP="00477051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EĞİTİMDE FEN VE</w:t>
            </w:r>
          </w:p>
          <w:p w:rsidR="00D82F0E" w:rsidRPr="00EC23AB" w:rsidRDefault="00D82F0E" w:rsidP="00477051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SOSYAL BİL.ÖĞRETİMİ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477051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Çığıl</w:t>
            </w:r>
          </w:p>
          <w:p w:rsidR="00D82F0E" w:rsidRPr="00EC23AB" w:rsidRDefault="00D82F0E" w:rsidP="00477051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Aykut</w:t>
            </w:r>
          </w:p>
        </w:tc>
        <w:tc>
          <w:tcPr>
            <w:tcW w:w="1418" w:type="dxa"/>
            <w:vAlign w:val="center"/>
          </w:tcPr>
          <w:p w:rsidR="00D82F0E" w:rsidRPr="00EC23AB" w:rsidRDefault="00D82F0E" w:rsidP="004770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ÖEÖ315 A. SEÇMELİ-6 (ZY-ÖĞRETİM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UYARLAMALARI)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Çığıl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Aykut</w:t>
            </w:r>
          </w:p>
        </w:tc>
        <w:tc>
          <w:tcPr>
            <w:tcW w:w="1418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3039FB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ÖZE413A ÖĞR. GÜÇL. SEÇMELİ-XI (ÖG İÇİN ÖĞR. STRATEJİ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Ufuk Özkubat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Hanifi Sanır</w:t>
            </w:r>
          </w:p>
        </w:tc>
        <w:tc>
          <w:tcPr>
            <w:tcW w:w="1418" w:type="dxa"/>
          </w:tcPr>
          <w:p w:rsidR="00D82F0E" w:rsidRPr="00EC23AB" w:rsidRDefault="00D82F0E" w:rsidP="009E047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9E0472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9E047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ÖZE401A ÖZEL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EĞİTİMDE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MESLEK ETİĞİ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FD41D0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Öğ. Üyesi. Mahmut Çitil</w:t>
            </w:r>
          </w:p>
        </w:tc>
        <w:tc>
          <w:tcPr>
            <w:tcW w:w="1418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5F6A0C">
        <w:tc>
          <w:tcPr>
            <w:tcW w:w="261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ÖZE409A ÖZEL YET.</w:t>
            </w:r>
          </w:p>
          <w:p w:rsidR="00D82F0E" w:rsidRPr="00EC23AB" w:rsidRDefault="00D82F0E" w:rsidP="00FD41D0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SEÇMELİ-X (ÖY DE ERKEN ÇOC. DÖNEM.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Öğretim</w:t>
            </w:r>
          </w:p>
          <w:p w:rsidR="00D82F0E" w:rsidRPr="00EC23AB" w:rsidRDefault="00D82F0E" w:rsidP="00360EDB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Üye. Mahmut Çitil</w:t>
            </w:r>
          </w:p>
        </w:tc>
        <w:tc>
          <w:tcPr>
            <w:tcW w:w="1418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360EDB">
        <w:tc>
          <w:tcPr>
            <w:tcW w:w="2612" w:type="dxa"/>
            <w:vAlign w:val="center"/>
          </w:tcPr>
          <w:p w:rsidR="00D82F0E" w:rsidRPr="00EC23AB" w:rsidRDefault="00D82F0E" w:rsidP="00360EDB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ÖZE111A ÇOCUK</w:t>
            </w:r>
          </w:p>
          <w:p w:rsidR="00D82F0E" w:rsidRPr="00EC23AB" w:rsidRDefault="00D82F0E" w:rsidP="00360EDB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GELİŞİMİ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360EDB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Prof. Dr. Ayşe</w:t>
            </w:r>
          </w:p>
          <w:p w:rsidR="00D82F0E" w:rsidRPr="00EC23AB" w:rsidRDefault="00D82F0E" w:rsidP="00360EDB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Dilek Öğretir</w:t>
            </w:r>
          </w:p>
        </w:tc>
        <w:tc>
          <w:tcPr>
            <w:tcW w:w="1418" w:type="dxa"/>
            <w:vAlign w:val="center"/>
          </w:tcPr>
          <w:p w:rsidR="00D82F0E" w:rsidRPr="00EC23AB" w:rsidRDefault="00D82F0E" w:rsidP="00360ED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360EDB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360ED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D41E7C">
        <w:tc>
          <w:tcPr>
            <w:tcW w:w="2612" w:type="dxa"/>
            <w:vAlign w:val="center"/>
          </w:tcPr>
          <w:p w:rsidR="00D82F0E" w:rsidRPr="00EC23AB" w:rsidRDefault="00D82F0E" w:rsidP="009E0472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ÖEÖ101 ÖZEL</w:t>
            </w:r>
          </w:p>
          <w:p w:rsidR="00D82F0E" w:rsidRPr="00EC23AB" w:rsidRDefault="00D82F0E" w:rsidP="009E0472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9E0472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Betül Yılmaz</w:t>
            </w:r>
          </w:p>
        </w:tc>
        <w:tc>
          <w:tcPr>
            <w:tcW w:w="1418" w:type="dxa"/>
            <w:vAlign w:val="center"/>
          </w:tcPr>
          <w:p w:rsidR="00D82F0E" w:rsidRPr="00EC23AB" w:rsidRDefault="00D82F0E" w:rsidP="009E0472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9E0472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9E047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D41E7C">
        <w:tc>
          <w:tcPr>
            <w:tcW w:w="2612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ÖZE215A GÖRME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SEÇMELİ-I(GY DE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ÖĞR. YÖN. VE UYG.</w:t>
            </w:r>
          </w:p>
        </w:tc>
        <w:tc>
          <w:tcPr>
            <w:tcW w:w="2174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Doç. Dr. Banu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Altunay</w:t>
            </w:r>
          </w:p>
        </w:tc>
        <w:tc>
          <w:tcPr>
            <w:tcW w:w="1418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82F0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82F0E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1D5139">
        <w:tc>
          <w:tcPr>
            <w:tcW w:w="2612" w:type="dxa"/>
            <w:vAlign w:val="center"/>
          </w:tcPr>
          <w:p w:rsidR="00D82F0E" w:rsidRPr="00EC23AB" w:rsidRDefault="00D82F0E" w:rsidP="00655749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ÖZE403A ÖZEL</w:t>
            </w:r>
          </w:p>
          <w:p w:rsidR="00D82F0E" w:rsidRPr="00EC23AB" w:rsidRDefault="00D82F0E" w:rsidP="00655749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EĞİTİMDE ÖĞRETİM</w:t>
            </w:r>
          </w:p>
          <w:p w:rsidR="00D82F0E" w:rsidRPr="00EC23AB" w:rsidRDefault="00D82F0E" w:rsidP="00655749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TEK. VE MAT. TAS.</w:t>
            </w:r>
          </w:p>
        </w:tc>
        <w:tc>
          <w:tcPr>
            <w:tcW w:w="2174" w:type="dxa"/>
            <w:vAlign w:val="center"/>
          </w:tcPr>
          <w:p w:rsidR="00D82F0E" w:rsidRPr="00EC23AB" w:rsidRDefault="00D82F0E" w:rsidP="00655749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Sevil</w:t>
            </w:r>
          </w:p>
          <w:p w:rsidR="00D82F0E" w:rsidRPr="00EC23AB" w:rsidRDefault="00D82F0E" w:rsidP="00655749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Filiz</w:t>
            </w:r>
          </w:p>
        </w:tc>
        <w:tc>
          <w:tcPr>
            <w:tcW w:w="1418" w:type="dxa"/>
            <w:vAlign w:val="center"/>
          </w:tcPr>
          <w:p w:rsidR="00D82F0E" w:rsidRPr="00EC23AB" w:rsidRDefault="00D82F0E" w:rsidP="009E0472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EC23AB" w:rsidRDefault="00D82F0E" w:rsidP="009E0472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EC23AB" w:rsidRDefault="00D82F0E" w:rsidP="009E047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  <w:tr w:rsidR="00D82F0E" w:rsidRPr="005F6A0C" w:rsidTr="001D5139">
        <w:tc>
          <w:tcPr>
            <w:tcW w:w="2612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lastRenderedPageBreak/>
              <w:t>ÖEÖ305 ÖZEL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EĞİTİMDE MAT.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ÖĞRETİMİ</w:t>
            </w:r>
          </w:p>
        </w:tc>
        <w:tc>
          <w:tcPr>
            <w:tcW w:w="2174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Doç. Dr. Banu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Altunay</w:t>
            </w:r>
          </w:p>
        </w:tc>
        <w:tc>
          <w:tcPr>
            <w:tcW w:w="1418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82F0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82F0E">
              <w:rPr>
                <w:rFonts w:ascii="Times New Roman" w:hAnsi="Times New Roman" w:cs="Times New Roman"/>
                <w:bCs/>
              </w:rPr>
              <w:t>07.12.2020</w:t>
            </w:r>
          </w:p>
        </w:tc>
      </w:tr>
    </w:tbl>
    <w:p w:rsidR="000D2925" w:rsidRDefault="000D2925" w:rsidP="005F6A0C">
      <w:pPr>
        <w:spacing w:after="0" w:line="240" w:lineRule="auto"/>
        <w:rPr>
          <w:rFonts w:ascii="Times New Roman" w:hAnsi="Times New Roman" w:cs="Times New Roman"/>
        </w:rPr>
      </w:pPr>
    </w:p>
    <w:p w:rsidR="00386C80" w:rsidRPr="00386C80" w:rsidRDefault="00386C80" w:rsidP="00386C80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386C80">
        <w:rPr>
          <w:rFonts w:ascii="Times New Roman" w:hAnsi="Times New Roman" w:cs="Times New Roman"/>
          <w:b/>
        </w:rPr>
        <w:t>Özel Eğitim Bölüm Başkanı</w:t>
      </w:r>
    </w:p>
    <w:p w:rsidR="00386C80" w:rsidRPr="00386C80" w:rsidRDefault="00386C80" w:rsidP="00386C80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386C80">
        <w:rPr>
          <w:rFonts w:ascii="Times New Roman" w:hAnsi="Times New Roman" w:cs="Times New Roman"/>
          <w:b/>
        </w:rPr>
        <w:t>Prof. Dr. E. Rüya ÖZMEN</w:t>
      </w:r>
    </w:p>
    <w:p w:rsidR="000D2925" w:rsidRPr="008A5B31" w:rsidRDefault="000D2925" w:rsidP="000D2925">
      <w:pPr>
        <w:rPr>
          <w:rFonts w:ascii="Times New Roman" w:hAnsi="Times New Roman" w:cs="Times New Roman"/>
          <w:sz w:val="24"/>
          <w:szCs w:val="24"/>
        </w:rPr>
      </w:pPr>
    </w:p>
    <w:p w:rsidR="008A5B31" w:rsidRDefault="008A5B31">
      <w:pPr>
        <w:rPr>
          <w:rFonts w:ascii="Times New Roman" w:hAnsi="Times New Roman" w:cs="Times New Roman"/>
          <w:sz w:val="24"/>
          <w:szCs w:val="24"/>
        </w:rPr>
      </w:pPr>
    </w:p>
    <w:p w:rsidR="00FA54C4" w:rsidRPr="008A5B31" w:rsidRDefault="00FA54C4">
      <w:pPr>
        <w:rPr>
          <w:rFonts w:ascii="Times New Roman" w:hAnsi="Times New Roman" w:cs="Times New Roman"/>
          <w:sz w:val="24"/>
          <w:szCs w:val="24"/>
        </w:rPr>
      </w:pPr>
    </w:p>
    <w:sectPr w:rsidR="00FA54C4" w:rsidRPr="008A5B31" w:rsidSect="008E49C8">
      <w:pgSz w:w="11906" w:h="16838"/>
      <w:pgMar w:top="1417" w:right="1417" w:bottom="1417" w:left="1417" w:header="51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CD2" w:rsidRDefault="00C77CD2" w:rsidP="008E49C8">
      <w:pPr>
        <w:spacing w:after="0" w:line="240" w:lineRule="auto"/>
      </w:pPr>
      <w:r>
        <w:separator/>
      </w:r>
    </w:p>
  </w:endnote>
  <w:endnote w:type="continuationSeparator" w:id="0">
    <w:p w:rsidR="00C77CD2" w:rsidRDefault="00C77CD2" w:rsidP="008E4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CD2" w:rsidRDefault="00C77CD2" w:rsidP="008E49C8">
      <w:pPr>
        <w:spacing w:after="0" w:line="240" w:lineRule="auto"/>
      </w:pPr>
      <w:r>
        <w:separator/>
      </w:r>
    </w:p>
  </w:footnote>
  <w:footnote w:type="continuationSeparator" w:id="0">
    <w:p w:rsidR="00C77CD2" w:rsidRDefault="00C77CD2" w:rsidP="008E49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552B"/>
    <w:rsid w:val="000633E2"/>
    <w:rsid w:val="00083D33"/>
    <w:rsid w:val="000C7AB1"/>
    <w:rsid w:val="000D2925"/>
    <w:rsid w:val="000E5679"/>
    <w:rsid w:val="0011527E"/>
    <w:rsid w:val="001532C6"/>
    <w:rsid w:val="00164AAC"/>
    <w:rsid w:val="00180291"/>
    <w:rsid w:val="001C0B37"/>
    <w:rsid w:val="001E2D78"/>
    <w:rsid w:val="001F5935"/>
    <w:rsid w:val="002C25F0"/>
    <w:rsid w:val="002F3A34"/>
    <w:rsid w:val="002F4E3F"/>
    <w:rsid w:val="003039FB"/>
    <w:rsid w:val="003162D1"/>
    <w:rsid w:val="003350F6"/>
    <w:rsid w:val="00360EDB"/>
    <w:rsid w:val="00386C80"/>
    <w:rsid w:val="003A1B4D"/>
    <w:rsid w:val="003F2FD1"/>
    <w:rsid w:val="0044419E"/>
    <w:rsid w:val="00477051"/>
    <w:rsid w:val="004C6A3F"/>
    <w:rsid w:val="004F6836"/>
    <w:rsid w:val="0057399C"/>
    <w:rsid w:val="005D5EC0"/>
    <w:rsid w:val="005F6A0C"/>
    <w:rsid w:val="00623EC0"/>
    <w:rsid w:val="006372D4"/>
    <w:rsid w:val="00692039"/>
    <w:rsid w:val="006E32BB"/>
    <w:rsid w:val="007201E7"/>
    <w:rsid w:val="0078580E"/>
    <w:rsid w:val="007E64A2"/>
    <w:rsid w:val="008419E4"/>
    <w:rsid w:val="00846604"/>
    <w:rsid w:val="00861639"/>
    <w:rsid w:val="00866408"/>
    <w:rsid w:val="008A5B31"/>
    <w:rsid w:val="008D5500"/>
    <w:rsid w:val="008E49C8"/>
    <w:rsid w:val="00940602"/>
    <w:rsid w:val="0096210C"/>
    <w:rsid w:val="0097003B"/>
    <w:rsid w:val="009D1C33"/>
    <w:rsid w:val="00A05B0E"/>
    <w:rsid w:val="00A12E99"/>
    <w:rsid w:val="00A17152"/>
    <w:rsid w:val="00A75A0A"/>
    <w:rsid w:val="00AE5D18"/>
    <w:rsid w:val="00B1394A"/>
    <w:rsid w:val="00B202EE"/>
    <w:rsid w:val="00B245AB"/>
    <w:rsid w:val="00B71B12"/>
    <w:rsid w:val="00BB6008"/>
    <w:rsid w:val="00BC418D"/>
    <w:rsid w:val="00BE0B20"/>
    <w:rsid w:val="00C07043"/>
    <w:rsid w:val="00C16D7B"/>
    <w:rsid w:val="00C556FB"/>
    <w:rsid w:val="00C64EB2"/>
    <w:rsid w:val="00C704F9"/>
    <w:rsid w:val="00C77CD2"/>
    <w:rsid w:val="00C807F9"/>
    <w:rsid w:val="00C81EB9"/>
    <w:rsid w:val="00C84F8B"/>
    <w:rsid w:val="00C912F1"/>
    <w:rsid w:val="00C92B26"/>
    <w:rsid w:val="00CA409F"/>
    <w:rsid w:val="00D82F0E"/>
    <w:rsid w:val="00D97E38"/>
    <w:rsid w:val="00DB6759"/>
    <w:rsid w:val="00DF4DD3"/>
    <w:rsid w:val="00DF73BE"/>
    <w:rsid w:val="00E02FB8"/>
    <w:rsid w:val="00E91101"/>
    <w:rsid w:val="00EC23AB"/>
    <w:rsid w:val="00F66ED3"/>
    <w:rsid w:val="00F9552B"/>
    <w:rsid w:val="00FA54C4"/>
    <w:rsid w:val="00FB3E66"/>
    <w:rsid w:val="00FD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AD8B4"/>
  <w15:docId w15:val="{8D246410-1638-4896-88F3-817AD236A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63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46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8E49C8"/>
  </w:style>
  <w:style w:type="paragraph" w:styleId="AltBilgi">
    <w:name w:val="footer"/>
    <w:basedOn w:val="Normal"/>
    <w:link w:val="Al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8E4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4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Kursat</dc:creator>
  <cp:keywords/>
  <dc:description/>
  <cp:lastModifiedBy>lenovoo</cp:lastModifiedBy>
  <cp:revision>69</cp:revision>
  <dcterms:created xsi:type="dcterms:W3CDTF">2020-11-17T19:44:00Z</dcterms:created>
  <dcterms:modified xsi:type="dcterms:W3CDTF">2020-11-23T19:41:00Z</dcterms:modified>
</cp:coreProperties>
</file>