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B2" w:rsidRPr="006962B2" w:rsidRDefault="006962B2" w:rsidP="006962B2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6962B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>ÖNEMLİ TARİHLER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4"/>
        <w:gridCol w:w="2976"/>
      </w:tblGrid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Lisansüstü başvurular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28 Ocak – 01 Şubat 2013*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Önkayıt listelerinin ilanı ve adaylar tarafından kontrolü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02-03 Şubat 2013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Hatalı/eksik bilgi girişleri için düzeltme başvuruları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04 Şubat 2013**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Sınava girecek adayların ilanı ve </w:t>
            </w: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belge teslimi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6-8 Şubat 2013*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Yüksek lisans ve Doktora sınavları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 xml:space="preserve">12-13-14 Şubat 2013  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Sonuçların ilan edilmesi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19 Şubat 2013</w:t>
            </w:r>
          </w:p>
        </w:tc>
      </w:tr>
      <w:tr w:rsidR="006962B2" w:rsidRPr="006962B2" w:rsidTr="008B21E5">
        <w:tc>
          <w:tcPr>
            <w:tcW w:w="6204" w:type="dxa"/>
            <w:tcBorders>
              <w:bottom w:val="single" w:sz="4" w:space="0" w:color="auto"/>
            </w:tcBorders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Kesin kayıt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25-27 Şubat 2013*</w:t>
            </w:r>
          </w:p>
        </w:tc>
      </w:tr>
      <w:tr w:rsidR="006962B2" w:rsidRPr="006962B2" w:rsidTr="008B21E5">
        <w:tc>
          <w:tcPr>
            <w:tcW w:w="6204" w:type="dxa"/>
            <w:tcBorders>
              <w:bottom w:val="thickThinMediumGap" w:sz="24" w:space="0" w:color="auto"/>
            </w:tcBorders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Ders Kayıtları</w:t>
            </w:r>
          </w:p>
        </w:tc>
        <w:tc>
          <w:tcPr>
            <w:tcW w:w="2976" w:type="dxa"/>
            <w:tcBorders>
              <w:bottom w:val="thickThinMediumGap" w:sz="24" w:space="0" w:color="auto"/>
            </w:tcBorders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25-27 Şubat 2013</w:t>
            </w:r>
          </w:p>
        </w:tc>
      </w:tr>
      <w:tr w:rsidR="006962B2" w:rsidRPr="006962B2" w:rsidTr="008B21E5">
        <w:tc>
          <w:tcPr>
            <w:tcW w:w="6204" w:type="dxa"/>
            <w:tcBorders>
              <w:top w:val="thickThinMediumGap" w:sz="24" w:space="0" w:color="auto"/>
            </w:tcBorders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Uzaktan Eğitim Tezsiz Yüksek Lisans</w:t>
            </w: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başvuruları</w:t>
            </w:r>
          </w:p>
        </w:tc>
        <w:tc>
          <w:tcPr>
            <w:tcW w:w="2976" w:type="dxa"/>
            <w:tcBorders>
              <w:top w:val="thickThinMediumGap" w:sz="24" w:space="0" w:color="auto"/>
            </w:tcBorders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28 Ocak – 22 Şubat 2013*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Önkayıt listelerinin ilanı ve adaylar tarafından kontrolü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23-24 Şubat 2013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Hatalı/eksik bilgi girişleri için düzeltme başvuruları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25 Şubat 2013**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Sonuçların ilanı, </w:t>
            </w: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belge teslimi</w:t>
            </w: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ve </w:t>
            </w: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kesin kayıt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26-27 Şubat 2013*</w:t>
            </w:r>
          </w:p>
        </w:tc>
      </w:tr>
      <w:tr w:rsidR="006962B2" w:rsidRPr="006962B2" w:rsidTr="008B21E5">
        <w:tc>
          <w:tcPr>
            <w:tcW w:w="6204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Ders Kayıtları</w:t>
            </w:r>
          </w:p>
        </w:tc>
        <w:tc>
          <w:tcPr>
            <w:tcW w:w="2976" w:type="dxa"/>
            <w:shd w:val="clear" w:color="auto" w:fill="auto"/>
          </w:tcPr>
          <w:p w:rsidR="006962B2" w:rsidRPr="006962B2" w:rsidRDefault="006962B2" w:rsidP="006962B2">
            <w:pPr>
              <w:keepNext/>
              <w:spacing w:after="100" w:afterAutospacing="1"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</w:pPr>
            <w:r w:rsidRPr="006962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tr-TR"/>
              </w:rPr>
              <w:t>26-27 Şubat 2013</w:t>
            </w:r>
          </w:p>
        </w:tc>
      </w:tr>
    </w:tbl>
    <w:p w:rsidR="006962B2" w:rsidRPr="006962B2" w:rsidRDefault="006962B2" w:rsidP="006962B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* Son gün başvurular saat 16:30’a kadar alınacaktır.</w:t>
      </w:r>
    </w:p>
    <w:p w:rsidR="006962B2" w:rsidRPr="006962B2" w:rsidRDefault="006962B2" w:rsidP="006962B2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** Başvurular 08:30 ile 16:30 saatleri arasında alınacaktır.</w:t>
      </w:r>
    </w:p>
    <w:p w:rsidR="006962B2" w:rsidRPr="006962B2" w:rsidRDefault="006962B2" w:rsidP="006962B2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Enstitülere ait </w:t>
      </w: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Sınav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</w:t>
      </w: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arih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ler</w:t>
      </w: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i ve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y</w:t>
      </w:r>
      <w:bookmarkStart w:id="0" w:name="_GoBack"/>
      <w:bookmarkEnd w:id="0"/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ler</w:t>
      </w: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i için </w:t>
      </w:r>
      <w:r w:rsidRPr="006962B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>tıklayınız</w:t>
      </w: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.</w:t>
      </w:r>
    </w:p>
    <w:p w:rsidR="006962B2" w:rsidRPr="006962B2" w:rsidRDefault="006962B2" w:rsidP="006962B2">
      <w:pPr>
        <w:spacing w:after="100" w:afterAutospacing="1" w:line="36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962B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Belirtilen tarihler arasında kesin kayıt işlemlerini yaptıran öğrenciler </w:t>
      </w:r>
      <w:hyperlink r:id="rId7" w:history="1">
        <w:r w:rsidRPr="006962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tr-TR"/>
          </w:rPr>
          <w:t>www.gazi.edu.tr</w:t>
        </w:r>
      </w:hyperlink>
      <w:r w:rsidRPr="006962B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sayfasından Öğrenci İşleri Bilgi Sistemine girerek ders kayıtlarını yapacaklardır. Öğrenciler ders kayıtlarını danışman atanana kadar Anabilim/Ana Sanat/Bilim/Sanat Dalı Başkanları denetiminde yapacaklardır. Dersler, Akademik Takvimde belirtilen tarihler arasında başlayacaktır. </w:t>
      </w:r>
    </w:p>
    <w:p w:rsidR="006962B2" w:rsidRPr="006962B2" w:rsidRDefault="006962B2" w:rsidP="006962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YEDEK KAYIT:</w:t>
      </w:r>
    </w:p>
    <w:p w:rsidR="006962B2" w:rsidRPr="006962B2" w:rsidRDefault="006962B2" w:rsidP="006962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6962B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İlan edilen süre içerisinde kesin kaydını yaptırmayan adayların yerine yazılı/uygulama sınavına giren adaylardan yedek olarak ilan edilenlerin kaydı yapılacaktır. Yedek kayıt hakkı kazanan adaylar </w:t>
      </w: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İlgili enstitüler tarafından aranmayacak, web sayfasından ilan edilecektir.</w:t>
      </w:r>
    </w:p>
    <w:p w:rsidR="006962B2" w:rsidRPr="006962B2" w:rsidRDefault="006962B2" w:rsidP="006962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962B2">
        <w:rPr>
          <w:rFonts w:ascii="Times New Roman" w:eastAsia="Times New Roman" w:hAnsi="Times New Roman" w:cs="Times New Roman"/>
          <w:sz w:val="24"/>
          <w:szCs w:val="24"/>
          <w:lang w:eastAsia="tr-TR"/>
        </w:rPr>
        <w:t>Her ilan edilen yedek adaya bir (1) gün süre verilecektir. Bir (1) gün içinde kaydını yaptırmayan yedek adayın yerine bir sonraki yedek aday ilan edilecektir. Dönemin başlaması sebebiyle en fazla 3 kere yedek liste ilan edilecektir.</w:t>
      </w:r>
    </w:p>
    <w:p w:rsidR="005E60A7" w:rsidRDefault="006962B2" w:rsidP="006962B2">
      <w:pPr>
        <w:spacing w:after="100" w:afterAutospacing="1" w:line="240" w:lineRule="auto"/>
        <w:jc w:val="both"/>
      </w:pPr>
      <w:r w:rsidRPr="006962B2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İnternet adresi: </w:t>
      </w:r>
      <w:hyperlink r:id="rId8" w:history="1">
        <w:r w:rsidRPr="006962B2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tr-TR"/>
          </w:rPr>
          <w:t>www.gazi.edu.tr</w:t>
        </w:r>
      </w:hyperlink>
    </w:p>
    <w:sectPr w:rsidR="005E60A7" w:rsidSect="0030744A">
      <w:footerReference w:type="default" r:id="rId9"/>
      <w:pgSz w:w="11906" w:h="16838"/>
      <w:pgMar w:top="1418" w:right="141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949" w:rsidRDefault="00CC4949" w:rsidP="001435E2">
      <w:pPr>
        <w:spacing w:after="0" w:line="240" w:lineRule="auto"/>
      </w:pPr>
      <w:r>
        <w:separator/>
      </w:r>
    </w:p>
  </w:endnote>
  <w:endnote w:type="continuationSeparator" w:id="1">
    <w:p w:rsidR="00CC4949" w:rsidRDefault="00CC4949" w:rsidP="00143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ABD" w:rsidRDefault="001435E2">
    <w:pPr>
      <w:pStyle w:val="Altbilgi"/>
      <w:jc w:val="right"/>
    </w:pPr>
    <w:r>
      <w:fldChar w:fldCharType="begin"/>
    </w:r>
    <w:r w:rsidR="006962B2">
      <w:instrText>PAGE   \* MERGEFORMAT</w:instrText>
    </w:r>
    <w:r>
      <w:fldChar w:fldCharType="separate"/>
    </w:r>
    <w:r w:rsidR="003D7162">
      <w:rPr>
        <w:noProof/>
      </w:rPr>
      <w:t>1</w:t>
    </w:r>
    <w:r>
      <w:fldChar w:fldCharType="end"/>
    </w:r>
  </w:p>
  <w:p w:rsidR="00C41ABD" w:rsidRDefault="00CC494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949" w:rsidRDefault="00CC4949" w:rsidP="001435E2">
      <w:pPr>
        <w:spacing w:after="0" w:line="240" w:lineRule="auto"/>
      </w:pPr>
      <w:r>
        <w:separator/>
      </w:r>
    </w:p>
  </w:footnote>
  <w:footnote w:type="continuationSeparator" w:id="1">
    <w:p w:rsidR="00CC4949" w:rsidRDefault="00CC4949" w:rsidP="001435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63B33"/>
    <w:multiLevelType w:val="hybridMultilevel"/>
    <w:tmpl w:val="0B5E6754"/>
    <w:lvl w:ilvl="0" w:tplc="5254D5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62B2"/>
    <w:rsid w:val="001435E2"/>
    <w:rsid w:val="003D7162"/>
    <w:rsid w:val="006962B2"/>
    <w:rsid w:val="00846303"/>
    <w:rsid w:val="00CC4949"/>
    <w:rsid w:val="00F02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5E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unhideWhenUsed/>
    <w:rsid w:val="006962B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bilgiChar">
    <w:name w:val="Altbilgi Char"/>
    <w:basedOn w:val="VarsaylanParagrafYazTipi"/>
    <w:link w:val="Altbilgi"/>
    <w:uiPriority w:val="99"/>
    <w:rsid w:val="006962B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unhideWhenUsed/>
    <w:rsid w:val="006962B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bilgiChar">
    <w:name w:val="Altbilgi Char"/>
    <w:basedOn w:val="VarsaylanParagrafYazTipi"/>
    <w:link w:val="Altbilgi"/>
    <w:uiPriority w:val="99"/>
    <w:rsid w:val="006962B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zi.edu.t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azi.edu.tr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Hakan_SandirPC</dc:creator>
  <cp:lastModifiedBy>gamze</cp:lastModifiedBy>
  <cp:revision>2</cp:revision>
  <dcterms:created xsi:type="dcterms:W3CDTF">2013-01-17T07:19:00Z</dcterms:created>
  <dcterms:modified xsi:type="dcterms:W3CDTF">2013-01-17T07:19:00Z</dcterms:modified>
</cp:coreProperties>
</file>