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30" w:rsidRPr="00A23C30" w:rsidRDefault="00A23C30" w:rsidP="00A23C30">
      <w:pPr>
        <w:jc w:val="both"/>
        <w:rPr>
          <w:sz w:val="24"/>
          <w:szCs w:val="24"/>
        </w:rPr>
      </w:pPr>
      <w:r w:rsidRPr="00A23C30">
        <w:rPr>
          <w:sz w:val="24"/>
          <w:szCs w:val="24"/>
        </w:rPr>
        <w:t xml:space="preserve">Aşağıdaki listede verilen derslerin </w:t>
      </w:r>
      <w:r w:rsidR="006546A9">
        <w:rPr>
          <w:sz w:val="24"/>
          <w:szCs w:val="24"/>
        </w:rPr>
        <w:t>aşağıda belirtilen öğretmenlik programlarında açılacağında ilgili derslerin verilen programlardan seçilmesi gerekmektedir.</w:t>
      </w:r>
      <w:bookmarkStart w:id="0" w:name="_GoBack"/>
      <w:bookmarkEnd w:id="0"/>
      <w:r w:rsidR="006546A9">
        <w:rPr>
          <w:sz w:val="24"/>
          <w:szCs w:val="24"/>
        </w:rPr>
        <w:t xml:space="preserve"> </w:t>
      </w:r>
      <w:r w:rsidRPr="00A23C30">
        <w:rPr>
          <w:sz w:val="24"/>
          <w:szCs w:val="24"/>
        </w:rPr>
        <w:t xml:space="preserve"> </w:t>
      </w:r>
    </w:p>
    <w:p w:rsidR="00A23C30" w:rsidRDefault="00A23C30" w:rsidP="00A23C30">
      <w:pPr>
        <w:jc w:val="both"/>
      </w:pPr>
    </w:p>
    <w:p w:rsidR="00A23C30" w:rsidRDefault="00A23C30" w:rsidP="00A23C30">
      <w:pPr>
        <w:jc w:val="right"/>
        <w:rPr>
          <w:b/>
        </w:rPr>
      </w:pPr>
      <w:r w:rsidRPr="00A23C30">
        <w:rPr>
          <w:b/>
        </w:rPr>
        <w:t>TEKNİK EĞİTİM FAKÜLTESİ DEKANLIĞI</w:t>
      </w:r>
    </w:p>
    <w:p w:rsidR="00A23C30" w:rsidRDefault="00A23C30" w:rsidP="00A23C30">
      <w:pPr>
        <w:jc w:val="right"/>
        <w:rPr>
          <w:b/>
        </w:rPr>
      </w:pPr>
    </w:p>
    <w:p w:rsidR="00A23C30" w:rsidRPr="00A23C30" w:rsidRDefault="00A23C30" w:rsidP="00A23C30">
      <w:pPr>
        <w:jc w:val="right"/>
        <w:rPr>
          <w:b/>
        </w:rPr>
      </w:pPr>
    </w:p>
    <w:p w:rsidR="00A23C30" w:rsidRDefault="00A23C30" w:rsidP="00A23C30">
      <w:pPr>
        <w:jc w:val="both"/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7371"/>
      </w:tblGrid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pStyle w:val="Balk2"/>
              <w:tabs>
                <w:tab w:val="center" w:pos="2658"/>
                <w:tab w:val="right" w:pos="5317"/>
              </w:tabs>
              <w:spacing w:before="60" w:after="60"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ab/>
              <w:t>DERSİN KODU ADI</w:t>
            </w:r>
            <w:r>
              <w:rPr>
                <w:i w:val="0"/>
                <w:lang w:eastAsia="en-US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DENKLİK VERİLEN BÖLÜM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YAD</w:t>
            </w:r>
            <w:proofErr w:type="gramEnd"/>
            <w:r>
              <w:rPr>
                <w:lang w:eastAsia="en-US"/>
              </w:rPr>
              <w:t>-103 (YABANCI DİL-I)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OTOMOTİV ANABİLİM DALI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pStyle w:val="Balk1"/>
              <w:spacing w:before="60" w:after="60" w:line="276" w:lineRule="auto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YAD</w:t>
            </w:r>
            <w:proofErr w:type="gramEnd"/>
            <w:r>
              <w:rPr>
                <w:b w:val="0"/>
                <w:lang w:eastAsia="en-US"/>
              </w:rPr>
              <w:t>-203 (YABANCI DİLDE OKUMA VE KONUŞMA)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OTOMOTİV ANABİLİM DALI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MAT-101 (MATEMATİK 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MOBİLYA VE DEKORASAYON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MAT-102 (</w:t>
            </w:r>
            <w:proofErr w:type="gramStart"/>
            <w:r>
              <w:rPr>
                <w:lang w:eastAsia="en-US"/>
              </w:rPr>
              <w:t>MATEMATİK  II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MOBİLYA VE DEKORASAYON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pStyle w:val="Balk1"/>
              <w:spacing w:before="60" w:after="6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MAT-201 </w:t>
            </w:r>
            <w:proofErr w:type="gramStart"/>
            <w:r>
              <w:rPr>
                <w:b w:val="0"/>
                <w:lang w:eastAsia="en-US"/>
              </w:rPr>
              <w:t>(</w:t>
            </w:r>
            <w:proofErr w:type="gramEnd"/>
            <w:r>
              <w:rPr>
                <w:b w:val="0"/>
                <w:lang w:eastAsia="en-US"/>
              </w:rPr>
              <w:t>MATEMATİK III UYG. DİF. DENK.</w:t>
            </w:r>
            <w:proofErr w:type="gramStart"/>
            <w:r>
              <w:rPr>
                <w:b w:val="0"/>
                <w:lang w:eastAsia="en-US"/>
              </w:rPr>
              <w:t>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MOBİLYA VE DEKORASAYON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pStyle w:val="Balk1"/>
              <w:spacing w:before="60" w:after="6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MAT-208 (MÜHENDİSLİK MATEMATİĞİ)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METAL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pStyle w:val="Balk1"/>
              <w:spacing w:before="60" w:after="60" w:line="276" w:lineRule="auto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İST-301 (İSTATİSTİK)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MOBİLYA VE DEKORASAYON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FİZ-101 ( FİZİK I 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MOBİLYA VE DEKORASAYON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FİZ-102 (FİZİK II)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MATBAA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TİL-401 TEKNİK İLETİŞİM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MATBAA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KİM-101 (KİMYA)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MOBİLYA VE DEKORASAYON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EKO-302 (EKONOMİ)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MOBİLYA VE DEKORASAYON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EĞT-101 ÖĞRETMENLİK MESLEĞİNE GİRİŞ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MOBİLYA VE DEKORASAYON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EĞT-201 GELİŞİM VE ÖĞRENME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MOBİLYA VE DEKORASAYON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EĞT-301 ÖĞRETİM TEKNİKLERİ VE METAR. GELİŞTİRME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MOBİLYA VE DEKORASAYON EĞİTİMİ BÖLÜMÜ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EĞT-403 ÖZEL ÖĞRETİM YÖNTEMLERİ 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MOBİLYA VE DEKORASAYON EĞİTİMİ BÖLÜMÜ 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EĞT-101 ÖĞRETMENLİK MESLEĞİNE GİRİŞ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MOBİLYA VE DEKORASAYON EĞİTİMİ BÖLÜMÜ </w:t>
            </w:r>
            <w:r w:rsidRPr="00287AF2">
              <w:rPr>
                <w:b/>
                <w:lang w:eastAsia="en-US"/>
              </w:rPr>
              <w:t>(İ.Ö)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EĞT-201 GELİŞİM VE ÖĞRENME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MOBİLYA VE DEKORASAYON EĞİTİMİ BÖLÜMÜ </w:t>
            </w:r>
            <w:r w:rsidRPr="00287AF2">
              <w:rPr>
                <w:b/>
                <w:lang w:eastAsia="en-US"/>
              </w:rPr>
              <w:t>(İ.Ö)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EĞT-301 ÖĞRETİM TEKNİKLERİ VE METAR. GELİŞTİRME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MOBİLYA VE DEKORASAYON EĞİTİMİ BÖLÜMÜ </w:t>
            </w:r>
            <w:r w:rsidRPr="00287AF2">
              <w:rPr>
                <w:b/>
                <w:lang w:eastAsia="en-US"/>
              </w:rPr>
              <w:t>(İ.Ö)</w:t>
            </w:r>
          </w:p>
        </w:tc>
      </w:tr>
      <w:tr w:rsidR="00A23C30" w:rsidTr="00A23C3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EĞT-403 ÖZEL ÖĞRETİM YÖNTEMLERİ 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Default="00A23C30" w:rsidP="00A23C3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MOBİLYA VE DEKORASAYON EĞİTİMİ BÖLÜMÜ </w:t>
            </w:r>
            <w:r w:rsidRPr="00287AF2">
              <w:rPr>
                <w:b/>
                <w:lang w:eastAsia="en-US"/>
              </w:rPr>
              <w:t>(İ.Ö)</w:t>
            </w:r>
          </w:p>
        </w:tc>
      </w:tr>
    </w:tbl>
    <w:p w:rsidR="00A23C30" w:rsidRDefault="00A23C30"/>
    <w:sectPr w:rsidR="00A23C30" w:rsidSect="00A23C30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F7"/>
    <w:rsid w:val="001A0F08"/>
    <w:rsid w:val="001A1EF7"/>
    <w:rsid w:val="00287AF2"/>
    <w:rsid w:val="002D6D0F"/>
    <w:rsid w:val="003B564E"/>
    <w:rsid w:val="006546A9"/>
    <w:rsid w:val="00696F0A"/>
    <w:rsid w:val="0073066F"/>
    <w:rsid w:val="008422E6"/>
    <w:rsid w:val="00A23C30"/>
    <w:rsid w:val="00A80586"/>
    <w:rsid w:val="00B67FDE"/>
    <w:rsid w:val="00C5326C"/>
    <w:rsid w:val="00F41707"/>
    <w:rsid w:val="00F86B38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96F0A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nhideWhenUsed/>
    <w:qFormat/>
    <w:rsid w:val="00696F0A"/>
    <w:pPr>
      <w:keepNext/>
      <w:spacing w:before="120" w:after="120"/>
      <w:outlineLvl w:val="1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96F0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96F0A"/>
    <w:rPr>
      <w:rFonts w:ascii="Times New Roman" w:eastAsia="Times New Roman" w:hAnsi="Times New Roman" w:cs="Times New Roman"/>
      <w:b/>
      <w:i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96F0A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nhideWhenUsed/>
    <w:qFormat/>
    <w:rsid w:val="00696F0A"/>
    <w:pPr>
      <w:keepNext/>
      <w:spacing w:before="120" w:after="120"/>
      <w:outlineLvl w:val="1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96F0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96F0A"/>
    <w:rPr>
      <w:rFonts w:ascii="Times New Roman" w:eastAsia="Times New Roman" w:hAnsi="Times New Roman" w:cs="Times New Roman"/>
      <w:b/>
      <w:i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2</cp:revision>
  <cp:lastPrinted>2015-09-11T09:08:00Z</cp:lastPrinted>
  <dcterms:created xsi:type="dcterms:W3CDTF">2015-09-11T09:14:00Z</dcterms:created>
  <dcterms:modified xsi:type="dcterms:W3CDTF">2015-09-11T09:14:00Z</dcterms:modified>
</cp:coreProperties>
</file>